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EFAC" w14:textId="77777777" w:rsidR="00B574A5" w:rsidRPr="003468B7" w:rsidRDefault="00B574A5" w:rsidP="004672F8">
      <w:pPr>
        <w:spacing w:after="0" w:line="240" w:lineRule="auto"/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8B7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</w:p>
    <w:p w14:paraId="163D65CA" w14:textId="45B67ADE" w:rsidR="00F50572" w:rsidRPr="003468B7" w:rsidRDefault="000A074B" w:rsidP="00F50572">
      <w:pPr>
        <w:spacing w:after="0"/>
        <w:jc w:val="both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SEMH Practitioner Lead</w:t>
      </w:r>
    </w:p>
    <w:p w14:paraId="4C76C009" w14:textId="77777777" w:rsidR="00B574A5" w:rsidRPr="003468B7" w:rsidRDefault="00B574A5" w:rsidP="00F50572">
      <w:pPr>
        <w:spacing w:after="0"/>
        <w:jc w:val="both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68B7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 Specification</w:t>
      </w:r>
    </w:p>
    <w:p w14:paraId="02B20851" w14:textId="77777777" w:rsidR="00E901B5" w:rsidRDefault="003468B7" w:rsidP="00E901B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EB89" wp14:editId="5B3CE3F9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762625" cy="0"/>
                <wp:effectExtent l="38100" t="41910" r="38100" b="438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1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3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mu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" strokeweight="6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1810"/>
        <w:gridCol w:w="1599"/>
      </w:tblGrid>
      <w:tr w:rsidR="009777EB" w14:paraId="552C6C46" w14:textId="77777777" w:rsidTr="003E1F36">
        <w:tc>
          <w:tcPr>
            <w:tcW w:w="5612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2F5C640" w14:textId="77777777" w:rsidR="009777EB" w:rsidRPr="00192852" w:rsidRDefault="009777EB" w:rsidP="00E901B5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29C328EB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Essential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F059B87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Desirable</w:t>
            </w:r>
          </w:p>
        </w:tc>
      </w:tr>
      <w:tr w:rsidR="009777EB" w14:paraId="09600189" w14:textId="77777777" w:rsidTr="003E1F36">
        <w:tc>
          <w:tcPr>
            <w:tcW w:w="5612" w:type="dxa"/>
            <w:shd w:val="pct20" w:color="auto" w:fill="FFFFFF" w:themeFill="background1"/>
          </w:tcPr>
          <w:p w14:paraId="2442984A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Education and Qualifications</w:t>
            </w:r>
          </w:p>
        </w:tc>
        <w:tc>
          <w:tcPr>
            <w:tcW w:w="1810" w:type="dxa"/>
            <w:shd w:val="pct20" w:color="auto" w:fill="FFFFFF" w:themeFill="background1"/>
          </w:tcPr>
          <w:p w14:paraId="29D92713" w14:textId="77777777" w:rsidR="009777EB" w:rsidRPr="00192852" w:rsidRDefault="009777EB" w:rsidP="00E901B5">
            <w:pPr>
              <w:rPr>
                <w:rFonts w:cs="Arial"/>
                <w:b/>
              </w:rPr>
            </w:pPr>
          </w:p>
        </w:tc>
        <w:tc>
          <w:tcPr>
            <w:tcW w:w="1599" w:type="dxa"/>
            <w:shd w:val="pct20" w:color="auto" w:fill="FFFFFF" w:themeFill="background1"/>
          </w:tcPr>
          <w:p w14:paraId="0ABCD5BA" w14:textId="77777777" w:rsidR="009777EB" w:rsidRPr="00192852" w:rsidRDefault="009777EB" w:rsidP="00E901B5">
            <w:pPr>
              <w:rPr>
                <w:rFonts w:cs="Arial"/>
                <w:b/>
              </w:rPr>
            </w:pPr>
          </w:p>
        </w:tc>
      </w:tr>
      <w:tr w:rsidR="003E1F36" w:rsidRPr="009777EB" w14:paraId="3372CEEA" w14:textId="77777777" w:rsidTr="00162CC0">
        <w:trPr>
          <w:trHeight w:val="844"/>
        </w:trPr>
        <w:tc>
          <w:tcPr>
            <w:tcW w:w="5612" w:type="dxa"/>
            <w:tcBorders>
              <w:bottom w:val="single" w:sz="4" w:space="0" w:color="auto"/>
            </w:tcBorders>
          </w:tcPr>
          <w:p w14:paraId="4327AAC1" w14:textId="3D3EBC83" w:rsidR="003E1F36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t xml:space="preserve">NVQ Level 2/equivalent/BTEC qualification in either childcare, education, social work, social care, </w:t>
            </w:r>
            <w:proofErr w:type="gramStart"/>
            <w:r>
              <w:rPr>
                <w:rFonts w:cs="Arial"/>
              </w:rPr>
              <w:t>counselling</w:t>
            </w:r>
            <w:proofErr w:type="gramEnd"/>
            <w:r>
              <w:rPr>
                <w:rFonts w:cs="Arial"/>
              </w:rPr>
              <w:t xml:space="preserve"> or youth work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3CE7A9D" w14:textId="2D5801D0" w:rsidR="003E1F36" w:rsidRDefault="003E1F36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342C456" w14:textId="244A6494" w:rsidR="003E1F36" w:rsidRPr="00192852" w:rsidRDefault="00961593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9777EB" w:rsidRPr="009777EB" w14:paraId="753BF016" w14:textId="77777777" w:rsidTr="003E1F36">
        <w:tc>
          <w:tcPr>
            <w:tcW w:w="5612" w:type="dxa"/>
            <w:tcBorders>
              <w:bottom w:val="single" w:sz="4" w:space="0" w:color="auto"/>
            </w:tcBorders>
          </w:tcPr>
          <w:p w14:paraId="5678BF46" w14:textId="77777777" w:rsidR="009777EB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t>Good level of education to at least GCSE standards or equivalent</w:t>
            </w:r>
            <w:r w:rsidR="00C14F01">
              <w:rPr>
                <w:rFonts w:cs="Arial"/>
              </w:rPr>
              <w:t xml:space="preserve"> (including Maths and English)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714ED038" w14:textId="77777777" w:rsidR="009777EB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796F4D8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162CC0" w:rsidRPr="009777EB" w14:paraId="3CE27F37" w14:textId="77777777" w:rsidTr="003E1F36">
        <w:tc>
          <w:tcPr>
            <w:tcW w:w="5612" w:type="dxa"/>
            <w:tcBorders>
              <w:bottom w:val="single" w:sz="4" w:space="0" w:color="auto"/>
            </w:tcBorders>
          </w:tcPr>
          <w:p w14:paraId="7B660242" w14:textId="5086EA5F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t xml:space="preserve">Expertise, </w:t>
            </w:r>
            <w:proofErr w:type="gramStart"/>
            <w:r>
              <w:rPr>
                <w:rFonts w:cs="Arial"/>
              </w:rPr>
              <w:t>training</w:t>
            </w:r>
            <w:proofErr w:type="gramEnd"/>
            <w:r>
              <w:rPr>
                <w:rFonts w:cs="Arial"/>
              </w:rPr>
              <w:t xml:space="preserve"> or record of effectiveness in conflict resolution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13719B1C" w14:textId="77777777" w:rsidR="00162CC0" w:rsidRDefault="00162CC0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85841D7" w14:textId="2881FACB" w:rsidR="00162CC0" w:rsidRPr="00192852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162CC0" w:rsidRPr="009777EB" w14:paraId="21F0F49F" w14:textId="77777777" w:rsidTr="003E1F36">
        <w:tc>
          <w:tcPr>
            <w:tcW w:w="5612" w:type="dxa"/>
            <w:tcBorders>
              <w:bottom w:val="single" w:sz="4" w:space="0" w:color="auto"/>
            </w:tcBorders>
          </w:tcPr>
          <w:p w14:paraId="652684BA" w14:textId="6D4D4864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t>Training in behaviour management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11BEBA3A" w14:textId="77777777" w:rsidR="00162CC0" w:rsidRDefault="00162CC0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CFAF0B3" w14:textId="48DF0E34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162CC0" w:rsidRPr="009777EB" w14:paraId="3B1DDCCB" w14:textId="77777777" w:rsidTr="003E1F36">
        <w:tc>
          <w:tcPr>
            <w:tcW w:w="5612" w:type="dxa"/>
            <w:tcBorders>
              <w:bottom w:val="single" w:sz="4" w:space="0" w:color="auto"/>
            </w:tcBorders>
          </w:tcPr>
          <w:p w14:paraId="1320D07B" w14:textId="15A5F1C9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t>Training in physical intervention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CEAC903" w14:textId="77777777" w:rsidR="00162CC0" w:rsidRDefault="00162CC0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62E5920" w14:textId="1A397334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9777EB" w:rsidRPr="009777EB" w14:paraId="4CA7C7B4" w14:textId="77777777" w:rsidTr="003E1F36"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6724F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ECFC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4070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9777EB" w:rsidRPr="009777EB" w14:paraId="776C5E3E" w14:textId="77777777" w:rsidTr="003E1F36">
        <w:tc>
          <w:tcPr>
            <w:tcW w:w="5612" w:type="dxa"/>
            <w:tcBorders>
              <w:top w:val="single" w:sz="4" w:space="0" w:color="auto"/>
            </w:tcBorders>
            <w:shd w:val="pct20" w:color="auto" w:fill="auto"/>
          </w:tcPr>
          <w:p w14:paraId="5BA51504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Experience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pct20" w:color="auto" w:fill="auto"/>
          </w:tcPr>
          <w:p w14:paraId="67241603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pct20" w:color="auto" w:fill="auto"/>
          </w:tcPr>
          <w:p w14:paraId="6E6D6FF1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3E1F36" w:rsidRPr="009777EB" w14:paraId="5AF0A103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3686DBB" w14:textId="77777777" w:rsidR="003E1F36" w:rsidRDefault="003E1F36" w:rsidP="00A46F3B">
            <w:pPr>
              <w:rPr>
                <w:rFonts w:cs="Arial"/>
              </w:rPr>
            </w:pPr>
            <w:r>
              <w:rPr>
                <w:rFonts w:cs="Arial"/>
              </w:rPr>
              <w:t xml:space="preserve">Supporting planning, </w:t>
            </w:r>
            <w:proofErr w:type="gramStart"/>
            <w:r>
              <w:rPr>
                <w:rFonts w:cs="Arial"/>
              </w:rPr>
              <w:t>evaluation</w:t>
            </w:r>
            <w:proofErr w:type="gramEnd"/>
            <w:r>
              <w:rPr>
                <w:rFonts w:cs="Arial"/>
              </w:rPr>
              <w:t xml:space="preserve"> and delivery of learning activities for students in a formal setting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2846667E" w14:textId="77777777" w:rsidR="003E1F36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FD6B529" w14:textId="77777777" w:rsidR="003E1F36" w:rsidRDefault="003E1F36" w:rsidP="00E901B5">
            <w:pPr>
              <w:rPr>
                <w:rFonts w:cs="Arial"/>
              </w:rPr>
            </w:pPr>
          </w:p>
        </w:tc>
      </w:tr>
      <w:tr w:rsidR="009777EB" w:rsidRPr="009777EB" w14:paraId="13EC8DE6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C5DD5FE" w14:textId="77777777" w:rsidR="009777EB" w:rsidRPr="00192852" w:rsidRDefault="003E1F36" w:rsidP="003E1F36">
            <w:pPr>
              <w:rPr>
                <w:rFonts w:cs="Arial"/>
              </w:rPr>
            </w:pPr>
            <w:r>
              <w:rPr>
                <w:rFonts w:cs="Arial"/>
              </w:rPr>
              <w:t>Training or expertise in a relevant curriculum or other learning area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6E74C50" w14:textId="77777777" w:rsidR="009777EB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42676723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3E1F36" w:rsidRPr="009777EB" w14:paraId="28D0D07F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750C5E68" w14:textId="77777777" w:rsidR="003E1F36" w:rsidRDefault="003E1F36" w:rsidP="003E1F36">
            <w:pPr>
              <w:rPr>
                <w:rFonts w:cs="Arial"/>
              </w:rPr>
            </w:pPr>
            <w:r>
              <w:rPr>
                <w:rFonts w:cs="Arial"/>
              </w:rPr>
              <w:t>Leading and managing other support staff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68EC246" w14:textId="0F1C8DC0" w:rsidR="003E1F36" w:rsidRDefault="003E1F36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DBFF96E" w14:textId="5576BF90" w:rsidR="003E1F36" w:rsidRPr="00192852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162CC0" w:rsidRPr="009777EB" w14:paraId="68B7DA99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534A06E" w14:textId="04611F50" w:rsidR="00162CC0" w:rsidRDefault="00162CC0" w:rsidP="003E1F36">
            <w:pPr>
              <w:rPr>
                <w:rFonts w:cs="Arial"/>
              </w:rPr>
            </w:pPr>
            <w:r>
              <w:rPr>
                <w:rFonts w:cs="Arial"/>
              </w:rPr>
              <w:t>Working alongside students with SEMH needs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4EFB5DF9" w14:textId="479FD5B9" w:rsidR="00162CC0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1C50F446" w14:textId="77777777" w:rsidR="00162CC0" w:rsidRPr="00192852" w:rsidRDefault="00162CC0" w:rsidP="00E901B5">
            <w:pPr>
              <w:rPr>
                <w:rFonts w:cs="Arial"/>
              </w:rPr>
            </w:pPr>
          </w:p>
        </w:tc>
      </w:tr>
      <w:tr w:rsidR="009777EB" w:rsidRPr="009777EB" w14:paraId="64452AF9" w14:textId="77777777" w:rsidTr="003E1F36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DDB6250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579086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502916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9777EB" w:rsidRPr="009777EB" w14:paraId="1CB6C2E5" w14:textId="77777777" w:rsidTr="003E1F36">
        <w:tc>
          <w:tcPr>
            <w:tcW w:w="5612" w:type="dxa"/>
            <w:shd w:val="pct20" w:color="auto" w:fill="auto"/>
          </w:tcPr>
          <w:p w14:paraId="4C8E8792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 xml:space="preserve">Knowledge and </w:t>
            </w:r>
            <w:proofErr w:type="gramStart"/>
            <w:r w:rsidRPr="00192852">
              <w:rPr>
                <w:rFonts w:cs="Arial"/>
                <w:b/>
              </w:rPr>
              <w:t>Understanding</w:t>
            </w:r>
            <w:proofErr w:type="gramEnd"/>
          </w:p>
        </w:tc>
        <w:tc>
          <w:tcPr>
            <w:tcW w:w="1810" w:type="dxa"/>
            <w:shd w:val="pct20" w:color="auto" w:fill="auto"/>
          </w:tcPr>
          <w:p w14:paraId="12F3C236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2C6E40C0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3E1F36" w:rsidRPr="009777EB" w14:paraId="215463A7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2A5F8710" w14:textId="0E8AE8E1" w:rsidR="003E1F36" w:rsidRDefault="00162CC0" w:rsidP="00E901B5">
            <w:pPr>
              <w:rPr>
                <w:rFonts w:cs="Arial"/>
              </w:rPr>
            </w:pPr>
            <w:r>
              <w:rPr>
                <w:rFonts w:cs="Arial"/>
              </w:rPr>
              <w:t>Worked closely and successfully with children from different social backgrounds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2DCD294F" w14:textId="77777777" w:rsidR="003E1F36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2B693E4" w14:textId="77777777" w:rsidR="003E1F36" w:rsidRPr="00192852" w:rsidRDefault="003E1F36" w:rsidP="00E901B5">
            <w:pPr>
              <w:rPr>
                <w:rFonts w:cs="Arial"/>
              </w:rPr>
            </w:pPr>
          </w:p>
        </w:tc>
      </w:tr>
      <w:tr w:rsidR="009777EB" w:rsidRPr="009777EB" w14:paraId="5B37FDD2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3D7FBEA2" w14:textId="77777777" w:rsidR="009777EB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Relevant polices, codes of practice and legislation including safeguarding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68C112D5" w14:textId="77777777" w:rsidR="009777EB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1FC683E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F50572" w:rsidRPr="009777EB" w14:paraId="1399B69A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E113F54" w14:textId="77777777" w:rsidR="00F5057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 xml:space="preserve">Frameworks that support the education, </w:t>
            </w:r>
            <w:proofErr w:type="gramStart"/>
            <w:r>
              <w:rPr>
                <w:rFonts w:cs="Arial"/>
              </w:rPr>
              <w:t>development</w:t>
            </w:r>
            <w:proofErr w:type="gramEnd"/>
            <w:r>
              <w:rPr>
                <w:rFonts w:cs="Arial"/>
              </w:rPr>
              <w:t xml:space="preserve"> and well-being of children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46B72B6B" w14:textId="77777777" w:rsidR="00F50572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7C0980A8" w14:textId="77777777" w:rsidR="00F50572" w:rsidRDefault="00F50572" w:rsidP="00E901B5">
            <w:pPr>
              <w:rPr>
                <w:rFonts w:cs="Arial"/>
              </w:rPr>
            </w:pPr>
          </w:p>
        </w:tc>
      </w:tr>
      <w:tr w:rsidR="009777EB" w:rsidRPr="009777EB" w14:paraId="178709E2" w14:textId="77777777" w:rsidTr="003E1F36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AFEF84E" w14:textId="77777777" w:rsidR="009777EB" w:rsidRPr="00192852" w:rsidRDefault="009777EB" w:rsidP="00E901B5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2889150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C3BA71D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9777EB" w:rsidRPr="009777EB" w14:paraId="5900B375" w14:textId="77777777" w:rsidTr="003E1F36">
        <w:tc>
          <w:tcPr>
            <w:tcW w:w="5612" w:type="dxa"/>
            <w:shd w:val="pct20" w:color="auto" w:fill="auto"/>
          </w:tcPr>
          <w:p w14:paraId="3292F0CE" w14:textId="77777777" w:rsidR="009777EB" w:rsidRPr="00192852" w:rsidRDefault="009777EB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Skills and Attributes</w:t>
            </w:r>
          </w:p>
        </w:tc>
        <w:tc>
          <w:tcPr>
            <w:tcW w:w="1810" w:type="dxa"/>
            <w:shd w:val="pct20" w:color="auto" w:fill="auto"/>
          </w:tcPr>
          <w:p w14:paraId="4A2CD02C" w14:textId="77777777" w:rsidR="009777EB" w:rsidRPr="00192852" w:rsidRDefault="009777EB" w:rsidP="00E901B5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343B10CF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A2273D" w:rsidRPr="009777EB" w14:paraId="6DA1DEB5" w14:textId="77777777" w:rsidTr="003E1F36">
        <w:tc>
          <w:tcPr>
            <w:tcW w:w="5612" w:type="dxa"/>
          </w:tcPr>
          <w:p w14:paraId="0AF17CAE" w14:textId="77777777" w:rsidR="00A2273D" w:rsidRPr="00192852" w:rsidRDefault="003E1F36" w:rsidP="00B9286E">
            <w:pPr>
              <w:rPr>
                <w:rFonts w:cs="Arial"/>
              </w:rPr>
            </w:pPr>
            <w:r>
              <w:rPr>
                <w:rFonts w:cs="Arial"/>
              </w:rPr>
              <w:t>Have effective oral and written communication skills</w:t>
            </w:r>
          </w:p>
        </w:tc>
        <w:tc>
          <w:tcPr>
            <w:tcW w:w="1810" w:type="dxa"/>
          </w:tcPr>
          <w:p w14:paraId="6D48C546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BC4F2C3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9777EB" w:rsidRPr="009777EB" w14:paraId="0C3CCACF" w14:textId="77777777" w:rsidTr="003E1F36">
        <w:tc>
          <w:tcPr>
            <w:tcW w:w="5612" w:type="dxa"/>
          </w:tcPr>
          <w:p w14:paraId="75E9A49C" w14:textId="77777777" w:rsidR="009777EB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Form effective professional relationships including team working</w:t>
            </w:r>
          </w:p>
        </w:tc>
        <w:tc>
          <w:tcPr>
            <w:tcW w:w="1810" w:type="dxa"/>
          </w:tcPr>
          <w:p w14:paraId="1F5CF361" w14:textId="77777777" w:rsidR="009777EB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4BF189B5" w14:textId="77777777" w:rsidR="009777EB" w:rsidRPr="00192852" w:rsidRDefault="009777EB" w:rsidP="00E901B5">
            <w:pPr>
              <w:rPr>
                <w:rFonts w:cs="Arial"/>
              </w:rPr>
            </w:pPr>
          </w:p>
        </w:tc>
      </w:tr>
      <w:tr w:rsidR="00A2273D" w:rsidRPr="009777EB" w14:paraId="260431F1" w14:textId="77777777" w:rsidTr="003E1F36">
        <w:tc>
          <w:tcPr>
            <w:tcW w:w="5612" w:type="dxa"/>
          </w:tcPr>
          <w:p w14:paraId="133D29D0" w14:textId="77777777" w:rsidR="00A2273D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Have good organisational and time management skills</w:t>
            </w:r>
          </w:p>
        </w:tc>
        <w:tc>
          <w:tcPr>
            <w:tcW w:w="1810" w:type="dxa"/>
          </w:tcPr>
          <w:p w14:paraId="2C79D666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5922C59E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0F0D3311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9FCA17A" w14:textId="77777777" w:rsidR="00A2273D" w:rsidRPr="0019285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Have sound ICT skills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BCB7E44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8B7D258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F50572" w:rsidRPr="009777EB" w14:paraId="3FBE5F71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86CD664" w14:textId="77777777" w:rsidR="00F50572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Be able to plan effective activities for students at risk of underachieving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2696B2E" w14:textId="77777777" w:rsidR="00F5057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141AE09" w14:textId="77777777" w:rsidR="00F50572" w:rsidRPr="00192852" w:rsidRDefault="00F50572" w:rsidP="00E901B5">
            <w:pPr>
              <w:rPr>
                <w:rFonts w:cs="Arial"/>
              </w:rPr>
            </w:pPr>
          </w:p>
        </w:tc>
      </w:tr>
      <w:tr w:rsidR="004672F8" w:rsidRPr="009777EB" w14:paraId="4185DBF5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5605988" w14:textId="77777777" w:rsidR="004672F8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Develop their knowledge through the evaluation of their own learning needs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C5763F6" w14:textId="77777777" w:rsidR="004672F8" w:rsidRDefault="004672F8">
            <w:r w:rsidRPr="001B33A7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1FA2BEFE" w14:textId="77777777" w:rsidR="004672F8" w:rsidRPr="00192852" w:rsidRDefault="004672F8" w:rsidP="00E901B5">
            <w:pPr>
              <w:rPr>
                <w:rFonts w:cs="Arial"/>
              </w:rPr>
            </w:pPr>
          </w:p>
        </w:tc>
      </w:tr>
      <w:tr w:rsidR="004672F8" w:rsidRPr="009777EB" w14:paraId="5566B31D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7541CFF" w14:textId="77777777" w:rsidR="004672F8" w:rsidRDefault="003E1F36" w:rsidP="00E901B5">
            <w:pPr>
              <w:rPr>
                <w:rFonts w:cs="Arial"/>
              </w:rPr>
            </w:pPr>
            <w:r>
              <w:rPr>
                <w:rFonts w:cs="Arial"/>
              </w:rPr>
              <w:t>Be able to work independently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00E9380F" w14:textId="77777777" w:rsidR="004672F8" w:rsidRDefault="004672F8">
            <w:r w:rsidRPr="001B33A7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E184DA0" w14:textId="77777777" w:rsidR="004672F8" w:rsidRPr="00192852" w:rsidRDefault="004672F8" w:rsidP="00E901B5">
            <w:pPr>
              <w:rPr>
                <w:rFonts w:cs="Arial"/>
              </w:rPr>
            </w:pPr>
          </w:p>
        </w:tc>
      </w:tr>
      <w:tr w:rsidR="004672F8" w:rsidRPr="009777EB" w14:paraId="7ABC1330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FF24985" w14:textId="77777777" w:rsidR="004672F8" w:rsidRDefault="003E1F36" w:rsidP="004672F8">
            <w:pPr>
              <w:rPr>
                <w:rFonts w:cs="Arial"/>
              </w:rPr>
            </w:pPr>
            <w:r>
              <w:rPr>
                <w:rFonts w:cs="Arial"/>
              </w:rPr>
              <w:t>Remain calm under pressure and be able to adapt to change quickly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6CFB5DB6" w14:textId="77777777" w:rsidR="004672F8" w:rsidRDefault="004672F8">
            <w:r w:rsidRPr="001B33A7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2470CA0" w14:textId="77777777" w:rsidR="004672F8" w:rsidRPr="00192852" w:rsidRDefault="004672F8" w:rsidP="00E901B5">
            <w:pPr>
              <w:rPr>
                <w:rFonts w:cs="Arial"/>
              </w:rPr>
            </w:pPr>
          </w:p>
        </w:tc>
      </w:tr>
      <w:tr w:rsidR="00192852" w:rsidRPr="009777EB" w14:paraId="691830FA" w14:textId="77777777" w:rsidTr="003E1F36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C391A11" w14:textId="77777777" w:rsidR="00192852" w:rsidRPr="00192852" w:rsidRDefault="00192852" w:rsidP="00E901B5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5A9D1DF" w14:textId="77777777" w:rsidR="00192852" w:rsidRPr="00192852" w:rsidRDefault="00192852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EE52DBA" w14:textId="77777777" w:rsidR="00192852" w:rsidRPr="00192852" w:rsidRDefault="00192852" w:rsidP="00E901B5">
            <w:pPr>
              <w:rPr>
                <w:rFonts w:cs="Arial"/>
              </w:rPr>
            </w:pPr>
          </w:p>
        </w:tc>
      </w:tr>
      <w:tr w:rsidR="00A2273D" w:rsidRPr="009777EB" w14:paraId="09A7242D" w14:textId="77777777" w:rsidTr="003E1F36">
        <w:tc>
          <w:tcPr>
            <w:tcW w:w="5612" w:type="dxa"/>
            <w:shd w:val="pct20" w:color="auto" w:fill="auto"/>
          </w:tcPr>
          <w:p w14:paraId="601BE320" w14:textId="77777777" w:rsidR="00A2273D" w:rsidRPr="00192852" w:rsidRDefault="00A2273D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Personal Qualities</w:t>
            </w:r>
          </w:p>
        </w:tc>
        <w:tc>
          <w:tcPr>
            <w:tcW w:w="1810" w:type="dxa"/>
            <w:shd w:val="pct20" w:color="auto" w:fill="auto"/>
          </w:tcPr>
          <w:p w14:paraId="28E52994" w14:textId="77777777" w:rsidR="00A2273D" w:rsidRPr="00192852" w:rsidRDefault="00A2273D" w:rsidP="00E901B5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7A78DC44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125B9AA4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6C239568" w14:textId="77777777" w:rsidR="00A2273D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t>Proactive approach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2C27A66D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8286FF4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F50572" w:rsidRPr="009777EB" w14:paraId="712F4A9B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F48457E" w14:textId="77777777" w:rsidR="00F50572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t>Excellent interpersonal and communication skills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29ECA49" w14:textId="77777777" w:rsidR="00F5057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0C358B7" w14:textId="77777777" w:rsidR="00F50572" w:rsidRPr="00192852" w:rsidRDefault="00F50572" w:rsidP="00E901B5">
            <w:pPr>
              <w:rPr>
                <w:rFonts w:cs="Arial"/>
              </w:rPr>
            </w:pPr>
          </w:p>
        </w:tc>
      </w:tr>
      <w:tr w:rsidR="00F50572" w:rsidRPr="009777EB" w14:paraId="48CFF9F1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3E4E0C40" w14:textId="77777777" w:rsidR="00F50572" w:rsidRPr="0019285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t>Punctual and reliable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338DB79" w14:textId="77777777" w:rsidR="00F5057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4748A432" w14:textId="77777777" w:rsidR="00F50572" w:rsidRPr="00192852" w:rsidRDefault="00F50572" w:rsidP="00E901B5">
            <w:pPr>
              <w:rPr>
                <w:rFonts w:cs="Arial"/>
              </w:rPr>
            </w:pPr>
          </w:p>
        </w:tc>
      </w:tr>
      <w:tr w:rsidR="00F50572" w:rsidRPr="009777EB" w14:paraId="2387BD05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6DB45BFA" w14:textId="77777777" w:rsidR="00F50572" w:rsidRDefault="00F50572" w:rsidP="00F50572">
            <w:pPr>
              <w:rPr>
                <w:rFonts w:cs="Arial"/>
              </w:rPr>
            </w:pPr>
            <w:r>
              <w:rPr>
                <w:rFonts w:cs="Arial"/>
              </w:rPr>
              <w:t xml:space="preserve">High level of </w:t>
            </w:r>
            <w:r w:rsidR="00267F29">
              <w:rPr>
                <w:rFonts w:cs="Arial"/>
              </w:rPr>
              <w:t xml:space="preserve">confidentiality, </w:t>
            </w:r>
            <w:proofErr w:type="gramStart"/>
            <w:r>
              <w:rPr>
                <w:rFonts w:cs="Arial"/>
              </w:rPr>
              <w:t>honesty</w:t>
            </w:r>
            <w:proofErr w:type="gramEnd"/>
            <w:r>
              <w:rPr>
                <w:rFonts w:cs="Arial"/>
              </w:rPr>
              <w:t xml:space="preserve"> and integrity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B398653" w14:textId="77777777" w:rsidR="00F50572" w:rsidRDefault="00F50572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8E2E569" w14:textId="77777777" w:rsidR="00F50572" w:rsidRPr="00192852" w:rsidRDefault="00F50572" w:rsidP="00E901B5">
            <w:pPr>
              <w:rPr>
                <w:rFonts w:cs="Arial"/>
              </w:rPr>
            </w:pPr>
          </w:p>
        </w:tc>
      </w:tr>
      <w:tr w:rsidR="00B9286E" w:rsidRPr="009777EB" w14:paraId="4F2D425B" w14:textId="77777777" w:rsidTr="003E1F36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296B346C" w14:textId="77777777" w:rsidR="00B9286E" w:rsidRDefault="00B9286E" w:rsidP="00F50572">
            <w:pPr>
              <w:rPr>
                <w:rFonts w:cs="Arial"/>
              </w:rPr>
            </w:pPr>
            <w:r>
              <w:rPr>
                <w:rFonts w:cs="Arial"/>
              </w:rPr>
              <w:t>Self motivation and initiative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0C6D147" w14:textId="77777777" w:rsidR="00B9286E" w:rsidRDefault="00B9286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657538E" w14:textId="77777777" w:rsidR="00B9286E" w:rsidRPr="00192852" w:rsidRDefault="00B9286E" w:rsidP="00E901B5">
            <w:pPr>
              <w:rPr>
                <w:rFonts w:cs="Arial"/>
              </w:rPr>
            </w:pPr>
          </w:p>
        </w:tc>
      </w:tr>
      <w:tr w:rsidR="00A2273D" w:rsidRPr="009777EB" w14:paraId="5FAC25CC" w14:textId="77777777" w:rsidTr="003E1F36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65779BF" w14:textId="77777777" w:rsidR="00A2273D" w:rsidRPr="00192852" w:rsidRDefault="00A2273D" w:rsidP="00E901B5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E66250" w14:textId="77777777" w:rsidR="00A2273D" w:rsidRPr="00192852" w:rsidRDefault="00A2273D" w:rsidP="00E901B5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566D4F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1A21935B" w14:textId="77777777" w:rsidTr="003E1F36">
        <w:tc>
          <w:tcPr>
            <w:tcW w:w="5612" w:type="dxa"/>
            <w:shd w:val="pct20" w:color="auto" w:fill="auto"/>
          </w:tcPr>
          <w:p w14:paraId="6A32E27E" w14:textId="77777777" w:rsidR="00A2273D" w:rsidRPr="00192852" w:rsidRDefault="00A2273D" w:rsidP="00E901B5">
            <w:pPr>
              <w:rPr>
                <w:rFonts w:cs="Arial"/>
                <w:b/>
              </w:rPr>
            </w:pPr>
            <w:r w:rsidRPr="00192852">
              <w:rPr>
                <w:rFonts w:cs="Arial"/>
                <w:b/>
              </w:rPr>
              <w:t>Other</w:t>
            </w:r>
          </w:p>
        </w:tc>
        <w:tc>
          <w:tcPr>
            <w:tcW w:w="1810" w:type="dxa"/>
            <w:shd w:val="pct20" w:color="auto" w:fill="auto"/>
          </w:tcPr>
          <w:p w14:paraId="3D27DE61" w14:textId="77777777" w:rsidR="00A2273D" w:rsidRPr="00192852" w:rsidRDefault="00A2273D" w:rsidP="00E901B5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3D8B0A94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595346A6" w14:textId="77777777" w:rsidTr="003E1F36">
        <w:tc>
          <w:tcPr>
            <w:tcW w:w="5612" w:type="dxa"/>
          </w:tcPr>
          <w:p w14:paraId="151EB765" w14:textId="77777777" w:rsidR="00A2273D" w:rsidRPr="00192852" w:rsidRDefault="00F10BD4" w:rsidP="00E901B5">
            <w:pPr>
              <w:rPr>
                <w:rFonts w:cs="Arial"/>
              </w:rPr>
            </w:pPr>
            <w:r>
              <w:rPr>
                <w:rFonts w:cs="Arial"/>
              </w:rPr>
              <w:t>Willingness</w:t>
            </w:r>
            <w:r w:rsidR="00A2273D" w:rsidRPr="00192852">
              <w:rPr>
                <w:rFonts w:cs="Arial"/>
              </w:rPr>
              <w:t xml:space="preserve"> to work flexible hours on occasions</w:t>
            </w:r>
          </w:p>
        </w:tc>
        <w:tc>
          <w:tcPr>
            <w:tcW w:w="1810" w:type="dxa"/>
          </w:tcPr>
          <w:p w14:paraId="566E4D0C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08E9767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3C6D9CF3" w14:textId="77777777" w:rsidTr="003E1F36">
        <w:tc>
          <w:tcPr>
            <w:tcW w:w="5612" w:type="dxa"/>
          </w:tcPr>
          <w:p w14:paraId="6ACA2E49" w14:textId="77777777" w:rsidR="00A2273D" w:rsidRPr="00192852" w:rsidRDefault="00192852" w:rsidP="00E901B5">
            <w:pPr>
              <w:rPr>
                <w:rFonts w:cs="Arial"/>
              </w:rPr>
            </w:pPr>
            <w:r w:rsidRPr="00192852">
              <w:rPr>
                <w:rFonts w:cs="Arial"/>
              </w:rPr>
              <w:t>Willingness to maintain confidentiality on all school matters</w:t>
            </w:r>
          </w:p>
        </w:tc>
        <w:tc>
          <w:tcPr>
            <w:tcW w:w="1810" w:type="dxa"/>
          </w:tcPr>
          <w:p w14:paraId="695E9A82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D5A4DF5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  <w:tr w:rsidR="00A2273D" w:rsidRPr="009777EB" w14:paraId="1006E78B" w14:textId="77777777" w:rsidTr="003E1F36">
        <w:tc>
          <w:tcPr>
            <w:tcW w:w="5612" w:type="dxa"/>
          </w:tcPr>
          <w:p w14:paraId="542AF450" w14:textId="77777777" w:rsidR="00A2273D" w:rsidRPr="00192852" w:rsidRDefault="00A2273D" w:rsidP="00F50572">
            <w:pPr>
              <w:rPr>
                <w:rFonts w:cs="Arial"/>
              </w:rPr>
            </w:pPr>
            <w:r w:rsidRPr="00192852">
              <w:rPr>
                <w:rFonts w:cs="Arial"/>
              </w:rPr>
              <w:t>Willing to undertake training course</w:t>
            </w:r>
            <w:r w:rsidR="00C14F01">
              <w:rPr>
                <w:rFonts w:cs="Arial"/>
              </w:rPr>
              <w:t>s</w:t>
            </w:r>
            <w:r w:rsidRPr="00192852">
              <w:rPr>
                <w:rFonts w:cs="Arial"/>
              </w:rPr>
              <w:t xml:space="preserve"> that are relevant to the duties of the post </w:t>
            </w:r>
          </w:p>
        </w:tc>
        <w:tc>
          <w:tcPr>
            <w:tcW w:w="1810" w:type="dxa"/>
          </w:tcPr>
          <w:p w14:paraId="0EEB7955" w14:textId="77777777" w:rsidR="00A2273D" w:rsidRPr="00192852" w:rsidRDefault="00E931CE" w:rsidP="00E901B5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A9A644D" w14:textId="77777777" w:rsidR="00A2273D" w:rsidRPr="00192852" w:rsidRDefault="00A2273D" w:rsidP="00E901B5">
            <w:pPr>
              <w:rPr>
                <w:rFonts w:cs="Arial"/>
              </w:rPr>
            </w:pPr>
          </w:p>
        </w:tc>
      </w:tr>
    </w:tbl>
    <w:p w14:paraId="73ED85DA" w14:textId="77777777" w:rsidR="00737E6E" w:rsidRDefault="00737E6E" w:rsidP="004672F8"/>
    <w:sectPr w:rsidR="00737E6E" w:rsidSect="00267F2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3D"/>
    <w:multiLevelType w:val="hybridMultilevel"/>
    <w:tmpl w:val="18A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DA"/>
    <w:multiLevelType w:val="multilevel"/>
    <w:tmpl w:val="3DDED8AE"/>
    <w:lvl w:ilvl="0">
      <w:start w:val="1"/>
      <w:numFmt w:val="decimal"/>
      <w:lvlText w:val="1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9442E7"/>
    <w:multiLevelType w:val="hybridMultilevel"/>
    <w:tmpl w:val="D0C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1FF"/>
    <w:multiLevelType w:val="multilevel"/>
    <w:tmpl w:val="A92A6354"/>
    <w:lvl w:ilvl="0">
      <w:start w:val="1"/>
      <w:numFmt w:val="decimal"/>
      <w:lvlText w:val="4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4EB03EB"/>
    <w:multiLevelType w:val="hybridMultilevel"/>
    <w:tmpl w:val="FDA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5E1"/>
    <w:multiLevelType w:val="multilevel"/>
    <w:tmpl w:val="1C762268"/>
    <w:lvl w:ilvl="0">
      <w:start w:val="1"/>
      <w:numFmt w:val="decimal"/>
      <w:lvlText w:val="2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7021570"/>
    <w:multiLevelType w:val="hybridMultilevel"/>
    <w:tmpl w:val="6894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4FBE"/>
    <w:multiLevelType w:val="hybridMultilevel"/>
    <w:tmpl w:val="DA6E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5A67"/>
    <w:multiLevelType w:val="hybridMultilevel"/>
    <w:tmpl w:val="BCE2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EAE"/>
    <w:multiLevelType w:val="hybridMultilevel"/>
    <w:tmpl w:val="B17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CD2"/>
    <w:multiLevelType w:val="multilevel"/>
    <w:tmpl w:val="CFD6DB20"/>
    <w:lvl w:ilvl="0">
      <w:start w:val="1"/>
      <w:numFmt w:val="decimal"/>
      <w:lvlText w:val="3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6E"/>
    <w:rsid w:val="00051A7D"/>
    <w:rsid w:val="000A074B"/>
    <w:rsid w:val="000D4091"/>
    <w:rsid w:val="001430C0"/>
    <w:rsid w:val="00162CC0"/>
    <w:rsid w:val="00170100"/>
    <w:rsid w:val="00192852"/>
    <w:rsid w:val="001C59E2"/>
    <w:rsid w:val="001C5E5A"/>
    <w:rsid w:val="001D2BDC"/>
    <w:rsid w:val="001F7CF5"/>
    <w:rsid w:val="00261DD7"/>
    <w:rsid w:val="00267F29"/>
    <w:rsid w:val="002D5671"/>
    <w:rsid w:val="002E79A1"/>
    <w:rsid w:val="003468B7"/>
    <w:rsid w:val="003E1F36"/>
    <w:rsid w:val="004672F8"/>
    <w:rsid w:val="005A11F5"/>
    <w:rsid w:val="005E319A"/>
    <w:rsid w:val="006410E0"/>
    <w:rsid w:val="006B21D4"/>
    <w:rsid w:val="006D2BC7"/>
    <w:rsid w:val="00716993"/>
    <w:rsid w:val="00717442"/>
    <w:rsid w:val="00737E6E"/>
    <w:rsid w:val="007F108D"/>
    <w:rsid w:val="00820F0C"/>
    <w:rsid w:val="008E6BAB"/>
    <w:rsid w:val="00953BCA"/>
    <w:rsid w:val="00961593"/>
    <w:rsid w:val="009777EB"/>
    <w:rsid w:val="00A2273D"/>
    <w:rsid w:val="00A46F3B"/>
    <w:rsid w:val="00B574A5"/>
    <w:rsid w:val="00B9286E"/>
    <w:rsid w:val="00BA67B4"/>
    <w:rsid w:val="00C14F01"/>
    <w:rsid w:val="00D36DA1"/>
    <w:rsid w:val="00D46E12"/>
    <w:rsid w:val="00D87FB1"/>
    <w:rsid w:val="00DD02D9"/>
    <w:rsid w:val="00E901B5"/>
    <w:rsid w:val="00E931CE"/>
    <w:rsid w:val="00ED4487"/>
    <w:rsid w:val="00F10BD4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0F9F"/>
  <w15:docId w15:val="{82D68229-F291-4BA8-81FD-F4B5414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6E"/>
    <w:pPr>
      <w:ind w:left="720"/>
      <w:contextualSpacing/>
    </w:pPr>
  </w:style>
  <w:style w:type="table" w:styleId="TableGrid">
    <w:name w:val="Table Grid"/>
    <w:basedOn w:val="TableNormal"/>
    <w:uiPriority w:val="59"/>
    <w:rsid w:val="00977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6DB4-0FC4-4957-9F22-2C4B747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mjenkins490</dc:creator>
  <cp:lastModifiedBy>K EAGLE</cp:lastModifiedBy>
  <cp:revision>4</cp:revision>
  <cp:lastPrinted>2013-07-16T13:14:00Z</cp:lastPrinted>
  <dcterms:created xsi:type="dcterms:W3CDTF">2022-01-25T11:03:00Z</dcterms:created>
  <dcterms:modified xsi:type="dcterms:W3CDTF">2022-01-25T13:30:00Z</dcterms:modified>
</cp:coreProperties>
</file>