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461" w:rsidRPr="002161BE" w:rsidRDefault="00115461" w:rsidP="00115461">
      <w:pPr>
        <w:pBdr>
          <w:bottom w:val="single" w:sz="6" w:space="1" w:color="auto"/>
        </w:pBdr>
        <w:rPr>
          <w:rFonts w:asciiTheme="minorHAnsi" w:hAnsiTheme="minorHAnsi"/>
          <w:b/>
          <w:color w:val="404040"/>
          <w:sz w:val="22"/>
          <w:szCs w:val="22"/>
        </w:rPr>
      </w:pPr>
    </w:p>
    <w:p w:rsidR="00115461" w:rsidRPr="002161BE" w:rsidRDefault="00115461" w:rsidP="00115461">
      <w:pPr>
        <w:pBdr>
          <w:bottom w:val="single" w:sz="6" w:space="1" w:color="auto"/>
        </w:pBdr>
        <w:rPr>
          <w:rFonts w:asciiTheme="minorHAnsi" w:hAnsiTheme="minorHAnsi"/>
          <w:i/>
          <w:color w:val="404040"/>
          <w:sz w:val="22"/>
          <w:szCs w:val="22"/>
        </w:rPr>
      </w:pPr>
      <w:r w:rsidRPr="002161BE">
        <w:rPr>
          <w:rFonts w:asciiTheme="minorHAnsi" w:hAnsiTheme="minorHAnsi"/>
          <w:b/>
          <w:color w:val="404040"/>
          <w:sz w:val="22"/>
          <w:szCs w:val="22"/>
        </w:rPr>
        <w:t>Job Description:</w:t>
      </w:r>
      <w:r w:rsidRPr="002161BE">
        <w:rPr>
          <w:rFonts w:asciiTheme="minorHAnsi" w:hAnsiTheme="minorHAnsi"/>
          <w:color w:val="404040"/>
          <w:sz w:val="22"/>
          <w:szCs w:val="22"/>
        </w:rPr>
        <w:t xml:space="preserve"> </w:t>
      </w:r>
      <w:r w:rsidRPr="002161BE">
        <w:rPr>
          <w:rFonts w:asciiTheme="minorHAnsi" w:hAnsiTheme="minorHAnsi"/>
          <w:color w:val="404040"/>
          <w:sz w:val="22"/>
          <w:szCs w:val="22"/>
        </w:rPr>
        <w:tab/>
      </w:r>
      <w:r w:rsidRPr="002161BE">
        <w:rPr>
          <w:rFonts w:asciiTheme="minorHAnsi" w:hAnsiTheme="minorHAnsi"/>
          <w:color w:val="404040"/>
          <w:sz w:val="22"/>
          <w:szCs w:val="22"/>
        </w:rPr>
        <w:tab/>
      </w:r>
      <w:r w:rsidR="002161BE">
        <w:rPr>
          <w:rFonts w:asciiTheme="minorHAnsi" w:hAnsiTheme="minorHAnsi"/>
          <w:b/>
          <w:color w:val="404040"/>
          <w:sz w:val="22"/>
          <w:szCs w:val="22"/>
        </w:rPr>
        <w:t>Classroom Teacher</w:t>
      </w:r>
    </w:p>
    <w:tbl>
      <w:tblPr>
        <w:tblW w:w="0" w:type="auto"/>
        <w:tblLayout w:type="fixed"/>
        <w:tblLook w:val="0000" w:firstRow="0" w:lastRow="0" w:firstColumn="0" w:lastColumn="0" w:noHBand="0" w:noVBand="0"/>
      </w:tblPr>
      <w:tblGrid>
        <w:gridCol w:w="2943"/>
        <w:gridCol w:w="6685"/>
      </w:tblGrid>
      <w:tr w:rsidR="00115461" w:rsidRPr="002161BE" w:rsidTr="00641657">
        <w:tc>
          <w:tcPr>
            <w:tcW w:w="2943" w:type="dxa"/>
          </w:tcPr>
          <w:p w:rsidR="00115461" w:rsidRPr="002161BE" w:rsidRDefault="00115461" w:rsidP="00641657">
            <w:pPr>
              <w:spacing w:before="120"/>
              <w:rPr>
                <w:rFonts w:asciiTheme="minorHAnsi" w:hAnsiTheme="minorHAnsi"/>
                <w:b/>
                <w:color w:val="000000"/>
                <w:sz w:val="22"/>
                <w:szCs w:val="22"/>
              </w:rPr>
            </w:pPr>
            <w:r w:rsidRPr="002161BE">
              <w:rPr>
                <w:rFonts w:asciiTheme="minorHAnsi" w:hAnsiTheme="minorHAnsi"/>
                <w:b/>
                <w:color w:val="000000"/>
                <w:sz w:val="22"/>
                <w:szCs w:val="22"/>
              </w:rPr>
              <w:t>Grade:</w:t>
            </w:r>
          </w:p>
        </w:tc>
        <w:tc>
          <w:tcPr>
            <w:tcW w:w="6685" w:type="dxa"/>
          </w:tcPr>
          <w:p w:rsidR="00115461" w:rsidRPr="002161BE" w:rsidRDefault="002161BE" w:rsidP="00641657">
            <w:pPr>
              <w:spacing w:before="120"/>
              <w:rPr>
                <w:rFonts w:asciiTheme="minorHAnsi" w:hAnsiTheme="minorHAnsi"/>
                <w:b/>
                <w:color w:val="000000"/>
                <w:sz w:val="22"/>
                <w:szCs w:val="22"/>
              </w:rPr>
            </w:pPr>
            <w:r>
              <w:rPr>
                <w:rFonts w:asciiTheme="minorHAnsi" w:hAnsiTheme="minorHAnsi"/>
                <w:b/>
                <w:color w:val="000000"/>
                <w:sz w:val="22"/>
                <w:szCs w:val="22"/>
              </w:rPr>
              <w:t>Main Scale</w:t>
            </w:r>
          </w:p>
        </w:tc>
      </w:tr>
      <w:tr w:rsidR="00115461" w:rsidRPr="002161BE" w:rsidTr="00641657">
        <w:tc>
          <w:tcPr>
            <w:tcW w:w="2943" w:type="dxa"/>
          </w:tcPr>
          <w:p w:rsidR="00115461" w:rsidRPr="002161BE" w:rsidRDefault="00115461" w:rsidP="00641657">
            <w:pPr>
              <w:spacing w:before="120"/>
              <w:rPr>
                <w:rFonts w:asciiTheme="minorHAnsi" w:hAnsiTheme="minorHAnsi"/>
                <w:b/>
                <w:color w:val="000000"/>
                <w:sz w:val="22"/>
                <w:szCs w:val="22"/>
              </w:rPr>
            </w:pPr>
            <w:r w:rsidRPr="002161BE">
              <w:rPr>
                <w:rFonts w:asciiTheme="minorHAnsi" w:hAnsiTheme="minorHAnsi"/>
                <w:b/>
                <w:color w:val="000000"/>
                <w:sz w:val="22"/>
                <w:szCs w:val="22"/>
              </w:rPr>
              <w:t>Responsible to:</w:t>
            </w:r>
          </w:p>
        </w:tc>
        <w:tc>
          <w:tcPr>
            <w:tcW w:w="6685" w:type="dxa"/>
          </w:tcPr>
          <w:p w:rsidR="00115461" w:rsidRPr="002161BE" w:rsidRDefault="002161BE" w:rsidP="00641657">
            <w:pPr>
              <w:spacing w:before="120"/>
              <w:rPr>
                <w:rFonts w:asciiTheme="minorHAnsi" w:hAnsiTheme="minorHAnsi"/>
                <w:b/>
                <w:color w:val="000000"/>
                <w:sz w:val="22"/>
                <w:szCs w:val="22"/>
              </w:rPr>
            </w:pPr>
            <w:r>
              <w:rPr>
                <w:rFonts w:asciiTheme="minorHAnsi" w:hAnsiTheme="minorHAnsi"/>
                <w:b/>
                <w:color w:val="000000"/>
                <w:sz w:val="22"/>
                <w:szCs w:val="22"/>
              </w:rPr>
              <w:t>Headteacher</w:t>
            </w:r>
          </w:p>
        </w:tc>
      </w:tr>
    </w:tbl>
    <w:p w:rsidR="002161BE" w:rsidRDefault="002161BE" w:rsidP="002161BE">
      <w:pPr>
        <w:autoSpaceDE w:val="0"/>
        <w:autoSpaceDN w:val="0"/>
        <w:adjustRightInd w:val="0"/>
        <w:rPr>
          <w:rFonts w:asciiTheme="minorHAnsi" w:hAnsiTheme="minorHAnsi" w:cs="Tahoma"/>
          <w:b/>
          <w:bCs/>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Pr>
          <w:rFonts w:asciiTheme="minorHAnsi" w:hAnsiTheme="minorHAnsi" w:cs="Tahoma"/>
          <w:b/>
          <w:bCs/>
          <w:color w:val="000000"/>
          <w:sz w:val="22"/>
          <w:szCs w:val="22"/>
          <w:lang w:val="en-GB"/>
        </w:rPr>
        <w:t>J</w:t>
      </w:r>
      <w:r w:rsidRPr="002161BE">
        <w:rPr>
          <w:rFonts w:asciiTheme="minorHAnsi" w:hAnsiTheme="minorHAnsi" w:cs="Tahoma"/>
          <w:b/>
          <w:bCs/>
          <w:color w:val="000000"/>
          <w:sz w:val="22"/>
          <w:szCs w:val="22"/>
          <w:lang w:val="en-GB"/>
        </w:rPr>
        <w:t xml:space="preserve">ob Purpose and Accountability </w:t>
      </w:r>
    </w:p>
    <w:p w:rsidR="002161BE" w:rsidRPr="002161BE" w:rsidRDefault="002161BE" w:rsidP="002161BE">
      <w:pPr>
        <w:autoSpaceDE w:val="0"/>
        <w:autoSpaceDN w:val="0"/>
        <w:adjustRightInd w:val="0"/>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You will be responsible for providing professional leadership and management </w:t>
      </w:r>
      <w:r w:rsidR="00CA0488">
        <w:rPr>
          <w:rFonts w:asciiTheme="minorHAnsi" w:hAnsiTheme="minorHAnsi" w:cs="Tahoma"/>
          <w:color w:val="000000"/>
          <w:sz w:val="22"/>
          <w:szCs w:val="22"/>
          <w:lang w:val="en-GB"/>
        </w:rPr>
        <w:t xml:space="preserve">(following the NQT year) </w:t>
      </w:r>
      <w:bookmarkStart w:id="0" w:name="_GoBack"/>
      <w:bookmarkEnd w:id="0"/>
      <w:r w:rsidRPr="002161BE">
        <w:rPr>
          <w:rFonts w:asciiTheme="minorHAnsi" w:hAnsiTheme="minorHAnsi" w:cs="Tahoma"/>
          <w:color w:val="000000"/>
          <w:sz w:val="22"/>
          <w:szCs w:val="22"/>
          <w:lang w:val="en-GB"/>
        </w:rPr>
        <w:t xml:space="preserve">for an agreed curriculum area or subject, to secure high quality teaching, effective use of resources and improved standards of learning and achievement for all pupils.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Class Teacher responsibilities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You are to carry out the duties of a school teacher as set out in the School Teache</w:t>
      </w:r>
      <w:r w:rsidR="00782B63">
        <w:rPr>
          <w:rFonts w:asciiTheme="minorHAnsi" w:hAnsiTheme="minorHAnsi" w:cs="Tahoma"/>
          <w:color w:val="000000"/>
          <w:sz w:val="22"/>
          <w:szCs w:val="22"/>
          <w:lang w:val="en-GB"/>
        </w:rPr>
        <w:t xml:space="preserve">r’s Pay and Conditions Document, </w:t>
      </w:r>
      <w:r w:rsidRPr="002161BE">
        <w:rPr>
          <w:rFonts w:asciiTheme="minorHAnsi" w:hAnsiTheme="minorHAnsi" w:cs="Tahoma"/>
          <w:color w:val="000000"/>
          <w:sz w:val="22"/>
          <w:szCs w:val="22"/>
          <w:lang w:val="en-GB"/>
        </w:rPr>
        <w:t xml:space="preserve">subject to any amendments due to government legislation. You must fulfil the Teacher Standards in full. This also includes any duties as may be reasonably directed by the </w:t>
      </w:r>
      <w:r w:rsidR="00782B63">
        <w:rPr>
          <w:rFonts w:asciiTheme="minorHAnsi" w:hAnsiTheme="minorHAnsi" w:cs="Tahoma"/>
          <w:color w:val="000000"/>
          <w:sz w:val="22"/>
          <w:szCs w:val="22"/>
          <w:lang w:val="en-GB"/>
        </w:rPr>
        <w:t>head</w:t>
      </w:r>
      <w:r w:rsidRPr="002161BE">
        <w:rPr>
          <w:rFonts w:asciiTheme="minorHAnsi" w:hAnsiTheme="minorHAnsi" w:cs="Tahoma"/>
          <w:color w:val="000000"/>
          <w:sz w:val="22"/>
          <w:szCs w:val="22"/>
          <w:lang w:val="en-GB"/>
        </w:rPr>
        <w:t xml:space="preserve">.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Uphold the school’s principles and policies which underpin good practice and the raising of standards, especially supporting the school values and rules. </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Provide a broad and balanced curriculum according to statutory requirements and school policies. </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Be effective consistently at a “good or outstanding” level as a class teacher, demonstrating at all times the school’s care and concern for the children, and creating an atmosphere in which they can develop and achieve their full potential. </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high standards of professional commitment, conduct and working practice, reflecting at all times our concern to achieve the highest standards. </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Follow school policies in the conscientious planning and organising of work, and in assessing, recording and reporting of children’s progress. </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Provide an attractive and stimulating working environment in line with school policy,</w:t>
      </w:r>
      <w:r w:rsidR="00782B63">
        <w:rPr>
          <w:rFonts w:asciiTheme="minorHAnsi" w:hAnsiTheme="minorHAnsi" w:cs="Tahoma"/>
          <w:color w:val="000000"/>
          <w:sz w:val="22"/>
          <w:szCs w:val="22"/>
          <w:lang w:val="en-GB"/>
        </w:rPr>
        <w:t xml:space="preserve"> </w:t>
      </w:r>
      <w:r w:rsidRPr="002161BE">
        <w:rPr>
          <w:rFonts w:asciiTheme="minorHAnsi" w:hAnsiTheme="minorHAnsi" w:cs="Tahoma"/>
          <w:color w:val="000000"/>
          <w:sz w:val="22"/>
          <w:szCs w:val="22"/>
          <w:lang w:val="en-GB"/>
        </w:rPr>
        <w:t xml:space="preserve">which values children’s learning. </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Maintain high standards of conduct, both in the classroom and elsewhere in the school, having regard to the children’s safety, well-being and consideration for others.</w:t>
      </w:r>
    </w:p>
    <w:p w:rsidR="002161BE" w:rsidRPr="002161BE" w:rsidRDefault="002161BE" w:rsidP="002161BE">
      <w:pPr>
        <w:autoSpaceDE w:val="0"/>
        <w:autoSpaceDN w:val="0"/>
        <w:adjustRightInd w:val="0"/>
        <w:spacing w:after="41"/>
        <w:ind w:left="360"/>
        <w:rPr>
          <w:rFonts w:asciiTheme="minorHAnsi" w:hAnsiTheme="minorHAnsi" w:cs="Tahoma"/>
          <w:color w:val="000000"/>
          <w:sz w:val="22"/>
          <w:szCs w:val="22"/>
          <w:lang w:val="en-GB"/>
        </w:rPr>
      </w:pPr>
    </w:p>
    <w:p w:rsidR="002161BE" w:rsidRPr="002161BE" w:rsidRDefault="002161BE" w:rsidP="002161BE">
      <w:pPr>
        <w:numPr>
          <w:ilvl w:val="0"/>
          <w:numId w:val="7"/>
        </w:numPr>
        <w:rPr>
          <w:rFonts w:asciiTheme="minorHAnsi" w:hAnsiTheme="minorHAnsi" w:cs="Tahoma"/>
          <w:sz w:val="22"/>
          <w:szCs w:val="22"/>
        </w:rPr>
      </w:pPr>
      <w:r w:rsidRPr="002161BE">
        <w:rPr>
          <w:rFonts w:asciiTheme="minorHAnsi" w:hAnsiTheme="minorHAnsi" w:cs="Tahoma"/>
          <w:sz w:val="22"/>
          <w:szCs w:val="22"/>
        </w:rPr>
        <w:t xml:space="preserve">Participate in the shared management of the school through staff meetings and discussions, and commitment to whole-school policies and procedures. </w:t>
      </w:r>
    </w:p>
    <w:p w:rsidR="002161BE" w:rsidRPr="002161BE" w:rsidRDefault="002161BE" w:rsidP="002161BE">
      <w:pPr>
        <w:rPr>
          <w:rFonts w:asciiTheme="minorHAnsi" w:hAnsiTheme="minorHAnsi" w:cs="Tahoma"/>
          <w:sz w:val="22"/>
          <w:szCs w:val="22"/>
        </w:rPr>
      </w:pPr>
    </w:p>
    <w:p w:rsidR="002161BE" w:rsidRPr="002161BE" w:rsidRDefault="002161BE" w:rsidP="002161BE">
      <w:pPr>
        <w:numPr>
          <w:ilvl w:val="0"/>
          <w:numId w:val="7"/>
        </w:numPr>
        <w:rPr>
          <w:rFonts w:asciiTheme="minorHAnsi" w:hAnsiTheme="minorHAnsi" w:cs="Tahoma"/>
          <w:sz w:val="22"/>
          <w:szCs w:val="22"/>
        </w:rPr>
      </w:pPr>
      <w:r w:rsidRPr="002161BE">
        <w:rPr>
          <w:rFonts w:asciiTheme="minorHAnsi" w:hAnsiTheme="minorHAnsi" w:cs="Tahoma"/>
          <w:sz w:val="22"/>
          <w:szCs w:val="22"/>
        </w:rPr>
        <w:t xml:space="preserve">Show a commitment to personal professional development and in-service training. </w:t>
      </w:r>
    </w:p>
    <w:p w:rsidR="002161BE" w:rsidRPr="002161BE" w:rsidRDefault="002161BE" w:rsidP="002161BE">
      <w:pPr>
        <w:rPr>
          <w:rFonts w:asciiTheme="minorHAnsi" w:hAnsiTheme="minorHAnsi" w:cs="Tahoma"/>
          <w:sz w:val="22"/>
          <w:szCs w:val="22"/>
        </w:rPr>
      </w:pPr>
    </w:p>
    <w:p w:rsidR="002161BE" w:rsidRPr="002161BE" w:rsidRDefault="002161BE" w:rsidP="002161BE">
      <w:pPr>
        <w:numPr>
          <w:ilvl w:val="0"/>
          <w:numId w:val="7"/>
        </w:numPr>
        <w:rPr>
          <w:rFonts w:asciiTheme="minorHAnsi" w:hAnsiTheme="minorHAnsi" w:cs="Tahoma"/>
          <w:sz w:val="22"/>
          <w:szCs w:val="22"/>
        </w:rPr>
      </w:pPr>
      <w:r w:rsidRPr="002161BE">
        <w:rPr>
          <w:rFonts w:asciiTheme="minorHAnsi" w:hAnsiTheme="minorHAnsi" w:cs="Tahoma"/>
          <w:sz w:val="22"/>
          <w:szCs w:val="22"/>
        </w:rPr>
        <w:t xml:space="preserve">Take an active role as reviewee in Performance </w:t>
      </w:r>
      <w:r w:rsidR="00782B63">
        <w:rPr>
          <w:rFonts w:asciiTheme="minorHAnsi" w:hAnsiTheme="minorHAnsi" w:cs="Tahoma"/>
          <w:sz w:val="22"/>
          <w:szCs w:val="22"/>
        </w:rPr>
        <w:t>Appraisal</w:t>
      </w:r>
      <w:r w:rsidRPr="002161BE">
        <w:rPr>
          <w:rFonts w:asciiTheme="minorHAnsi" w:hAnsiTheme="minorHAnsi" w:cs="Tahoma"/>
          <w:sz w:val="22"/>
          <w:szCs w:val="22"/>
        </w:rPr>
        <w:t xml:space="preserve"> and take responsibility for your own professional development. </w:t>
      </w:r>
    </w:p>
    <w:p w:rsidR="002161BE" w:rsidRPr="002161BE" w:rsidRDefault="002161BE" w:rsidP="002161BE">
      <w:pPr>
        <w:rPr>
          <w:rFonts w:asciiTheme="minorHAnsi" w:hAnsiTheme="minorHAnsi" w:cs="Tahoma"/>
          <w:sz w:val="22"/>
          <w:szCs w:val="22"/>
        </w:rPr>
      </w:pPr>
    </w:p>
    <w:p w:rsidR="002161BE" w:rsidRPr="002161BE" w:rsidRDefault="002161BE" w:rsidP="002161BE">
      <w:pPr>
        <w:numPr>
          <w:ilvl w:val="0"/>
          <w:numId w:val="7"/>
        </w:numPr>
        <w:rPr>
          <w:rFonts w:asciiTheme="minorHAnsi" w:hAnsiTheme="minorHAnsi" w:cs="Tahoma"/>
          <w:sz w:val="22"/>
          <w:szCs w:val="22"/>
        </w:rPr>
      </w:pPr>
      <w:r w:rsidRPr="002161BE">
        <w:rPr>
          <w:rFonts w:asciiTheme="minorHAnsi" w:hAnsiTheme="minorHAnsi" w:cs="Tahoma"/>
          <w:sz w:val="22"/>
          <w:szCs w:val="22"/>
        </w:rPr>
        <w:t xml:space="preserve">Effectively work in partnership and direct the work of Teaching Assistant(s) when they are working in your class. </w:t>
      </w:r>
    </w:p>
    <w:p w:rsidR="002161BE" w:rsidRPr="002161BE" w:rsidRDefault="002161BE" w:rsidP="002161BE">
      <w:pPr>
        <w:rPr>
          <w:rFonts w:asciiTheme="minorHAnsi" w:hAnsiTheme="minorHAnsi" w:cs="Tahoma"/>
          <w:sz w:val="22"/>
          <w:szCs w:val="22"/>
        </w:rPr>
      </w:pPr>
    </w:p>
    <w:p w:rsidR="002161BE" w:rsidRPr="002161BE" w:rsidRDefault="002161BE" w:rsidP="002161BE">
      <w:pPr>
        <w:numPr>
          <w:ilvl w:val="0"/>
          <w:numId w:val="7"/>
        </w:numPr>
        <w:rPr>
          <w:rFonts w:asciiTheme="minorHAnsi" w:hAnsiTheme="minorHAnsi" w:cs="Tahoma"/>
          <w:sz w:val="22"/>
          <w:szCs w:val="22"/>
        </w:rPr>
      </w:pPr>
      <w:r w:rsidRPr="002161BE">
        <w:rPr>
          <w:rFonts w:asciiTheme="minorHAnsi" w:hAnsiTheme="minorHAnsi" w:cs="Tahoma"/>
          <w:sz w:val="22"/>
          <w:szCs w:val="22"/>
        </w:rPr>
        <w:t>Liaise with the SEN</w:t>
      </w:r>
      <w:r w:rsidR="00CA0488">
        <w:rPr>
          <w:rFonts w:asciiTheme="minorHAnsi" w:hAnsiTheme="minorHAnsi" w:cs="Tahoma"/>
          <w:sz w:val="22"/>
          <w:szCs w:val="22"/>
        </w:rPr>
        <w:t>D</w:t>
      </w:r>
      <w:r w:rsidRPr="002161BE">
        <w:rPr>
          <w:rFonts w:asciiTheme="minorHAnsi" w:hAnsiTheme="minorHAnsi" w:cs="Tahoma"/>
          <w:sz w:val="22"/>
          <w:szCs w:val="22"/>
        </w:rPr>
        <w:t xml:space="preserve">CO regarding children with Additional Educational Needs </w:t>
      </w:r>
    </w:p>
    <w:p w:rsidR="002161BE" w:rsidRPr="002161BE" w:rsidRDefault="002161BE" w:rsidP="002161BE">
      <w:pPr>
        <w:rPr>
          <w:rFonts w:asciiTheme="minorHAnsi" w:hAnsiTheme="minorHAnsi" w:cs="Tahoma"/>
          <w:sz w:val="22"/>
          <w:szCs w:val="22"/>
        </w:rPr>
      </w:pPr>
    </w:p>
    <w:p w:rsidR="002161BE" w:rsidRPr="002161BE" w:rsidRDefault="002161BE" w:rsidP="002161BE">
      <w:pPr>
        <w:rPr>
          <w:rFonts w:asciiTheme="minorHAnsi" w:hAnsiTheme="minorHAnsi"/>
          <w:sz w:val="22"/>
          <w:szCs w:val="22"/>
        </w:rPr>
      </w:pPr>
    </w:p>
    <w:p w:rsidR="002161BE" w:rsidRPr="002161BE" w:rsidRDefault="002161BE" w:rsidP="002161BE">
      <w:pPr>
        <w:rPr>
          <w:rFonts w:asciiTheme="minorHAnsi" w:hAnsiTheme="minorHAnsi"/>
          <w:sz w:val="22"/>
          <w:szCs w:val="22"/>
        </w:rPr>
      </w:pPr>
    </w:p>
    <w:p w:rsidR="002161BE" w:rsidRPr="002161BE" w:rsidRDefault="002161BE" w:rsidP="002161BE">
      <w:pPr>
        <w:rPr>
          <w:rFonts w:asciiTheme="minorHAnsi" w:hAnsiTheme="minorHAnsi" w:cs="Tahoma"/>
          <w:b/>
          <w:sz w:val="22"/>
          <w:szCs w:val="22"/>
        </w:rPr>
      </w:pPr>
      <w:r w:rsidRPr="002161BE">
        <w:rPr>
          <w:rFonts w:asciiTheme="minorHAnsi" w:hAnsiTheme="minorHAnsi" w:cs="Tahoma"/>
          <w:b/>
          <w:sz w:val="22"/>
          <w:szCs w:val="22"/>
        </w:rPr>
        <w:t xml:space="preserve">Appraisal </w:t>
      </w:r>
    </w:p>
    <w:p w:rsidR="002161BE" w:rsidRPr="002161BE" w:rsidRDefault="002161BE" w:rsidP="002161BE">
      <w:pPr>
        <w:rPr>
          <w:rFonts w:asciiTheme="minorHAnsi" w:hAnsiTheme="minorHAnsi" w:cs="Tahoma"/>
          <w:b/>
          <w:sz w:val="22"/>
          <w:szCs w:val="22"/>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Knowledge and Understanding </w:t>
      </w:r>
    </w:p>
    <w:p w:rsidR="002161BE" w:rsidRPr="002161BE" w:rsidRDefault="002161BE" w:rsidP="002161BE">
      <w:pPr>
        <w:numPr>
          <w:ilvl w:val="0"/>
          <w:numId w:val="6"/>
        </w:num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a thorough and up-to-date knowledge of the teaching of your subject and take account of wider curriculum developments which are relevant to your work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Teaching and Assessment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that you consistently and effectively plan lessons and sequences of lessons to meet pupils’ individual learning needs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that you consistently and effectively use a range of appropriate strategies for teaching and classroom management </w:t>
      </w:r>
    </w:p>
    <w:p w:rsidR="002161BE" w:rsidRPr="002161BE" w:rsidRDefault="002161BE" w:rsidP="002161BE">
      <w:pPr>
        <w:numPr>
          <w:ilvl w:val="0"/>
          <w:numId w:val="6"/>
        </w:num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that you consistently and effectively use information about prior attainment to set well-grounded expectations for pupils and monitor progress to give clear and constructive feedback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Pupil progress </w:t>
      </w:r>
    </w:p>
    <w:p w:rsidR="002161BE" w:rsidRPr="002161BE" w:rsidRDefault="002161BE" w:rsidP="002161BE">
      <w:pPr>
        <w:numPr>
          <w:ilvl w:val="0"/>
          <w:numId w:val="6"/>
        </w:num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that, as a result of your teaching, your pupils achieve well relative to the pupils’ prior attainment, making progress as good or better than similar pupils nationally. (This should be shown in marks or grades in any relevant national tests or examinations, or school-based assessment for pupils where national tests and examinations are not taken.)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Wider Professional Effectiveness </w:t>
      </w:r>
    </w:p>
    <w:p w:rsidR="002161BE" w:rsidRPr="002161BE" w:rsidRDefault="002161BE" w:rsidP="002161BE">
      <w:pPr>
        <w:numPr>
          <w:ilvl w:val="0"/>
          <w:numId w:val="6"/>
        </w:numPr>
        <w:autoSpaceDE w:val="0"/>
        <w:autoSpaceDN w:val="0"/>
        <w:adjustRightInd w:val="0"/>
        <w:spacing w:after="43"/>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Take responsibility for your professional development and use the outcomes to improve your teaching and pupils’ learning </w:t>
      </w:r>
    </w:p>
    <w:p w:rsidR="002161BE" w:rsidRPr="002161BE" w:rsidRDefault="002161BE" w:rsidP="002161BE">
      <w:pPr>
        <w:numPr>
          <w:ilvl w:val="0"/>
          <w:numId w:val="6"/>
        </w:num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Make an active contribution to the policies and aspirations of the school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Professional Characteristics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Demonstrate that you are an effective professional who challenges and supports all pupils to do their best through: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Inspiring trust and confidence,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Building team commitment,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Engaging and motivating pupils and their parents in learning, </w:t>
      </w:r>
    </w:p>
    <w:p w:rsidR="002161BE" w:rsidRPr="002161BE" w:rsidRDefault="002161BE" w:rsidP="002161BE">
      <w:pPr>
        <w:numPr>
          <w:ilvl w:val="0"/>
          <w:numId w:val="6"/>
        </w:numPr>
        <w:autoSpaceDE w:val="0"/>
        <w:autoSpaceDN w:val="0"/>
        <w:adjustRightInd w:val="0"/>
        <w:spacing w:after="41"/>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Analytical thinking, </w:t>
      </w:r>
    </w:p>
    <w:p w:rsidR="002161BE" w:rsidRPr="002161BE" w:rsidRDefault="002161BE" w:rsidP="002161BE">
      <w:pPr>
        <w:numPr>
          <w:ilvl w:val="0"/>
          <w:numId w:val="6"/>
        </w:num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Taking positive action to improve the quality of pupils’ learning. </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 xml:space="preserve">Accountability for leading, managing and developing a subject (Not NQT/GTP))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Be a leader of change in policy making and development of schemes of work, to achieve continuity and progression through the school.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Provide subject expertise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To provide an Action Plan which links to the needs of the curriculum subject within the School Improvement Plan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Motivate and support colleagues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Monitor and evaluate standards and progress, through study of staff planning and children’s work, and through classroom visits, reporting your findings to the Senior Leadership Team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Communicate to members of staff both formally and informally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lastRenderedPageBreak/>
        <w:t xml:space="preserve">Keep under review the school’s stock of resources. Be aware of what is on the market, for classroom use </w:t>
      </w:r>
      <w:r w:rsidR="00782B63">
        <w:rPr>
          <w:rFonts w:asciiTheme="minorHAnsi" w:hAnsiTheme="minorHAnsi" w:cs="Tahoma"/>
          <w:color w:val="000000"/>
          <w:sz w:val="22"/>
          <w:szCs w:val="22"/>
          <w:lang w:val="en-GB"/>
        </w:rPr>
        <w:t xml:space="preserve">and for staff reference. Apply </w:t>
      </w:r>
      <w:r w:rsidRPr="002161BE">
        <w:rPr>
          <w:rFonts w:asciiTheme="minorHAnsi" w:hAnsiTheme="minorHAnsi" w:cs="Tahoma"/>
          <w:color w:val="000000"/>
          <w:sz w:val="22"/>
          <w:szCs w:val="22"/>
          <w:lang w:val="en-GB"/>
        </w:rPr>
        <w:t xml:space="preserve">in line with school financial procedures to make purchases. </w:t>
      </w:r>
    </w:p>
    <w:p w:rsidR="002161BE" w:rsidRPr="002161BE" w:rsidRDefault="002161BE" w:rsidP="002161BE">
      <w:pPr>
        <w:numPr>
          <w:ilvl w:val="0"/>
          <w:numId w:val="6"/>
        </w:numPr>
        <w:autoSpaceDE w:val="0"/>
        <w:autoSpaceDN w:val="0"/>
        <w:adjustRightInd w:val="0"/>
        <w:spacing w:after="43"/>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Organise the deployment of books, resources and materials. Provide help and advice to staff on their effective use. </w:t>
      </w:r>
    </w:p>
    <w:p w:rsidR="002161BE" w:rsidRPr="002161BE" w:rsidRDefault="002161BE" w:rsidP="002161BE">
      <w:pPr>
        <w:pStyle w:val="Default"/>
        <w:numPr>
          <w:ilvl w:val="0"/>
          <w:numId w:val="6"/>
        </w:numPr>
        <w:jc w:val="both"/>
        <w:rPr>
          <w:rFonts w:asciiTheme="minorHAnsi" w:hAnsiTheme="minorHAnsi" w:cs="Tahoma"/>
          <w:sz w:val="22"/>
          <w:szCs w:val="22"/>
        </w:rPr>
      </w:pPr>
      <w:r w:rsidRPr="002161BE">
        <w:rPr>
          <w:rFonts w:asciiTheme="minorHAnsi" w:hAnsiTheme="minorHAnsi" w:cs="Tahoma"/>
          <w:sz w:val="22"/>
          <w:szCs w:val="22"/>
        </w:rPr>
        <w:t xml:space="preserve">Regularly and systematically give guidance to colleagues on content, teaching methods and resources.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Organise and/or lead meetings and workshops.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Offer support to staff in the planning and implementation of their programmes of work.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Encourage links with other areas of the curriculum.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Advise staff on assessment procedures, in line with the school’s policy on Records of Achievement.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Attend and make known relevant courses, organising reports to staff on issues of mutual concern.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Maintain contact with support agencies. </w:t>
      </w:r>
    </w:p>
    <w:p w:rsidR="002161BE" w:rsidRPr="002161BE" w:rsidRDefault="002161BE" w:rsidP="002161BE">
      <w:pPr>
        <w:numPr>
          <w:ilvl w:val="0"/>
          <w:numId w:val="6"/>
        </w:numPr>
        <w:autoSpaceDE w:val="0"/>
        <w:autoSpaceDN w:val="0"/>
        <w:adjustRightInd w:val="0"/>
        <w:spacing w:after="41"/>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 xml:space="preserve">Keep up to date on current research and thinking, and bring relevant documents to the attention of staff. </w:t>
      </w:r>
    </w:p>
    <w:p w:rsidR="002161BE" w:rsidRPr="002161BE" w:rsidRDefault="002161BE" w:rsidP="002161BE">
      <w:pPr>
        <w:numPr>
          <w:ilvl w:val="0"/>
          <w:numId w:val="6"/>
        </w:numPr>
        <w:autoSpaceDE w:val="0"/>
        <w:autoSpaceDN w:val="0"/>
        <w:adjustRightInd w:val="0"/>
        <w:jc w:val="both"/>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Consult with the SENCO in regard to Additional Educational Needs provision.</w:t>
      </w:r>
    </w:p>
    <w:p w:rsidR="002161BE" w:rsidRPr="002161BE" w:rsidRDefault="002161BE" w:rsidP="002161BE">
      <w:pPr>
        <w:autoSpaceDE w:val="0"/>
        <w:autoSpaceDN w:val="0"/>
        <w:adjustRightInd w:val="0"/>
        <w:ind w:left="720"/>
        <w:jc w:val="both"/>
        <w:rPr>
          <w:rFonts w:asciiTheme="minorHAnsi" w:hAnsiTheme="minorHAnsi" w:cs="Tahoma"/>
          <w:color w:val="000000"/>
          <w:sz w:val="22"/>
          <w:szCs w:val="22"/>
          <w:lang w:val="en-GB"/>
        </w:rPr>
      </w:pPr>
    </w:p>
    <w:p w:rsidR="002161BE" w:rsidRPr="002161BE" w:rsidRDefault="002161BE" w:rsidP="002161BE">
      <w:pPr>
        <w:autoSpaceDE w:val="0"/>
        <w:autoSpaceDN w:val="0"/>
        <w:adjustRightInd w:val="0"/>
        <w:ind w:left="720"/>
        <w:jc w:val="both"/>
        <w:rPr>
          <w:rFonts w:asciiTheme="minorHAnsi" w:hAnsiTheme="minorHAnsi" w:cs="Tahoma"/>
          <w:color w:val="000000"/>
          <w:sz w:val="22"/>
          <w:szCs w:val="22"/>
          <w:lang w:val="en-GB"/>
        </w:rPr>
      </w:pPr>
    </w:p>
    <w:p w:rsidR="002161BE" w:rsidRPr="002161BE" w:rsidRDefault="002161BE" w:rsidP="002161BE">
      <w:pPr>
        <w:autoSpaceDE w:val="0"/>
        <w:autoSpaceDN w:val="0"/>
        <w:adjustRightInd w:val="0"/>
        <w:ind w:left="720"/>
        <w:jc w:val="both"/>
        <w:rPr>
          <w:rFonts w:asciiTheme="minorHAnsi" w:hAnsiTheme="minorHAnsi" w:cs="Tahoma"/>
          <w:color w:val="000000"/>
          <w:sz w:val="22"/>
          <w:szCs w:val="22"/>
          <w:lang w:val="en-GB"/>
        </w:rPr>
      </w:pPr>
    </w:p>
    <w:p w:rsidR="002161BE" w:rsidRPr="002161BE" w:rsidRDefault="002161BE" w:rsidP="002161BE">
      <w:pPr>
        <w:rPr>
          <w:rFonts w:asciiTheme="minorHAnsi" w:hAnsiTheme="minorHAnsi" w:cs="Tahoma"/>
          <w:sz w:val="22"/>
          <w:szCs w:val="22"/>
        </w:rPr>
      </w:pPr>
      <w:r w:rsidRPr="002161BE">
        <w:rPr>
          <w:rFonts w:asciiTheme="minorHAnsi" w:hAnsiTheme="minorHAnsi" w:cs="Tahoma"/>
          <w:sz w:val="22"/>
          <w:szCs w:val="22"/>
        </w:rPr>
        <w:t>I have read and understood my job description and I am happy that this accurately describes my role.</w:t>
      </w:r>
    </w:p>
    <w:p w:rsidR="002161BE" w:rsidRPr="002161BE" w:rsidRDefault="002161BE" w:rsidP="002161BE">
      <w:pPr>
        <w:autoSpaceDE w:val="0"/>
        <w:autoSpaceDN w:val="0"/>
        <w:adjustRightInd w:val="0"/>
        <w:ind w:left="720"/>
        <w:jc w:val="both"/>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SIGNED ________________________________          DATE________________________</w:t>
      </w: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2161BE" w:rsidRPr="002161BE" w:rsidRDefault="002161BE" w:rsidP="002161BE">
      <w:pPr>
        <w:autoSpaceDE w:val="0"/>
        <w:autoSpaceDN w:val="0"/>
        <w:adjustRightInd w:val="0"/>
        <w:rPr>
          <w:rFonts w:asciiTheme="minorHAnsi" w:hAnsiTheme="minorHAnsi" w:cs="Tahoma"/>
          <w:color w:val="000000"/>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3544"/>
      </w:tblGrid>
      <w:tr w:rsidR="002161BE" w:rsidRPr="002161BE" w:rsidTr="002161BE">
        <w:trPr>
          <w:trHeight w:val="632"/>
        </w:trPr>
        <w:tc>
          <w:tcPr>
            <w:tcW w:w="7088" w:type="dxa"/>
            <w:gridSpan w:val="2"/>
            <w:vAlign w:val="center"/>
          </w:tcPr>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The Key Leadership Behaviours  that contribute to success at this level are:</w:t>
            </w:r>
          </w:p>
          <w:p w:rsidR="002161BE" w:rsidRPr="002161BE" w:rsidRDefault="002161BE" w:rsidP="002161BE">
            <w:pPr>
              <w:autoSpaceDE w:val="0"/>
              <w:autoSpaceDN w:val="0"/>
              <w:adjustRightInd w:val="0"/>
              <w:jc w:val="center"/>
              <w:rPr>
                <w:rFonts w:asciiTheme="minorHAnsi" w:hAnsiTheme="minorHAnsi" w:cs="Tahoma"/>
                <w:b/>
                <w:bCs/>
                <w:color w:val="000000"/>
                <w:sz w:val="22"/>
                <w:szCs w:val="22"/>
                <w:lang w:val="en-GB"/>
              </w:rPr>
            </w:pPr>
          </w:p>
        </w:tc>
      </w:tr>
      <w:tr w:rsidR="002161BE" w:rsidRPr="002161BE" w:rsidTr="002161BE">
        <w:trPr>
          <w:trHeight w:val="632"/>
        </w:trPr>
        <w:tc>
          <w:tcPr>
            <w:tcW w:w="3544" w:type="dxa"/>
            <w:vAlign w:val="center"/>
          </w:tcPr>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Self-Awareness</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Emotional Self-Awareness</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Accurate Self-Assessment</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Self-Confidence</w:t>
            </w:r>
          </w:p>
        </w:tc>
        <w:tc>
          <w:tcPr>
            <w:tcW w:w="3544" w:type="dxa"/>
            <w:vAlign w:val="center"/>
          </w:tcPr>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Social Awareness</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Empathy</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Organisational Awareness</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Service Awareness</w:t>
            </w:r>
          </w:p>
        </w:tc>
      </w:tr>
      <w:tr w:rsidR="002161BE" w:rsidRPr="002161BE" w:rsidTr="002161BE">
        <w:trPr>
          <w:trHeight w:val="1134"/>
        </w:trPr>
        <w:tc>
          <w:tcPr>
            <w:tcW w:w="3544" w:type="dxa"/>
            <w:vAlign w:val="center"/>
          </w:tcPr>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Self-Management</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Emotional Self-Control</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Transparency</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Adaptability</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Achievement orientation</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Initiative</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Optimism</w:t>
            </w:r>
          </w:p>
        </w:tc>
        <w:tc>
          <w:tcPr>
            <w:tcW w:w="3544" w:type="dxa"/>
            <w:vAlign w:val="center"/>
          </w:tcPr>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b/>
                <w:bCs/>
                <w:color w:val="000000"/>
                <w:sz w:val="22"/>
                <w:szCs w:val="22"/>
                <w:lang w:val="en-GB"/>
              </w:rPr>
              <w:t>Relationship Management</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Developing Others</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Inspirational Leadership</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Change Catalyst</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Influence</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Conflict Management</w:t>
            </w:r>
          </w:p>
          <w:p w:rsidR="002161BE" w:rsidRPr="002161BE" w:rsidRDefault="002161BE" w:rsidP="002161BE">
            <w:pPr>
              <w:autoSpaceDE w:val="0"/>
              <w:autoSpaceDN w:val="0"/>
              <w:adjustRightInd w:val="0"/>
              <w:jc w:val="center"/>
              <w:rPr>
                <w:rFonts w:asciiTheme="minorHAnsi" w:hAnsiTheme="minorHAnsi" w:cs="Tahoma"/>
                <w:color w:val="000000"/>
                <w:sz w:val="22"/>
                <w:szCs w:val="22"/>
                <w:lang w:val="en-GB"/>
              </w:rPr>
            </w:pPr>
            <w:r w:rsidRPr="002161BE">
              <w:rPr>
                <w:rFonts w:asciiTheme="minorHAnsi" w:hAnsiTheme="minorHAnsi" w:cs="Tahoma"/>
                <w:color w:val="000000"/>
                <w:sz w:val="22"/>
                <w:szCs w:val="22"/>
                <w:lang w:val="en-GB"/>
              </w:rPr>
              <w:t>Teamwork and collaboration</w:t>
            </w:r>
          </w:p>
        </w:tc>
      </w:tr>
    </w:tbl>
    <w:p w:rsidR="002161BE" w:rsidRPr="002161BE" w:rsidRDefault="002161BE" w:rsidP="002161BE">
      <w:pPr>
        <w:autoSpaceDE w:val="0"/>
        <w:autoSpaceDN w:val="0"/>
        <w:adjustRightInd w:val="0"/>
        <w:rPr>
          <w:rFonts w:asciiTheme="minorHAnsi" w:hAnsiTheme="minorHAnsi" w:cs="Tahoma"/>
          <w:color w:val="000000"/>
          <w:sz w:val="22"/>
          <w:szCs w:val="22"/>
          <w:lang w:val="en-GB"/>
        </w:rPr>
      </w:pPr>
    </w:p>
    <w:p w:rsidR="00C13B7C" w:rsidRPr="002161BE" w:rsidRDefault="00C13B7C" w:rsidP="002161BE">
      <w:pPr>
        <w:rPr>
          <w:rFonts w:asciiTheme="minorHAnsi" w:hAnsiTheme="minorHAnsi"/>
          <w:sz w:val="22"/>
          <w:szCs w:val="22"/>
        </w:rPr>
      </w:pPr>
    </w:p>
    <w:sectPr w:rsidR="00C13B7C" w:rsidRPr="002161BE" w:rsidSect="00E063B3">
      <w:headerReference w:type="default" r:id="rId8"/>
      <w:footerReference w:type="default" r:id="rId9"/>
      <w:headerReference w:type="first" r:id="rId10"/>
      <w:footerReference w:type="first" r:id="rId11"/>
      <w:pgSz w:w="11906" w:h="16838"/>
      <w:pgMar w:top="983" w:right="1440" w:bottom="1440" w:left="1440" w:header="284"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DD2" w:rsidRDefault="00253DD2" w:rsidP="00C13B7C">
      <w:r>
        <w:separator/>
      </w:r>
    </w:p>
  </w:endnote>
  <w:endnote w:type="continuationSeparator" w:id="0">
    <w:p w:rsidR="00253DD2" w:rsidRDefault="00253DD2" w:rsidP="00C13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93E" w:rsidRDefault="00C13B7C" w:rsidP="0031193E">
    <w:pPr>
      <w:pStyle w:val="Footer"/>
      <w:jc w:val="center"/>
      <w:rPr>
        <w:rFonts w:ascii="Candara" w:hAnsi="Candara"/>
      </w:rPr>
    </w:pPr>
    <w:r w:rsidRPr="0031193E">
      <w:rPr>
        <w:noProof/>
        <w:color w:val="C00000"/>
        <w:lang w:val="en-GB"/>
      </w:rPr>
      <mc:AlternateContent>
        <mc:Choice Requires="wps">
          <w:drawing>
            <wp:anchor distT="0" distB="0" distL="114300" distR="114300" simplePos="0" relativeHeight="251665408" behindDoc="0" locked="0" layoutInCell="1" allowOverlap="1" wp14:anchorId="09C9A1C0" wp14:editId="174EFFE5">
              <wp:simplePos x="0" y="0"/>
              <wp:positionH relativeFrom="column">
                <wp:posOffset>-790575</wp:posOffset>
              </wp:positionH>
              <wp:positionV relativeFrom="paragraph">
                <wp:posOffset>-19685</wp:posOffset>
              </wp:positionV>
              <wp:extent cx="7315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7E817"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1.55pt" to="513.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" strokecolor="#c00000" strokeweight="1pt"/>
          </w:pict>
        </mc:Fallback>
      </mc:AlternateContent>
    </w:r>
    <w:r w:rsidR="0031193E" w:rsidRPr="0031193E">
      <w:rPr>
        <w:rFonts w:ascii="Candara" w:hAnsi="Candara"/>
        <w:color w:val="C00000"/>
      </w:rPr>
      <w:t>Langafel Church of England Primary School</w:t>
    </w:r>
  </w:p>
  <w:p w:rsidR="0031193E" w:rsidRPr="00275686" w:rsidRDefault="0031193E" w:rsidP="0031193E">
    <w:pPr>
      <w:pStyle w:val="Footer"/>
      <w:jc w:val="center"/>
    </w:pPr>
    <w:r w:rsidRPr="00275686">
      <w:rPr>
        <w:rFonts w:ascii="Candara" w:hAnsi="Candara"/>
      </w:rPr>
      <w:t>Longfield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B7C" w:rsidRDefault="00C13B7C" w:rsidP="00C13B7C">
    <w:pPr>
      <w:tabs>
        <w:tab w:val="right" w:pos="9893"/>
      </w:tabs>
      <w:jc w:val="center"/>
      <w:rPr>
        <w:rFonts w:ascii="Candara" w:hAnsi="Candara"/>
        <w:color w:val="CC0000"/>
      </w:rPr>
    </w:pPr>
    <w:r>
      <w:rPr>
        <w:noProof/>
        <w:color w:val="CC0000"/>
        <w:lang w:val="en-GB"/>
      </w:rPr>
      <mc:AlternateContent>
        <mc:Choice Requires="wps">
          <w:drawing>
            <wp:anchor distT="0" distB="0" distL="114300" distR="114300" simplePos="0" relativeHeight="251663360" behindDoc="0" locked="0" layoutInCell="1" allowOverlap="1" wp14:anchorId="7F3C37A1" wp14:editId="442F07D6">
              <wp:simplePos x="0" y="0"/>
              <wp:positionH relativeFrom="column">
                <wp:posOffset>5162550</wp:posOffset>
              </wp:positionH>
              <wp:positionV relativeFrom="paragraph">
                <wp:posOffset>165735</wp:posOffset>
              </wp:positionV>
              <wp:extent cx="1047750" cy="5619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04775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3B7C" w:rsidRDefault="00C13B7C" w:rsidP="00C13B7C">
                          <w:r>
                            <w:rPr>
                              <w:b/>
                              <w:noProof/>
                              <w:lang w:val="en-GB"/>
                            </w:rPr>
                            <w:drawing>
                              <wp:inline distT="0" distB="0" distL="0" distR="0" wp14:anchorId="045327F3" wp14:editId="05304D67">
                                <wp:extent cx="723900" cy="428625"/>
                                <wp:effectExtent l="0" t="0" r="0" b="9525"/>
                                <wp:docPr id="13" name="Picture 13" descr="k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3C37A1" id="_x0000_t202" coordsize="21600,21600" o:spt="202" path="m,l,21600r21600,l21600,xe">
              <v:stroke joinstyle="miter"/>
              <v:path gradientshapeok="t" o:connecttype="rect"/>
            </v:shapetype>
            <v:shape id="Text Box 7" o:spid="_x0000_s1026" type="#_x0000_t202" style="position:absolute;left:0;text-align:left;margin-left:406.5pt;margin-top:13.05pt;width:82.5pt;height:44.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" fillcolor="white [3201]" stroked="f" strokeweight=".5pt">
              <v:textbox>
                <w:txbxContent>
                  <w:p w:rsidR="00C13B7C" w:rsidRDefault="00C13B7C" w:rsidP="00C13B7C">
                    <w:r>
                      <w:rPr>
                        <w:b/>
                        <w:noProof/>
                        <w:lang w:val="en-GB"/>
                      </w:rPr>
                      <w:drawing>
                        <wp:inline distT="0" distB="0" distL="0" distR="0" wp14:anchorId="045327F3" wp14:editId="05304D67">
                          <wp:extent cx="723900" cy="428625"/>
                          <wp:effectExtent l="0" t="0" r="0" b="9525"/>
                          <wp:docPr id="13" name="Picture 13" descr="k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c-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p>
                </w:txbxContent>
              </v:textbox>
            </v:shape>
          </w:pict>
        </mc:Fallback>
      </mc:AlternateContent>
    </w:r>
  </w:p>
  <w:p w:rsidR="00C13B7C" w:rsidRPr="00F57499" w:rsidRDefault="00C13B7C" w:rsidP="00C13B7C">
    <w:pPr>
      <w:tabs>
        <w:tab w:val="right" w:pos="9893"/>
      </w:tabs>
      <w:jc w:val="center"/>
      <w:rPr>
        <w:rFonts w:ascii="Candara" w:hAnsi="Candara"/>
        <w:color w:val="CC0000"/>
      </w:rPr>
    </w:pPr>
    <w:r>
      <w:rPr>
        <w:noProof/>
        <w:color w:val="CC0000"/>
        <w:lang w:val="en-GB"/>
      </w:rPr>
      <mc:AlternateContent>
        <mc:Choice Requires="wps">
          <w:drawing>
            <wp:anchor distT="0" distB="0" distL="114300" distR="114300" simplePos="0" relativeHeight="251662336" behindDoc="0" locked="0" layoutInCell="1" allowOverlap="1" wp14:anchorId="5B4C6964" wp14:editId="1D741A91">
              <wp:simplePos x="0" y="0"/>
              <wp:positionH relativeFrom="column">
                <wp:posOffset>-323850</wp:posOffset>
              </wp:positionH>
              <wp:positionV relativeFrom="paragraph">
                <wp:posOffset>-6985</wp:posOffset>
              </wp:positionV>
              <wp:extent cx="1657350" cy="914400"/>
              <wp:effectExtent l="0" t="0" r="9525" b="7620"/>
              <wp:wrapNone/>
              <wp:docPr id="4" name="Text Box 4"/>
              <wp:cNvGraphicFramePr/>
              <a:graphic xmlns:a="http://schemas.openxmlformats.org/drawingml/2006/main">
                <a:graphicData uri="http://schemas.microsoft.com/office/word/2010/wordprocessingShape">
                  <wps:wsp>
                    <wps:cNvSpPr txBox="1"/>
                    <wps:spPr>
                      <a:xfrm>
                        <a:off x="0" y="0"/>
                        <a:ext cx="16573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497F" w:rsidRDefault="0092497F" w:rsidP="0092497F">
                          <w:pPr>
                            <w:pStyle w:val="NormalWeb"/>
                            <w:spacing w:before="0" w:beforeAutospacing="0" w:after="0" w:afterAutospacing="0"/>
                            <w:jc w:val="center"/>
                          </w:pPr>
                          <w:r>
                            <w:rPr>
                              <w:rFonts w:ascii="Arial Black" w:hAnsi="Arial Black"/>
                              <w:b/>
                              <w:bCs/>
                              <w:i/>
                              <w:i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SLIC</w:t>
                          </w:r>
                        </w:p>
                        <w:p w:rsidR="00C13B7C" w:rsidRPr="001E390E" w:rsidRDefault="00C13B7C" w:rsidP="00C13B7C">
                          <w:pPr>
                            <w:rPr>
                              <w:rFonts w:ascii="Candara" w:hAnsi="Candara"/>
                              <w:color w:val="FF0000"/>
                            </w:rPr>
                          </w:pPr>
                          <w:r w:rsidRPr="001E390E">
                            <w:rPr>
                              <w:rFonts w:ascii="Candara" w:hAnsi="Candara"/>
                              <w:color w:val="FF0000"/>
                            </w:rPr>
                            <w:t>@Langafel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4C6964" id="Text Box 4" o:spid="_x0000_s1027" type="#_x0000_t202" style="position:absolute;left:0;text-align:left;margin-left:-25.5pt;margin-top:-.55pt;width:130.5pt;height:1in;z-index:2516623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" fillcolor="white [3201]" stroked="f" strokeweight=".5pt">
              <v:textbox style="mso-fit-shape-to-text:t">
                <w:txbxContent>
                  <w:p w:rsidR="0092497F" w:rsidRDefault="0092497F" w:rsidP="0092497F">
                    <w:pPr>
                      <w:pStyle w:val="NormalWeb"/>
                      <w:spacing w:before="0" w:beforeAutospacing="0" w:after="0" w:afterAutospacing="0"/>
                      <w:jc w:val="center"/>
                    </w:pPr>
                    <w:r>
                      <w:rPr>
                        <w:rFonts w:ascii="Arial Black" w:hAnsi="Arial Black"/>
                        <w:b/>
                        <w:bCs/>
                        <w:i/>
                        <w:i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SLIC</w:t>
                    </w:r>
                  </w:p>
                  <w:p w:rsidR="00C13B7C" w:rsidRPr="001E390E" w:rsidRDefault="00C13B7C" w:rsidP="00C13B7C">
                    <w:pPr>
                      <w:rPr>
                        <w:rFonts w:ascii="Candara" w:hAnsi="Candara"/>
                        <w:color w:val="FF0000"/>
                      </w:rPr>
                    </w:pPr>
                    <w:r w:rsidRPr="001E390E">
                      <w:rPr>
                        <w:rFonts w:ascii="Candara" w:hAnsi="Candara"/>
                        <w:color w:val="FF0000"/>
                      </w:rPr>
                      <w:t>@Langafel</w:t>
                    </w:r>
                  </w:p>
                </w:txbxContent>
              </v:textbox>
            </v:shape>
          </w:pict>
        </mc:Fallback>
      </mc:AlternateContent>
    </w:r>
    <w:r>
      <w:rPr>
        <w:noProof/>
        <w:lang w:val="en-GB"/>
      </w:rPr>
      <mc:AlternateContent>
        <mc:Choice Requires="wps">
          <w:drawing>
            <wp:anchor distT="0" distB="0" distL="114300" distR="114300" simplePos="0" relativeHeight="251661312" behindDoc="0" locked="0" layoutInCell="1" allowOverlap="1" wp14:anchorId="0A2BDC1C" wp14:editId="4FA7D0D3">
              <wp:simplePos x="0" y="0"/>
              <wp:positionH relativeFrom="column">
                <wp:posOffset>-809625</wp:posOffset>
              </wp:positionH>
              <wp:positionV relativeFrom="paragraph">
                <wp:posOffset>-109855</wp:posOffset>
              </wp:positionV>
              <wp:extent cx="73342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7334250" cy="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C1B5F"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8.65pt" to="513.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" strokecolor="#c00000" strokeweight="1pt"/>
          </w:pict>
        </mc:Fallback>
      </mc:AlternateContent>
    </w:r>
    <w:r w:rsidRPr="00F57499">
      <w:rPr>
        <w:rFonts w:ascii="Candara" w:hAnsi="Candara"/>
        <w:color w:val="CC0000"/>
      </w:rPr>
      <w:t>Main Road</w:t>
    </w:r>
  </w:p>
  <w:p w:rsidR="00C13B7C" w:rsidRPr="00F57499" w:rsidRDefault="00C13B7C" w:rsidP="00C13B7C">
    <w:pPr>
      <w:jc w:val="center"/>
      <w:rPr>
        <w:rFonts w:ascii="Candara" w:hAnsi="Candara"/>
        <w:color w:val="CC0000"/>
      </w:rPr>
    </w:pPr>
    <w:r w:rsidRPr="00F57499">
      <w:rPr>
        <w:rFonts w:ascii="Candara" w:hAnsi="Candara"/>
        <w:color w:val="CC0000"/>
      </w:rPr>
      <w:t>Longfield</w:t>
    </w:r>
  </w:p>
  <w:p w:rsidR="00C13B7C" w:rsidRPr="00F57499" w:rsidRDefault="00C13B7C" w:rsidP="00C13B7C">
    <w:pPr>
      <w:jc w:val="center"/>
      <w:rPr>
        <w:rFonts w:ascii="Candara" w:hAnsi="Candara"/>
        <w:color w:val="CC0000"/>
      </w:rPr>
    </w:pPr>
    <w:r w:rsidRPr="00F57499">
      <w:rPr>
        <w:rFonts w:ascii="Candara" w:hAnsi="Candara"/>
        <w:color w:val="CC0000"/>
      </w:rPr>
      <w:t>Kent DA3 7PW</w:t>
    </w:r>
  </w:p>
  <w:p w:rsidR="00C13B7C" w:rsidRPr="00F57499" w:rsidRDefault="00C13B7C" w:rsidP="00C13B7C">
    <w:pPr>
      <w:jc w:val="center"/>
      <w:rPr>
        <w:rFonts w:ascii="Candara" w:hAnsi="Candara"/>
        <w:i/>
        <w:color w:val="CC0000"/>
      </w:rPr>
    </w:pPr>
    <w:r w:rsidRPr="00F57499">
      <w:rPr>
        <w:rFonts w:ascii="Candara" w:hAnsi="Candara"/>
        <w:color w:val="CC0000"/>
      </w:rPr>
      <w:t>Tel: 01474 703398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DD2" w:rsidRDefault="00253DD2" w:rsidP="00C13B7C">
      <w:r>
        <w:separator/>
      </w:r>
    </w:p>
  </w:footnote>
  <w:footnote w:type="continuationSeparator" w:id="0">
    <w:p w:rsidR="00253DD2" w:rsidRDefault="00253DD2" w:rsidP="00C13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93E" w:rsidRDefault="00782B63" w:rsidP="0031193E">
    <w:pPr>
      <w:pStyle w:val="Header"/>
      <w:jc w:val="center"/>
    </w:pPr>
    <w:r>
      <w:rPr>
        <w:noProof/>
        <w:lang w:val="en-GB"/>
      </w:rPr>
      <w:drawing>
        <wp:inline distT="0" distB="0" distL="0" distR="0">
          <wp:extent cx="585704" cy="414068"/>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afel_logo_colour_redbor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6594" cy="414697"/>
                  </a:xfrm>
                  <a:prstGeom prst="rect">
                    <a:avLst/>
                  </a:prstGeom>
                </pic:spPr>
              </pic:pic>
            </a:graphicData>
          </a:graphic>
        </wp:inline>
      </w:drawing>
    </w:r>
  </w:p>
  <w:p w:rsidR="00C13B7C" w:rsidRDefault="0031193E" w:rsidP="0031193E">
    <w:pPr>
      <w:pStyle w:val="Header"/>
      <w:jc w:val="center"/>
    </w:pPr>
    <w:r>
      <w:rPr>
        <w:noProof/>
        <w:lang w:val="en-GB"/>
      </w:rPr>
      <mc:AlternateContent>
        <mc:Choice Requires="wps">
          <w:drawing>
            <wp:anchor distT="0" distB="0" distL="114300" distR="114300" simplePos="0" relativeHeight="251667456" behindDoc="0" locked="0" layoutInCell="1" allowOverlap="1" wp14:anchorId="042B6093" wp14:editId="0F249736">
              <wp:simplePos x="0" y="0"/>
              <wp:positionH relativeFrom="column">
                <wp:posOffset>-790575</wp:posOffset>
              </wp:positionH>
              <wp:positionV relativeFrom="paragraph">
                <wp:posOffset>57785</wp:posOffset>
              </wp:positionV>
              <wp:extent cx="7305675" cy="0"/>
              <wp:effectExtent l="0" t="0" r="9525" b="19050"/>
              <wp:wrapNone/>
              <wp:docPr id="6" name="Straight Connector 6"/>
              <wp:cNvGraphicFramePr/>
              <a:graphic xmlns:a="http://schemas.openxmlformats.org/drawingml/2006/main">
                <a:graphicData uri="http://schemas.microsoft.com/office/word/2010/wordprocessingShape">
                  <wps:wsp>
                    <wps:cNvCnPr/>
                    <wps:spPr>
                      <a:xfrm flipV="1">
                        <a:off x="0" y="0"/>
                        <a:ext cx="7305675" cy="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94C9C" id="Straight Connector 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4.55pt" to="51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" strokecolor="#c00000"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B7C" w:rsidRDefault="00C13B7C" w:rsidP="00C13B7C">
    <w:pPr>
      <w:jc w:val="center"/>
      <w:rPr>
        <w:b/>
        <w:color w:val="CC0000"/>
        <w:sz w:val="32"/>
        <w:szCs w:val="32"/>
      </w:rPr>
    </w:pPr>
    <w:r>
      <w:rPr>
        <w:b/>
        <w:noProof/>
        <w:lang w:val="en-GB"/>
      </w:rPr>
      <w:drawing>
        <wp:inline distT="0" distB="0" distL="0" distR="0" wp14:anchorId="4CBBB00F" wp14:editId="575E0E4F">
          <wp:extent cx="723900" cy="790575"/>
          <wp:effectExtent l="0" t="0" r="0" b="9525"/>
          <wp:docPr id="12" name="Picture 1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D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p w:rsidR="00C13B7C" w:rsidRPr="00F57499" w:rsidRDefault="00C13B7C" w:rsidP="00C13B7C">
    <w:pPr>
      <w:jc w:val="center"/>
      <w:rPr>
        <w:b/>
        <w:color w:val="CC0000"/>
        <w:sz w:val="32"/>
        <w:szCs w:val="32"/>
      </w:rPr>
    </w:pPr>
    <w:r>
      <w:rPr>
        <w:noProof/>
        <w:lang w:val="en-GB"/>
      </w:rPr>
      <mc:AlternateContent>
        <mc:Choice Requires="wps">
          <w:drawing>
            <wp:anchor distT="0" distB="0" distL="114300" distR="114300" simplePos="0" relativeHeight="251659264" behindDoc="0" locked="0" layoutInCell="1" allowOverlap="1" wp14:anchorId="4E57C4E4" wp14:editId="182930A7">
              <wp:simplePos x="0" y="0"/>
              <wp:positionH relativeFrom="column">
                <wp:posOffset>-809625</wp:posOffset>
              </wp:positionH>
              <wp:positionV relativeFrom="paragraph">
                <wp:posOffset>248920</wp:posOffset>
              </wp:positionV>
              <wp:extent cx="73342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7334250" cy="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7BEC2"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9.6pt" to="513.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" strokecolor="#c00000" strokeweight="1pt"/>
          </w:pict>
        </mc:Fallback>
      </mc:AlternateContent>
    </w:r>
    <w:r w:rsidRPr="001E390E">
      <w:rPr>
        <w:rFonts w:ascii="Candara" w:hAnsi="Candara"/>
        <w:b/>
        <w:color w:val="CC0000"/>
        <w:sz w:val="32"/>
        <w:szCs w:val="32"/>
      </w:rPr>
      <w:t>Langafel Church of England Primary School</w:t>
    </w:r>
  </w:p>
  <w:p w:rsidR="00C13B7C" w:rsidRPr="00F57499" w:rsidRDefault="00C13B7C" w:rsidP="00C13B7C">
    <w:pPr>
      <w:pStyle w:val="Header"/>
      <w:jc w:val="center"/>
      <w:rPr>
        <w:rFonts w:ascii="Candara" w:hAnsi="Candara"/>
        <w:color w:val="C00000"/>
      </w:rPr>
    </w:pPr>
    <w:r w:rsidRPr="00F57499">
      <w:rPr>
        <w:rFonts w:ascii="Candara" w:hAnsi="Candara"/>
        <w:color w:val="C00000"/>
      </w:rPr>
      <w:t>Headteacher Mrs C Woodbine</w:t>
    </w:r>
  </w:p>
  <w:p w:rsidR="00C13B7C" w:rsidRPr="00F57499" w:rsidRDefault="00CA0488" w:rsidP="00C13B7C">
    <w:pPr>
      <w:pStyle w:val="Header"/>
      <w:jc w:val="center"/>
      <w:rPr>
        <w:sz w:val="18"/>
        <w:szCs w:val="18"/>
      </w:rPr>
    </w:pPr>
    <w:hyperlink r:id="rId2" w:history="1">
      <w:r w:rsidR="00C13B7C" w:rsidRPr="00F57499">
        <w:rPr>
          <w:rStyle w:val="Hyperlink"/>
          <w:color w:val="auto"/>
          <w:sz w:val="18"/>
          <w:szCs w:val="18"/>
          <w:u w:val="none"/>
        </w:rPr>
        <w:t>office@langafel.kent.sch.uk</w:t>
      </w:r>
    </w:hyperlink>
  </w:p>
  <w:p w:rsidR="00C13B7C" w:rsidRPr="00F57499" w:rsidRDefault="00C13B7C" w:rsidP="00C13B7C">
    <w:pPr>
      <w:pStyle w:val="Header"/>
      <w:jc w:val="center"/>
      <w:rPr>
        <w:sz w:val="18"/>
        <w:szCs w:val="18"/>
      </w:rPr>
    </w:pPr>
    <w:r w:rsidRPr="00F57499">
      <w:rPr>
        <w:sz w:val="18"/>
        <w:szCs w:val="18"/>
      </w:rPr>
      <w:t>www.langafel.kent.sch.uk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D0F39"/>
    <w:multiLevelType w:val="hybridMultilevel"/>
    <w:tmpl w:val="7DEE6FF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BF1257C"/>
    <w:multiLevelType w:val="hybridMultilevel"/>
    <w:tmpl w:val="82FA2D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FB2C65"/>
    <w:multiLevelType w:val="hybridMultilevel"/>
    <w:tmpl w:val="DDE423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25C766F"/>
    <w:multiLevelType w:val="hybridMultilevel"/>
    <w:tmpl w:val="A4F03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7F4675"/>
    <w:multiLevelType w:val="hybridMultilevel"/>
    <w:tmpl w:val="5A7CC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5C8179A"/>
    <w:multiLevelType w:val="hybridMultilevel"/>
    <w:tmpl w:val="5132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7A369E"/>
    <w:multiLevelType w:val="hybridMultilevel"/>
    <w:tmpl w:val="366A03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B7C"/>
    <w:rsid w:val="00023232"/>
    <w:rsid w:val="00115461"/>
    <w:rsid w:val="00156638"/>
    <w:rsid w:val="001D6A4A"/>
    <w:rsid w:val="002161BE"/>
    <w:rsid w:val="0024514C"/>
    <w:rsid w:val="00253DD2"/>
    <w:rsid w:val="00275686"/>
    <w:rsid w:val="0031193E"/>
    <w:rsid w:val="003F6989"/>
    <w:rsid w:val="004423A8"/>
    <w:rsid w:val="00573F99"/>
    <w:rsid w:val="006D0800"/>
    <w:rsid w:val="00707828"/>
    <w:rsid w:val="00782B63"/>
    <w:rsid w:val="0081028D"/>
    <w:rsid w:val="008301CA"/>
    <w:rsid w:val="0092497F"/>
    <w:rsid w:val="00C13B7C"/>
    <w:rsid w:val="00CA0488"/>
    <w:rsid w:val="00D53686"/>
    <w:rsid w:val="00DC514A"/>
    <w:rsid w:val="00E06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E9F746"/>
  <w15:docId w15:val="{129D0A7F-9D12-4C6E-A291-C7486073D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461"/>
    <w:pPr>
      <w:spacing w:after="0" w:line="240" w:lineRule="auto"/>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B7C"/>
    <w:pPr>
      <w:tabs>
        <w:tab w:val="center" w:pos="4513"/>
        <w:tab w:val="right" w:pos="9026"/>
      </w:tabs>
    </w:pPr>
  </w:style>
  <w:style w:type="character" w:customStyle="1" w:styleId="HeaderChar">
    <w:name w:val="Header Char"/>
    <w:basedOn w:val="DefaultParagraphFont"/>
    <w:link w:val="Header"/>
    <w:uiPriority w:val="99"/>
    <w:rsid w:val="00C13B7C"/>
  </w:style>
  <w:style w:type="paragraph" w:styleId="Footer">
    <w:name w:val="footer"/>
    <w:basedOn w:val="Normal"/>
    <w:link w:val="FooterChar"/>
    <w:uiPriority w:val="99"/>
    <w:unhideWhenUsed/>
    <w:rsid w:val="00C13B7C"/>
    <w:pPr>
      <w:tabs>
        <w:tab w:val="center" w:pos="4513"/>
        <w:tab w:val="right" w:pos="9026"/>
      </w:tabs>
    </w:pPr>
  </w:style>
  <w:style w:type="character" w:customStyle="1" w:styleId="FooterChar">
    <w:name w:val="Footer Char"/>
    <w:basedOn w:val="DefaultParagraphFont"/>
    <w:link w:val="Footer"/>
    <w:uiPriority w:val="99"/>
    <w:rsid w:val="00C13B7C"/>
  </w:style>
  <w:style w:type="paragraph" w:styleId="BalloonText">
    <w:name w:val="Balloon Text"/>
    <w:basedOn w:val="Normal"/>
    <w:link w:val="BalloonTextChar"/>
    <w:uiPriority w:val="99"/>
    <w:semiHidden/>
    <w:unhideWhenUsed/>
    <w:rsid w:val="00C13B7C"/>
    <w:rPr>
      <w:rFonts w:ascii="Tahoma" w:hAnsi="Tahoma" w:cs="Tahoma"/>
      <w:sz w:val="16"/>
      <w:szCs w:val="16"/>
    </w:rPr>
  </w:style>
  <w:style w:type="character" w:customStyle="1" w:styleId="BalloonTextChar">
    <w:name w:val="Balloon Text Char"/>
    <w:basedOn w:val="DefaultParagraphFont"/>
    <w:link w:val="BalloonText"/>
    <w:uiPriority w:val="99"/>
    <w:semiHidden/>
    <w:rsid w:val="00C13B7C"/>
    <w:rPr>
      <w:rFonts w:ascii="Tahoma" w:hAnsi="Tahoma" w:cs="Tahoma"/>
      <w:sz w:val="16"/>
      <w:szCs w:val="16"/>
    </w:rPr>
  </w:style>
  <w:style w:type="character" w:styleId="Hyperlink">
    <w:name w:val="Hyperlink"/>
    <w:basedOn w:val="DefaultParagraphFont"/>
    <w:uiPriority w:val="99"/>
    <w:unhideWhenUsed/>
    <w:rsid w:val="00C13B7C"/>
    <w:rPr>
      <w:color w:val="0000FF" w:themeColor="hyperlink"/>
      <w:u w:val="single"/>
    </w:rPr>
  </w:style>
  <w:style w:type="table" w:styleId="TableGrid">
    <w:name w:val="Table Grid"/>
    <w:basedOn w:val="TableNormal"/>
    <w:uiPriority w:val="59"/>
    <w:rsid w:val="00810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546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semiHidden/>
    <w:unhideWhenUsed/>
    <w:rsid w:val="0092497F"/>
    <w:pPr>
      <w:spacing w:before="100" w:beforeAutospacing="1" w:after="100" w:afterAutospacing="1"/>
    </w:pPr>
    <w:rPr>
      <w:rFonts w:eastAsiaTheme="minorEastAsia"/>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hyperlink" Target="mailto:office@langafel.kent.sch.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035FD-8D7E-47F8-91C7-2C3BE584E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C036E75A</Template>
  <TotalTime>2</TotalTime>
  <Pages>3</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Langafel CEP School, Longfield</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Beard</dc:creator>
  <cp:lastModifiedBy>Katie Maynard</cp:lastModifiedBy>
  <cp:revision>3</cp:revision>
  <cp:lastPrinted>2016-09-12T14:59:00Z</cp:lastPrinted>
  <dcterms:created xsi:type="dcterms:W3CDTF">2020-04-14T10:46:00Z</dcterms:created>
  <dcterms:modified xsi:type="dcterms:W3CDTF">2020-04-14T10:57:00Z</dcterms:modified>
</cp:coreProperties>
</file>