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C3" w:rsidRDefault="00A10908">
      <w:pPr>
        <w:pStyle w:val="Title"/>
        <w:rPr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Park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Way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Primary School</w:t>
          </w:r>
        </w:smartTag>
      </w:smartTag>
    </w:p>
    <w:p w:rsidR="00C06CC3" w:rsidRDefault="00A10908">
      <w:pPr>
        <w:jc w:val="center"/>
        <w:rPr>
          <w:sz w:val="22"/>
        </w:rPr>
      </w:pPr>
      <w:r>
        <w:rPr>
          <w:sz w:val="22"/>
        </w:rPr>
        <w:t>Teaching Assistant - Person Specification and Criteria for Selection</w:t>
      </w:r>
    </w:p>
    <w:p w:rsidR="00C06CC3" w:rsidRDefault="00C06CC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247"/>
        <w:gridCol w:w="3637"/>
        <w:gridCol w:w="3636"/>
      </w:tblGrid>
      <w:tr w:rsidR="00C06CC3">
        <w:tc>
          <w:tcPr>
            <w:tcW w:w="2216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CATEGORY</w:t>
            </w:r>
          </w:p>
        </w:tc>
        <w:tc>
          <w:tcPr>
            <w:tcW w:w="5353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3693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3694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WHERE IDENTIFIED</w:t>
            </w:r>
          </w:p>
        </w:tc>
      </w:tr>
      <w:tr w:rsidR="00C06CC3">
        <w:tc>
          <w:tcPr>
            <w:tcW w:w="2216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  <w:tc>
          <w:tcPr>
            <w:tcW w:w="5353" w:type="dxa"/>
          </w:tcPr>
          <w:p w:rsidR="00C06CC3" w:rsidRDefault="00A1090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Medway application form</w:t>
            </w:r>
          </w:p>
          <w:p w:rsidR="00C06CC3" w:rsidRDefault="00A1090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Fully supported in reference</w:t>
            </w:r>
          </w:p>
        </w:tc>
        <w:tc>
          <w:tcPr>
            <w:tcW w:w="3693" w:type="dxa"/>
          </w:tcPr>
          <w:p w:rsidR="00C06CC3" w:rsidRDefault="00A1090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Pre – visit to school</w:t>
            </w:r>
          </w:p>
        </w:tc>
        <w:tc>
          <w:tcPr>
            <w:tcW w:w="3694" w:type="dxa"/>
          </w:tcPr>
          <w:p w:rsidR="00C06CC3" w:rsidRDefault="00A1090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Application form</w:t>
            </w:r>
          </w:p>
          <w:p w:rsidR="00C06CC3" w:rsidRDefault="00A1090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  <w:p w:rsidR="00C06CC3" w:rsidRDefault="00C06CC3">
            <w:pPr>
              <w:rPr>
                <w:sz w:val="22"/>
              </w:rPr>
            </w:pPr>
          </w:p>
        </w:tc>
      </w:tr>
      <w:tr w:rsidR="00C06CC3">
        <w:tc>
          <w:tcPr>
            <w:tcW w:w="2216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QUALIFICATIONS</w:t>
            </w:r>
          </w:p>
        </w:tc>
        <w:tc>
          <w:tcPr>
            <w:tcW w:w="5353" w:type="dxa"/>
          </w:tcPr>
          <w:p w:rsidR="00C06CC3" w:rsidRDefault="00A1090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Good literacy and numeracy skills</w:t>
            </w:r>
          </w:p>
          <w:p w:rsidR="00C06CC3" w:rsidRDefault="00C06CC3">
            <w:pPr>
              <w:ind w:left="360"/>
              <w:rPr>
                <w:sz w:val="22"/>
              </w:rPr>
            </w:pPr>
          </w:p>
        </w:tc>
        <w:tc>
          <w:tcPr>
            <w:tcW w:w="3693" w:type="dxa"/>
          </w:tcPr>
          <w:p w:rsidR="00C06CC3" w:rsidRDefault="00A1090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Maths and English GCSE or equivalent</w:t>
            </w:r>
          </w:p>
          <w:p w:rsidR="00C06CC3" w:rsidRDefault="00C06CC3">
            <w:pPr>
              <w:rPr>
                <w:sz w:val="22"/>
              </w:rPr>
            </w:pPr>
          </w:p>
        </w:tc>
        <w:tc>
          <w:tcPr>
            <w:tcW w:w="3694" w:type="dxa"/>
          </w:tcPr>
          <w:p w:rsidR="00C06CC3" w:rsidRDefault="00A1090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Application form</w:t>
            </w:r>
          </w:p>
          <w:p w:rsidR="00C06CC3" w:rsidRDefault="00A1090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Certificates</w:t>
            </w:r>
          </w:p>
        </w:tc>
      </w:tr>
      <w:tr w:rsidR="00C06CC3">
        <w:tc>
          <w:tcPr>
            <w:tcW w:w="2216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5353" w:type="dxa"/>
          </w:tcPr>
          <w:p w:rsidR="00C06CC3" w:rsidRDefault="00A10908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Evidence of a commitment to ongoing professional development.</w:t>
            </w:r>
          </w:p>
          <w:p w:rsidR="00A10908" w:rsidRDefault="00A10908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Able to cite evidence of working with children to help them LEARN and all that this might entail in a school. </w:t>
            </w:r>
          </w:p>
          <w:p w:rsidR="00C06CC3" w:rsidRPr="00A10908" w:rsidRDefault="00A10908" w:rsidP="00A10908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Understanding of the process of learning and assessment</w:t>
            </w:r>
            <w:bookmarkStart w:id="0" w:name="_GoBack"/>
            <w:bookmarkEnd w:id="0"/>
          </w:p>
        </w:tc>
        <w:tc>
          <w:tcPr>
            <w:tcW w:w="3693" w:type="dxa"/>
          </w:tcPr>
          <w:p w:rsidR="00C06CC3" w:rsidRDefault="00A10908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Relevant experience of working in a school or </w:t>
            </w:r>
            <w:r>
              <w:rPr>
                <w:sz w:val="22"/>
              </w:rPr>
              <w:t>caring profession.</w:t>
            </w:r>
          </w:p>
        </w:tc>
        <w:tc>
          <w:tcPr>
            <w:tcW w:w="3694" w:type="dxa"/>
          </w:tcPr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Applicant statement</w:t>
            </w:r>
          </w:p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Application form </w:t>
            </w:r>
          </w:p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  <w:p w:rsidR="00C06CC3" w:rsidRDefault="00A10908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06CC3">
        <w:tc>
          <w:tcPr>
            <w:tcW w:w="2216" w:type="dxa"/>
          </w:tcPr>
          <w:p w:rsidR="00C06CC3" w:rsidRDefault="00A10908">
            <w:pPr>
              <w:rPr>
                <w:sz w:val="22"/>
              </w:rPr>
            </w:pPr>
            <w:r>
              <w:rPr>
                <w:sz w:val="22"/>
              </w:rPr>
              <w:t>SKILLS</w:t>
            </w:r>
          </w:p>
        </w:tc>
        <w:tc>
          <w:tcPr>
            <w:tcW w:w="5353" w:type="dxa"/>
          </w:tcPr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A calm, positive and </w:t>
            </w:r>
            <w:proofErr w:type="gramStart"/>
            <w:r>
              <w:rPr>
                <w:sz w:val="22"/>
              </w:rPr>
              <w:t>friendly  manner</w:t>
            </w:r>
            <w:proofErr w:type="gramEnd"/>
            <w:r>
              <w:rPr>
                <w:sz w:val="22"/>
              </w:rPr>
              <w:t>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High expectations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Ability to form good appropriate relationships with children.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Ability to follow all school policies and </w:t>
            </w:r>
            <w:r>
              <w:rPr>
                <w:sz w:val="22"/>
              </w:rPr>
              <w:t>protocols.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Ability to interact effectively with children and adults of different backgrounds.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Effective record keeping. 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Ability to readily establish professional relationships with staff and pupils. – to work within a flexible team.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Excellent communicatio</w:t>
            </w:r>
            <w:r>
              <w:rPr>
                <w:sz w:val="22"/>
              </w:rPr>
              <w:t>n skills – especially listening.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Effective organisational and time management skills.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Ability to use initiative but also to work under the supervision and direction of Senior Staff.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Ability to maintain confidentiality when appropriate.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>
              <w:rPr>
                <w:sz w:val="22"/>
              </w:rPr>
              <w:t>understand the changing needs of children and to use a flexible, imaginative and creative approach to improving learning outcomes.</w:t>
            </w:r>
          </w:p>
          <w:p w:rsidR="00C06CC3" w:rsidRDefault="00C06CC3">
            <w:pPr>
              <w:rPr>
                <w:sz w:val="22"/>
              </w:rPr>
            </w:pPr>
          </w:p>
        </w:tc>
        <w:tc>
          <w:tcPr>
            <w:tcW w:w="3693" w:type="dxa"/>
          </w:tcPr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Flexibility – willingness to alter hours when necessary.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Practical knowledge of “Assessment </w:t>
            </w:r>
            <w:proofErr w:type="gramStart"/>
            <w:r>
              <w:rPr>
                <w:sz w:val="22"/>
              </w:rPr>
              <w:t>For</w:t>
            </w:r>
            <w:proofErr w:type="gramEnd"/>
            <w:r>
              <w:rPr>
                <w:sz w:val="22"/>
              </w:rPr>
              <w:t xml:space="preserve"> Learning”.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Experience of wor</w:t>
            </w:r>
            <w:r>
              <w:rPr>
                <w:sz w:val="22"/>
              </w:rPr>
              <w:t>king with children with multiple difficulties.</w:t>
            </w:r>
          </w:p>
          <w:p w:rsidR="00C06CC3" w:rsidRDefault="00A1090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Knowledge of the national curriculum and age related levels of learning.</w:t>
            </w:r>
          </w:p>
          <w:p w:rsidR="00C06CC3" w:rsidRDefault="00C06CC3">
            <w:pPr>
              <w:ind w:left="360"/>
              <w:rPr>
                <w:sz w:val="22"/>
              </w:rPr>
            </w:pPr>
          </w:p>
        </w:tc>
        <w:tc>
          <w:tcPr>
            <w:tcW w:w="3694" w:type="dxa"/>
          </w:tcPr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Applicant statement</w:t>
            </w:r>
          </w:p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Application form </w:t>
            </w:r>
          </w:p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Anonymous case studies</w:t>
            </w:r>
          </w:p>
          <w:p w:rsidR="00C06CC3" w:rsidRDefault="00A1090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Voluntary or paid experience in a school/ youth  </w:t>
            </w:r>
            <w:r>
              <w:rPr>
                <w:sz w:val="22"/>
              </w:rPr>
              <w:t>setting</w:t>
            </w:r>
          </w:p>
          <w:p w:rsidR="00C06CC3" w:rsidRDefault="00C06CC3">
            <w:pPr>
              <w:ind w:left="360"/>
              <w:rPr>
                <w:sz w:val="22"/>
              </w:rPr>
            </w:pPr>
          </w:p>
          <w:p w:rsidR="00C06CC3" w:rsidRDefault="00C06CC3">
            <w:pPr>
              <w:rPr>
                <w:sz w:val="22"/>
              </w:rPr>
            </w:pPr>
          </w:p>
          <w:p w:rsidR="00C06CC3" w:rsidRDefault="00C06CC3">
            <w:pPr>
              <w:rPr>
                <w:sz w:val="22"/>
              </w:rPr>
            </w:pPr>
          </w:p>
        </w:tc>
      </w:tr>
      <w:tr w:rsidR="00C06CC3">
        <w:tc>
          <w:tcPr>
            <w:tcW w:w="2216" w:type="dxa"/>
          </w:tcPr>
          <w:p w:rsidR="00C06CC3" w:rsidRDefault="00C06CC3">
            <w:pPr>
              <w:rPr>
                <w:sz w:val="22"/>
              </w:rPr>
            </w:pPr>
          </w:p>
        </w:tc>
        <w:tc>
          <w:tcPr>
            <w:tcW w:w="5353" w:type="dxa"/>
          </w:tcPr>
          <w:p w:rsidR="00C06CC3" w:rsidRDefault="00C06CC3">
            <w:pPr>
              <w:rPr>
                <w:sz w:val="22"/>
              </w:rPr>
            </w:pPr>
          </w:p>
        </w:tc>
        <w:tc>
          <w:tcPr>
            <w:tcW w:w="3693" w:type="dxa"/>
          </w:tcPr>
          <w:p w:rsidR="00C06CC3" w:rsidRDefault="00C06CC3">
            <w:pPr>
              <w:rPr>
                <w:sz w:val="22"/>
              </w:rPr>
            </w:pPr>
          </w:p>
        </w:tc>
        <w:tc>
          <w:tcPr>
            <w:tcW w:w="3694" w:type="dxa"/>
          </w:tcPr>
          <w:p w:rsidR="00C06CC3" w:rsidRDefault="00C06CC3">
            <w:pPr>
              <w:rPr>
                <w:sz w:val="22"/>
              </w:rPr>
            </w:pPr>
          </w:p>
        </w:tc>
      </w:tr>
    </w:tbl>
    <w:p w:rsidR="00C06CC3" w:rsidRDefault="00C06CC3">
      <w:pPr>
        <w:rPr>
          <w:sz w:val="22"/>
        </w:rPr>
      </w:pPr>
    </w:p>
    <w:sectPr w:rsidR="00C06CC3">
      <w:pgSz w:w="16838" w:h="11906" w:orient="landscape" w:code="9"/>
      <w:pgMar w:top="567" w:right="1361" w:bottom="425" w:left="737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CB"/>
    <w:multiLevelType w:val="hybridMultilevel"/>
    <w:tmpl w:val="C24C6C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75A57"/>
    <w:multiLevelType w:val="hybridMultilevel"/>
    <w:tmpl w:val="2D0E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F2E"/>
    <w:multiLevelType w:val="hybridMultilevel"/>
    <w:tmpl w:val="38E05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EF0"/>
    <w:multiLevelType w:val="hybridMultilevel"/>
    <w:tmpl w:val="2EB2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04A"/>
    <w:multiLevelType w:val="hybridMultilevel"/>
    <w:tmpl w:val="BFF24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1FB9"/>
    <w:multiLevelType w:val="hybridMultilevel"/>
    <w:tmpl w:val="4CB63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E1863"/>
    <w:multiLevelType w:val="hybridMultilevel"/>
    <w:tmpl w:val="91667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1813"/>
    <w:multiLevelType w:val="hybridMultilevel"/>
    <w:tmpl w:val="7E16A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69A7"/>
    <w:multiLevelType w:val="hybridMultilevel"/>
    <w:tmpl w:val="02607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3"/>
    <w:rsid w:val="00A10908"/>
    <w:rsid w:val="00C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BC965A"/>
  <w15:docId w15:val="{8CB404AB-9EC0-436E-B186-CA756BE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D896C0C2.dotm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Way Primary School</vt:lpstr>
    </vt:vector>
  </TitlesOfParts>
  <Company>The School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Way Primary School</dc:title>
  <dc:subject/>
  <dc:creator>The Headteacher</dc:creator>
  <cp:keywords/>
  <dc:description/>
  <cp:lastModifiedBy>Karen Dhanecha</cp:lastModifiedBy>
  <cp:revision>2</cp:revision>
  <cp:lastPrinted>2011-10-13T15:00:00Z</cp:lastPrinted>
  <dcterms:created xsi:type="dcterms:W3CDTF">2022-01-28T12:33:00Z</dcterms:created>
  <dcterms:modified xsi:type="dcterms:W3CDTF">2022-01-28T12:33:00Z</dcterms:modified>
</cp:coreProperties>
</file>