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206"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403C66E4">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2C2C314A" w14:textId="77777777" w:rsidR="000E1592" w:rsidRPr="0014793C" w:rsidRDefault="000E1592" w:rsidP="000E1592"/>
    <w:p w14:paraId="366BBDF3" w14:textId="77777777" w:rsidR="000E1592" w:rsidRPr="0014793C" w:rsidRDefault="000E1592" w:rsidP="000E1592"/>
    <w:p w14:paraId="5E62D37D" w14:textId="77777777" w:rsidR="0056267B" w:rsidRPr="0014793C" w:rsidRDefault="0056267B" w:rsidP="000E1592"/>
    <w:p w14:paraId="105855CE" w14:textId="77777777" w:rsidR="000E1592" w:rsidRPr="0014793C" w:rsidRDefault="000E1592" w:rsidP="000E1592"/>
    <w:p w14:paraId="27E068D3" w14:textId="77777777" w:rsidR="00127C17" w:rsidRDefault="00127C17" w:rsidP="000E1592">
      <w:pPr>
        <w:jc w:val="center"/>
        <w:rPr>
          <w:b/>
          <w:color w:val="1F497D" w:themeColor="text2"/>
          <w:sz w:val="72"/>
          <w:szCs w:val="72"/>
        </w:rPr>
      </w:pPr>
    </w:p>
    <w:p w14:paraId="672227D7" w14:textId="77777777" w:rsidR="00127C17" w:rsidRDefault="00127C17" w:rsidP="000E1592">
      <w:pPr>
        <w:jc w:val="center"/>
        <w:rPr>
          <w:b/>
          <w:color w:val="1F497D" w:themeColor="text2"/>
          <w:sz w:val="72"/>
          <w:szCs w:val="72"/>
        </w:rPr>
      </w:pPr>
    </w:p>
    <w:p w14:paraId="245F3DF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74DA1FC6" w14:textId="77777777" w:rsidR="000E1592" w:rsidRDefault="000E1592" w:rsidP="00C5072F">
      <w:pPr>
        <w:jc w:val="center"/>
        <w:rPr>
          <w:b/>
          <w:color w:val="1F497D" w:themeColor="text2"/>
          <w:sz w:val="72"/>
          <w:szCs w:val="72"/>
        </w:rPr>
      </w:pPr>
    </w:p>
    <w:p w14:paraId="6F01DB59" w14:textId="77777777" w:rsidR="00127C17" w:rsidRPr="0014793C" w:rsidRDefault="00127C17" w:rsidP="00C5072F">
      <w:pPr>
        <w:jc w:val="center"/>
        <w:rPr>
          <w:b/>
          <w:color w:val="1F497D" w:themeColor="text2"/>
          <w:sz w:val="56"/>
          <w:szCs w:val="56"/>
        </w:rPr>
      </w:pPr>
    </w:p>
    <w:p w14:paraId="3548DF3E"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47A91561" w14:textId="77777777" w:rsidR="000E1592" w:rsidRPr="0014793C" w:rsidRDefault="000E1592" w:rsidP="000E1592">
      <w:pPr>
        <w:jc w:val="center"/>
        <w:rPr>
          <w:b/>
          <w:color w:val="1F497D" w:themeColor="text2"/>
          <w:sz w:val="56"/>
          <w:szCs w:val="56"/>
        </w:rPr>
      </w:pPr>
    </w:p>
    <w:p w14:paraId="3CA60B7F" w14:textId="77777777" w:rsidR="009C0849" w:rsidRDefault="009C0849" w:rsidP="000E1592">
      <w:pPr>
        <w:jc w:val="center"/>
        <w:rPr>
          <w:b/>
          <w:color w:val="1F497D" w:themeColor="text2"/>
          <w:sz w:val="56"/>
          <w:szCs w:val="56"/>
        </w:rPr>
      </w:pPr>
    </w:p>
    <w:p w14:paraId="4913D822" w14:textId="77777777" w:rsidR="00AB1381" w:rsidRDefault="00AB1381" w:rsidP="000E1592">
      <w:pPr>
        <w:jc w:val="center"/>
        <w:rPr>
          <w:b/>
          <w:color w:val="1F497D" w:themeColor="text2"/>
          <w:sz w:val="56"/>
          <w:szCs w:val="56"/>
        </w:rPr>
      </w:pPr>
    </w:p>
    <w:p w14:paraId="195777C1" w14:textId="77777777" w:rsidR="009A3D49" w:rsidRDefault="009A3D49" w:rsidP="000E1592">
      <w:pPr>
        <w:jc w:val="center"/>
        <w:rPr>
          <w:b/>
          <w:color w:val="1F497D" w:themeColor="text2"/>
          <w:sz w:val="56"/>
          <w:szCs w:val="56"/>
        </w:rPr>
      </w:pPr>
    </w:p>
    <w:p w14:paraId="4B99F410"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4F88E" w14:textId="77777777" w:rsidR="00127C17" w:rsidRDefault="00127C17" w:rsidP="00C703AE">
      <w:pPr>
        <w:jc w:val="center"/>
        <w:rPr>
          <w:b/>
          <w:color w:val="1F497D" w:themeColor="text2"/>
          <w:sz w:val="56"/>
          <w:szCs w:val="56"/>
        </w:rPr>
      </w:pPr>
    </w:p>
    <w:p w14:paraId="47304B42" w14:textId="77777777" w:rsidR="00127C17" w:rsidRDefault="00127C17" w:rsidP="00C703AE">
      <w:pPr>
        <w:jc w:val="center"/>
        <w:rPr>
          <w:b/>
          <w:color w:val="1F497D" w:themeColor="text2"/>
          <w:sz w:val="32"/>
          <w:szCs w:val="32"/>
        </w:rPr>
      </w:pPr>
    </w:p>
    <w:p w14:paraId="22C3FD91"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53E36E4E" w14:textId="77777777" w:rsidR="00127C17" w:rsidRPr="00C703AE" w:rsidRDefault="00127C17" w:rsidP="00C703AE">
      <w:pPr>
        <w:jc w:val="center"/>
        <w:rPr>
          <w:b/>
          <w:color w:val="1F497D" w:themeColor="text2"/>
          <w:sz w:val="56"/>
          <w:szCs w:val="56"/>
        </w:rPr>
      </w:pPr>
    </w:p>
    <w:p w14:paraId="570B7CE1"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6EC295B5" w14:textId="77777777" w:rsidR="00127C17" w:rsidRPr="0014793C" w:rsidRDefault="00127C17" w:rsidP="00D56EB1">
      <w:pPr>
        <w:rPr>
          <w:b/>
        </w:rPr>
      </w:pPr>
    </w:p>
    <w:p w14:paraId="39F63604"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35831BA2" w14:textId="77777777" w:rsidR="00127C17" w:rsidRDefault="00127C17" w:rsidP="00D56EB1">
      <w:pPr>
        <w:rPr>
          <w:b/>
        </w:rPr>
      </w:pPr>
    </w:p>
    <w:p w14:paraId="01C7EA13" w14:textId="77777777"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14:paraId="6D6B94AB" w14:textId="77777777" w:rsidR="00127C17" w:rsidRPr="0014793C" w:rsidRDefault="00127C17" w:rsidP="00D56EB1">
      <w:pPr>
        <w:rPr>
          <w:b/>
        </w:rPr>
      </w:pPr>
    </w:p>
    <w:p w14:paraId="5333660C"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14:paraId="75DEC9ED" w14:textId="77777777" w:rsidR="00127C17" w:rsidRPr="0014793C" w:rsidRDefault="00127C17" w:rsidP="00D56EB1">
      <w:pPr>
        <w:rPr>
          <w:b/>
        </w:rPr>
      </w:pPr>
    </w:p>
    <w:p w14:paraId="7EF574B1"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14:paraId="298AA436"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46CA7379" w14:textId="77777777"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14:paraId="5FBCCA36" w14:textId="77777777" w:rsidR="00AB1381" w:rsidRDefault="00AB1381" w:rsidP="00D56EB1">
      <w:pPr>
        <w:rPr>
          <w:b/>
          <w:color w:val="1F497D" w:themeColor="text2"/>
        </w:rPr>
      </w:pPr>
    </w:p>
    <w:p w14:paraId="68A670FA" w14:textId="77777777" w:rsidR="00AB1381" w:rsidRDefault="00AB1381" w:rsidP="00D56EB1">
      <w:pPr>
        <w:rPr>
          <w:b/>
          <w:color w:val="1F497D" w:themeColor="text2"/>
        </w:rPr>
      </w:pPr>
    </w:p>
    <w:p w14:paraId="54490E38" w14:textId="77777777" w:rsidR="00AB1381" w:rsidRDefault="00AB1381" w:rsidP="00D56EB1">
      <w:pPr>
        <w:rPr>
          <w:b/>
          <w:color w:val="1F497D" w:themeColor="text2"/>
        </w:rPr>
      </w:pPr>
    </w:p>
    <w:p w14:paraId="11B36DA9" w14:textId="77777777" w:rsidR="00AB1381" w:rsidRDefault="00AB1381" w:rsidP="00D56EB1">
      <w:pPr>
        <w:rPr>
          <w:b/>
          <w:color w:val="1F497D" w:themeColor="text2"/>
        </w:rPr>
      </w:pPr>
    </w:p>
    <w:p w14:paraId="2B82B4C7" w14:textId="77777777" w:rsidR="00AB1381" w:rsidRDefault="00AB1381" w:rsidP="00D56EB1">
      <w:pPr>
        <w:rPr>
          <w:b/>
          <w:color w:val="1F497D" w:themeColor="text2"/>
        </w:rPr>
      </w:pPr>
    </w:p>
    <w:p w14:paraId="505DFB9A" w14:textId="77777777" w:rsidR="00AB1381" w:rsidRDefault="00AB1381" w:rsidP="00D56EB1">
      <w:pPr>
        <w:rPr>
          <w:b/>
          <w:color w:val="1F497D" w:themeColor="text2"/>
        </w:rPr>
      </w:pPr>
    </w:p>
    <w:p w14:paraId="408A1D75" w14:textId="77777777" w:rsidR="00AB1381" w:rsidRDefault="00AB1381" w:rsidP="00D56EB1">
      <w:pPr>
        <w:rPr>
          <w:b/>
          <w:color w:val="1F497D" w:themeColor="text2"/>
        </w:rPr>
      </w:pPr>
    </w:p>
    <w:p w14:paraId="0D98FB88" w14:textId="77777777" w:rsidR="00AB1381" w:rsidRDefault="00AB1381" w:rsidP="00D56EB1">
      <w:pPr>
        <w:rPr>
          <w:b/>
          <w:color w:val="1F497D" w:themeColor="text2"/>
        </w:rPr>
      </w:pPr>
    </w:p>
    <w:p w14:paraId="41C5BFE2" w14:textId="77777777" w:rsidR="00AA18F9" w:rsidRDefault="00AA18F9" w:rsidP="00AA18F9">
      <w:pPr>
        <w:rPr>
          <w:b/>
          <w:color w:val="1F497D" w:themeColor="text2"/>
        </w:rPr>
      </w:pPr>
    </w:p>
    <w:p w14:paraId="5A5F23C8" w14:textId="77777777" w:rsidR="00AA18F9" w:rsidRDefault="00AA18F9" w:rsidP="00AA18F9">
      <w:pPr>
        <w:rPr>
          <w:b/>
          <w:color w:val="1F497D" w:themeColor="text2"/>
        </w:rPr>
      </w:pPr>
      <w:r w:rsidRPr="0014793C">
        <w:rPr>
          <w:b/>
          <w:noProof/>
          <w:color w:val="1F497D" w:themeColor="text2"/>
          <w:sz w:val="28"/>
          <w:szCs w:val="28"/>
          <w:lang w:eastAsia="en-GB"/>
        </w:rPr>
        <w:drawing>
          <wp:anchor distT="0" distB="0" distL="114300" distR="114300" simplePos="0" relativeHeight="251663872" behindDoc="1" locked="0" layoutInCell="1" allowOverlap="0" wp14:anchorId="0C3A0FF7" wp14:editId="2A833C7E">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C91F7"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4A87032" w14:textId="77777777" w:rsidR="00AA18F9" w:rsidRDefault="00AA18F9" w:rsidP="00AA18F9">
      <w:r>
        <w:t>Dear Applicant</w:t>
      </w:r>
    </w:p>
    <w:p w14:paraId="6CE5023B" w14:textId="77777777" w:rsidR="00AA18F9" w:rsidRDefault="00AA18F9" w:rsidP="00AA18F9">
      <w:r>
        <w:t xml:space="preserve">Thank you for your interest in working with Meadowfield School.  </w:t>
      </w:r>
      <w:r w:rsidRPr="005E532B">
        <w:t xml:space="preserve"> </w:t>
      </w:r>
    </w:p>
    <w:p w14:paraId="289389FF" w14:textId="77777777" w:rsidR="00AA18F9" w:rsidRDefault="00AA18F9" w:rsidP="00AA18F9">
      <w:r>
        <w:t>Meadowfield School, judged to be outstanding in all areas by Ofsted (March 2019), is proud of all of its work including:</w:t>
      </w:r>
    </w:p>
    <w:p w14:paraId="3F21B927"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0BC8EBE1" w14:textId="77777777" w:rsidR="00AA18F9" w:rsidRDefault="00AA18F9" w:rsidP="00AA18F9">
      <w:pPr>
        <w:pStyle w:val="ListParagraph"/>
        <w:numPr>
          <w:ilvl w:val="0"/>
          <w:numId w:val="1"/>
        </w:numPr>
      </w:pPr>
      <w:r>
        <w:t>Being a founding member of the Kent Special Educational Needs Trust (KSENT)</w:t>
      </w:r>
    </w:p>
    <w:p w14:paraId="360DE0FE" w14:textId="77777777" w:rsidR="00AA18F9" w:rsidRDefault="00AA18F9" w:rsidP="00AA18F9">
      <w:pPr>
        <w:pStyle w:val="ListParagraph"/>
        <w:numPr>
          <w:ilvl w:val="0"/>
          <w:numId w:val="1"/>
        </w:numPr>
      </w:pPr>
      <w:r>
        <w:t>Collaborative work with the Kent Association of Special Schools (KASS)</w:t>
      </w:r>
    </w:p>
    <w:p w14:paraId="4D7D4A56" w14:textId="77777777" w:rsidR="00AA18F9" w:rsidRDefault="00AA18F9" w:rsidP="00AA18F9">
      <w:pPr>
        <w:pStyle w:val="ListParagraph"/>
        <w:numPr>
          <w:ilvl w:val="0"/>
          <w:numId w:val="1"/>
        </w:numPr>
      </w:pPr>
      <w:r>
        <w:t xml:space="preserve">Our wholistic approaches for support pupil wellbeing </w:t>
      </w:r>
    </w:p>
    <w:p w14:paraId="5A99ABD1" w14:textId="77777777" w:rsidR="00AA18F9" w:rsidRDefault="00AA18F9" w:rsidP="00AA18F9">
      <w:r>
        <w:t>Meadowfield School has talented pupils and students, skilled and caring staff, a committed Governing Body and supportive parents and carers.</w:t>
      </w:r>
    </w:p>
    <w:p w14:paraId="5461645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t>Assistant</w:t>
      </w:r>
      <w:r w:rsidRPr="0014793C">
        <w:t>,</w:t>
      </w:r>
      <w:r>
        <w:t xml:space="preserve"> Sarah Goodwin</w:t>
      </w:r>
      <w:r w:rsidRPr="0014793C">
        <w:t xml:space="preserve">: hr@meadowfield.kent.sch.uk/ 01795 477788- option 3.  </w:t>
      </w:r>
    </w:p>
    <w:p w14:paraId="375246C7"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6A72017A" w14:textId="77777777" w:rsidR="00AA18F9" w:rsidRPr="00C5072F" w:rsidRDefault="00AA18F9" w:rsidP="00AA18F9">
      <w:pPr>
        <w:rPr>
          <w:color w:val="FF0000"/>
        </w:rPr>
      </w:pPr>
      <w:r w:rsidRPr="0014793C">
        <w:t>I look forward to receiving your application.</w:t>
      </w:r>
      <w:r>
        <w:t xml:space="preserve"> </w:t>
      </w:r>
    </w:p>
    <w:p w14:paraId="32AFA693" w14:textId="77777777" w:rsidR="00AA18F9" w:rsidRDefault="00AA18F9" w:rsidP="00AA18F9"/>
    <w:p w14:paraId="1796158B" w14:textId="77777777" w:rsidR="00AA18F9" w:rsidRPr="0014793C" w:rsidRDefault="00AA18F9" w:rsidP="00AA18F9">
      <w:r>
        <w:rPr>
          <w:noProof/>
          <w:lang w:eastAsia="en-GB"/>
        </w:rPr>
        <w:drawing>
          <wp:inline distT="0" distB="0" distL="0" distR="0" wp14:anchorId="07B46560" wp14:editId="2EA1BECF">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73C53B8D" w14:textId="77777777" w:rsidR="00AA18F9" w:rsidRPr="0014793C" w:rsidRDefault="00AA18F9" w:rsidP="00AA18F9">
      <w:pPr>
        <w:rPr>
          <w:b/>
        </w:rPr>
      </w:pPr>
      <w:r w:rsidRPr="0014793C">
        <w:rPr>
          <w:b/>
        </w:rPr>
        <w:t>Jill M. Palmer</w:t>
      </w:r>
    </w:p>
    <w:p w14:paraId="708A8A0E" w14:textId="77777777" w:rsidR="00AA18F9" w:rsidRPr="00A93B89" w:rsidRDefault="00AA18F9" w:rsidP="00AA18F9">
      <w:pPr>
        <w:spacing w:after="0"/>
        <w:rPr>
          <w:b/>
        </w:rPr>
      </w:pPr>
      <w:r w:rsidRPr="00A93B89">
        <w:rPr>
          <w:b/>
        </w:rPr>
        <w:t>Principal</w:t>
      </w:r>
    </w:p>
    <w:p w14:paraId="0DDF226A" w14:textId="3246B93E" w:rsidR="00AA18F9" w:rsidRDefault="00AA18F9" w:rsidP="00AA18F9">
      <w:pPr>
        <w:rPr>
          <w:b/>
        </w:rPr>
      </w:pPr>
      <w:r w:rsidRPr="00A93B89">
        <w:rPr>
          <w:b/>
        </w:rPr>
        <w:t>Meadowfield School</w:t>
      </w:r>
    </w:p>
    <w:p w14:paraId="5E3D5D1B" w14:textId="163D7751" w:rsidR="00AA18F9" w:rsidRDefault="00AA18F9" w:rsidP="00AA18F9">
      <w:pPr>
        <w:rPr>
          <w:b/>
        </w:rPr>
      </w:pPr>
    </w:p>
    <w:p w14:paraId="4F172A41" w14:textId="77777777" w:rsidR="00AA18F9" w:rsidRDefault="00AA18F9" w:rsidP="00AA18F9">
      <w:pPr>
        <w:rPr>
          <w:b/>
        </w:rPr>
      </w:pPr>
    </w:p>
    <w:p w14:paraId="261D0E6E" w14:textId="77777777" w:rsidR="00AA18F9" w:rsidRDefault="00AA18F9" w:rsidP="00AA18F9">
      <w:pPr>
        <w:rPr>
          <w:b/>
        </w:rPr>
      </w:pPr>
    </w:p>
    <w:p w14:paraId="44380291" w14:textId="77777777" w:rsidR="00AA18F9" w:rsidRDefault="00AA18F9" w:rsidP="00AA18F9">
      <w:pPr>
        <w:rPr>
          <w:b/>
          <w:color w:val="1F497D" w:themeColor="text2"/>
        </w:rPr>
      </w:pPr>
    </w:p>
    <w:p w14:paraId="54E694B6" w14:textId="77777777" w:rsidR="00AA18F9" w:rsidRDefault="00AA18F9" w:rsidP="00AA18F9">
      <w:pPr>
        <w:rPr>
          <w:b/>
          <w:color w:val="1F497D" w:themeColor="text2"/>
        </w:rPr>
      </w:pPr>
    </w:p>
    <w:p w14:paraId="33C74826" w14:textId="46BCD28F" w:rsidR="00AA18F9" w:rsidRPr="0014793C" w:rsidRDefault="00AA18F9" w:rsidP="00AA18F9">
      <w:pPr>
        <w:rPr>
          <w:b/>
          <w:color w:val="1F497D" w:themeColor="text2"/>
        </w:rPr>
      </w:pPr>
      <w:r w:rsidRPr="0014793C">
        <w:rPr>
          <w:b/>
          <w:noProof/>
          <w:color w:val="1F497D" w:themeColor="text2"/>
          <w:sz w:val="32"/>
          <w:szCs w:val="32"/>
          <w:lang w:eastAsia="en-GB"/>
        </w:rPr>
        <w:drawing>
          <wp:anchor distT="0" distB="0" distL="114300" distR="114300" simplePos="0" relativeHeight="251664896" behindDoc="1" locked="0" layoutInCell="1" allowOverlap="0" wp14:anchorId="0E21E81D" wp14:editId="45D25D01">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79A9D" w14:textId="77777777" w:rsidR="00AA18F9" w:rsidRDefault="00AA18F9" w:rsidP="00AA18F9">
      <w:pPr>
        <w:spacing w:before="100" w:beforeAutospacing="1" w:after="100" w:afterAutospacing="1" w:line="240" w:lineRule="auto"/>
        <w:jc w:val="center"/>
        <w:rPr>
          <w:b/>
          <w:color w:val="1F497D" w:themeColor="text2"/>
        </w:rPr>
      </w:pPr>
    </w:p>
    <w:p w14:paraId="2D637DCF"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5CDE42F1"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55BB0219"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w:t>
      </w:r>
      <w:proofErr w:type="spellStart"/>
      <w:r w:rsidRPr="0014793C">
        <w:rPr>
          <w:rFonts w:eastAsia="Times New Roman" w:cs="Arial"/>
          <w:color w:val="333333"/>
          <w:lang w:val="en" w:eastAsia="en-GB"/>
        </w:rPr>
        <w:t>Sittingbourne</w:t>
      </w:r>
      <w:proofErr w:type="spellEnd"/>
      <w:r w:rsidRPr="0014793C">
        <w:rPr>
          <w:rFonts w:eastAsia="Times New Roman" w:cs="Arial"/>
          <w:color w:val="333333"/>
          <w:lang w:val="en" w:eastAsia="en-GB"/>
        </w:rPr>
        <w:t xml:space="preserv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024C5E2A"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46C52602"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r w:rsidRPr="00A629FC">
        <w:rPr>
          <w:rFonts w:eastAsia="Times New Roman" w:cs="Times New Roman"/>
          <w:color w:val="333333"/>
          <w:lang w:val="en" w:eastAsia="en-GB"/>
        </w:rPr>
        <w:t xml:space="preserve">(27 pupils – 4 classes) </w:t>
      </w:r>
    </w:p>
    <w:p w14:paraId="144FEFC7"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(187 pupils – 18 classes)</w:t>
      </w:r>
    </w:p>
    <w:p w14:paraId="59AE4FA0"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IMPACTS Department </w:t>
      </w:r>
      <w:r w:rsidRPr="00A629FC">
        <w:rPr>
          <w:rFonts w:eastAsia="Times New Roman" w:cs="Arial"/>
          <w:color w:val="333333"/>
          <w:lang w:val="en" w:eastAsia="en-GB"/>
        </w:rPr>
        <w:t>(22 Pupils – 3 classes)</w:t>
      </w:r>
    </w:p>
    <w:p w14:paraId="0F319F05"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(97 pupils – 8 classes)</w:t>
      </w:r>
    </w:p>
    <w:p w14:paraId="7DAE39E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6</w:t>
      </w:r>
      <w:r w:rsidRPr="00A629FC">
        <w:rPr>
          <w:rFonts w:eastAsia="Times New Roman" w:cs="Arial"/>
          <w:b/>
          <w:color w:val="333333"/>
          <w:vertAlign w:val="superscript"/>
          <w:lang w:val="en" w:eastAsia="en-GB"/>
        </w:rPr>
        <w:t>th</w:t>
      </w:r>
      <w:r w:rsidRPr="00A629FC">
        <w:rPr>
          <w:rFonts w:eastAsia="Times New Roman" w:cs="Arial"/>
          <w:b/>
          <w:color w:val="333333"/>
          <w:lang w:val="en" w:eastAsia="en-GB"/>
        </w:rPr>
        <w:t xml:space="preserve"> Form</w:t>
      </w:r>
      <w:r w:rsidRPr="00A629FC">
        <w:rPr>
          <w:rFonts w:eastAsia="Times New Roman" w:cs="Arial"/>
          <w:color w:val="333333"/>
          <w:lang w:val="en" w:eastAsia="en-GB"/>
        </w:rPr>
        <w:t xml:space="preserve"> (38 pupils – 4 classes)</w:t>
      </w:r>
    </w:p>
    <w:p w14:paraId="1FEFA6B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47DB67A9"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4724AC8A"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64FC046B"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3342785B"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180FFBB9"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838B8AE"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7311C832" w14:textId="77777777" w:rsidR="00AA18F9" w:rsidRDefault="00AA18F9" w:rsidP="00AA18F9"/>
    <w:p w14:paraId="44C3EE7B" w14:textId="77777777"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14:paraId="41ACCDBE" w14:textId="77777777"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14:paraId="1D5DC8A5" w14:textId="77777777"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14:paraId="31E71485" w14:textId="77777777"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14:paraId="090AFD19" w14:textId="77777777"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14:paraId="059C6634" w14:textId="77777777"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14:paraId="5C097C41" w14:textId="77777777"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14:paraId="72F0BF9F" w14:textId="77777777"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14:paraId="18F43A30" w14:textId="77777777"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14:paraId="2E89833A" w14:textId="77777777"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C690DFD"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154A98DA"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14:paraId="69D69313"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7D51C5D"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14:paraId="75ADFB2A"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14:paraId="0E1143F5" w14:textId="77777777"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7C236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14:paraId="716736BA"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FAB77C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01EF10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14:paraId="7E004EF3" w14:textId="77777777"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68BA2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14:paraId="17B9AA0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8BCBC2A"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B8B6723"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14:paraId="42D0F909" w14:textId="77777777"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E1CB0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14:paraId="2D374E1F"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DBCCF1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62227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14:paraId="724AA4B0" w14:textId="77777777"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5EEA4E2"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14:paraId="0F38716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3636D90"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86EEB6E"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14:paraId="2F0C191D" w14:textId="77777777"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49CE9F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14:paraId="02C7EC6B"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C56FE1"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361EEA0"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14:paraId="7E2C2EB8" w14:textId="77777777" w:rsidR="003F3D20" w:rsidRDefault="003F3D20">
      <w:pPr>
        <w:rPr>
          <w:rFonts w:eastAsia="Times New Roman" w:cs="Arial"/>
          <w:b/>
          <w:color w:val="333333"/>
          <w:sz w:val="36"/>
          <w:szCs w:val="36"/>
          <w:lang w:val="en" w:eastAsia="en-GB"/>
        </w:rPr>
      </w:pPr>
    </w:p>
    <w:p w14:paraId="00094A19" w14:textId="77777777"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14:paraId="7F6C614B"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6DA2"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78C3E359" w14:textId="77777777" w:rsidR="00BF602B" w:rsidRPr="0014793C" w:rsidRDefault="00BF602B" w:rsidP="00F65F8D"/>
    <w:p w14:paraId="0DF5C525"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898E101"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0BFC9E8F"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755B9A74"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w:t>
      </w:r>
      <w:proofErr w:type="spellStart"/>
      <w:r w:rsidR="00080A32">
        <w:t>MyAko</w:t>
      </w:r>
      <w:proofErr w:type="spellEnd"/>
      <w:r>
        <w:t>.</w:t>
      </w:r>
    </w:p>
    <w:p w14:paraId="5641516B" w14:textId="77777777" w:rsidR="00142C87" w:rsidRDefault="002D2A5A" w:rsidP="00F65F8D">
      <w:pPr>
        <w:pStyle w:val="ListParagraph"/>
        <w:numPr>
          <w:ilvl w:val="0"/>
          <w:numId w:val="3"/>
        </w:numPr>
      </w:pPr>
      <w:r>
        <w:t>Coaching sessions for Teachers</w:t>
      </w:r>
      <w:r w:rsidR="00142C87" w:rsidRPr="001302F3">
        <w:t>.</w:t>
      </w:r>
    </w:p>
    <w:p w14:paraId="22DD6AB0"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23529C3C"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33406969"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4918C327"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5603791F" w14:textId="77777777" w:rsidR="00080A32" w:rsidRPr="0014793C" w:rsidRDefault="00080A32" w:rsidP="00080A32">
      <w:pPr>
        <w:pStyle w:val="ListParagraph"/>
        <w:numPr>
          <w:ilvl w:val="0"/>
          <w:numId w:val="4"/>
        </w:numPr>
      </w:pPr>
      <w:r>
        <w:t>Effective Administrative Support.</w:t>
      </w:r>
    </w:p>
    <w:p w14:paraId="5E4A7ED0" w14:textId="77777777" w:rsidR="00F65F8D" w:rsidRPr="0014793C" w:rsidRDefault="00F65F8D" w:rsidP="00F65F8D">
      <w:pPr>
        <w:pStyle w:val="ListParagraph"/>
        <w:numPr>
          <w:ilvl w:val="0"/>
          <w:numId w:val="4"/>
        </w:numPr>
      </w:pPr>
      <w:r w:rsidRPr="0014793C">
        <w:t>Financial Incentive packag</w:t>
      </w:r>
      <w:r w:rsidR="002A6A63">
        <w:t>es.</w:t>
      </w:r>
    </w:p>
    <w:p w14:paraId="6AEFE89F" w14:textId="77777777" w:rsidR="000470CC" w:rsidRDefault="000470CC">
      <w:pPr>
        <w:rPr>
          <w:b/>
          <w:color w:val="1F497D" w:themeColor="text2"/>
          <w:sz w:val="28"/>
          <w:szCs w:val="28"/>
        </w:rPr>
      </w:pPr>
      <w:r>
        <w:rPr>
          <w:b/>
          <w:color w:val="1F497D" w:themeColor="text2"/>
          <w:sz w:val="28"/>
          <w:szCs w:val="28"/>
        </w:rPr>
        <w:br w:type="page"/>
      </w:r>
    </w:p>
    <w:p w14:paraId="10BC0DA8" w14:textId="77777777" w:rsidR="00BF2E8F" w:rsidRDefault="00BF2E8F" w:rsidP="00A722D1">
      <w:pPr>
        <w:jc w:val="center"/>
        <w:rPr>
          <w:b/>
          <w:color w:val="1F497D" w:themeColor="text2"/>
          <w:sz w:val="28"/>
          <w:szCs w:val="28"/>
        </w:rPr>
      </w:pPr>
    </w:p>
    <w:p w14:paraId="19649D1B"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43EBDBB1" w14:textId="158B753E"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221D7DA7" w14:textId="054450D1" w:rsidR="00FB49F6" w:rsidRPr="00FB49F6" w:rsidRDefault="00FB49F6" w:rsidP="00BF602B">
      <w:pPr>
        <w:rPr>
          <w:b/>
        </w:rPr>
      </w:pPr>
      <w:r w:rsidRPr="00FB49F6">
        <w:rPr>
          <w:b/>
        </w:rPr>
        <w:t>Shortlisted candidates will be invited to interview by email.  We would strongly recommend that you check you junk / spam email folders in the week following the closing date for the advert.</w:t>
      </w:r>
    </w:p>
    <w:p w14:paraId="4A57E8B2"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986D4E0"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w:t>
      </w:r>
      <w:bookmarkStart w:id="0" w:name="_GoBack"/>
      <w:bookmarkEnd w:id="0"/>
      <w:r w:rsidRPr="0014793C">
        <w:t>e used as a basis for shortlisting. Please also use this person specification as the basis of your personal statement.</w:t>
      </w:r>
    </w:p>
    <w:p w14:paraId="34A1518B" w14:textId="77777777" w:rsidR="00BF602B" w:rsidRPr="0014793C" w:rsidRDefault="00BF602B" w:rsidP="00BF602B">
      <w:pPr>
        <w:rPr>
          <w:b/>
        </w:rPr>
      </w:pPr>
      <w:r w:rsidRPr="0014793C">
        <w:rPr>
          <w:b/>
        </w:rPr>
        <w:t>Present and Previous Employment</w:t>
      </w:r>
    </w:p>
    <w:p w14:paraId="2BC215DE"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4FCDAD5B" w14:textId="77777777" w:rsidR="00BF602B" w:rsidRPr="0014793C" w:rsidRDefault="00BF602B" w:rsidP="00BF602B">
      <w:pPr>
        <w:rPr>
          <w:b/>
        </w:rPr>
      </w:pPr>
      <w:r w:rsidRPr="0014793C">
        <w:rPr>
          <w:b/>
        </w:rPr>
        <w:t>Continuing Professional Development</w:t>
      </w:r>
    </w:p>
    <w:p w14:paraId="20804F62" w14:textId="77777777" w:rsidR="00BF602B" w:rsidRPr="0014793C" w:rsidRDefault="00BF602B" w:rsidP="00BF602B">
      <w:r w:rsidRPr="0014793C">
        <w:t xml:space="preserve">Please give details of significant aspects of your continuing professional development over the last three years. </w:t>
      </w:r>
    </w:p>
    <w:p w14:paraId="7572157A" w14:textId="77777777" w:rsidR="00BF602B" w:rsidRPr="0014793C" w:rsidRDefault="00BF602B" w:rsidP="00BF602B">
      <w:pPr>
        <w:rPr>
          <w:b/>
        </w:rPr>
      </w:pPr>
      <w:r w:rsidRPr="0014793C">
        <w:rPr>
          <w:b/>
        </w:rPr>
        <w:t>Personal Statement</w:t>
      </w:r>
      <w:r w:rsidR="00B57C7F">
        <w:rPr>
          <w:b/>
        </w:rPr>
        <w:t xml:space="preserve"> (Reason for Application Section)</w:t>
      </w:r>
    </w:p>
    <w:p w14:paraId="34AECFF9" w14:textId="77777777" w:rsidR="00BF602B" w:rsidRPr="0014793C" w:rsidRDefault="00E21CBB" w:rsidP="00BF602B">
      <w:r>
        <w:t>Please note that m</w:t>
      </w:r>
      <w:r w:rsidR="008F6377">
        <w:t>ore s</w:t>
      </w:r>
      <w:r w:rsidR="00B57C7F">
        <w:t>uccessful applicants will use this section</w:t>
      </w:r>
      <w:r w:rsidR="00BF602B" w:rsidRPr="0014793C">
        <w:t xml:space="preserve"> to:</w:t>
      </w:r>
    </w:p>
    <w:p w14:paraId="316D579A"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4AC6881C"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3D6079DB"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392F9EAD" w14:textId="77777777" w:rsidR="00BF602B" w:rsidRPr="0014793C" w:rsidRDefault="00BF602B" w:rsidP="00BF602B">
      <w:pPr>
        <w:pStyle w:val="ListParagraph"/>
        <w:numPr>
          <w:ilvl w:val="0"/>
          <w:numId w:val="5"/>
        </w:numPr>
      </w:pPr>
      <w:r w:rsidRPr="0014793C">
        <w:t>Articulate your vision and values in relation to the school’s context.</w:t>
      </w:r>
    </w:p>
    <w:p w14:paraId="72E71DB3"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76B477A" w14:textId="77777777" w:rsidR="00BF602B" w:rsidRPr="0014793C" w:rsidRDefault="00AC000A" w:rsidP="00AC000A">
      <w:pPr>
        <w:ind w:left="360"/>
      </w:pPr>
      <w:r>
        <w:t>This section should not exceed 2 pages of A4.</w:t>
      </w:r>
    </w:p>
    <w:p w14:paraId="59A1D914" w14:textId="77777777" w:rsidR="00B57C7F" w:rsidRDefault="00B57C7F">
      <w:r>
        <w:br w:type="page"/>
      </w:r>
    </w:p>
    <w:p w14:paraId="3111B23A"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F2C5F" w14:textId="77777777" w:rsidR="00A722D1" w:rsidRDefault="00A722D1" w:rsidP="00DD5F3A">
      <w:pPr>
        <w:rPr>
          <w:b/>
          <w:color w:val="1F497D" w:themeColor="text2"/>
        </w:rPr>
      </w:pPr>
    </w:p>
    <w:p w14:paraId="0885EF10" w14:textId="77777777" w:rsidR="00B57C7F" w:rsidRDefault="00B57C7F" w:rsidP="00DD5F3A">
      <w:pPr>
        <w:rPr>
          <w:b/>
          <w:color w:val="1F497D" w:themeColor="text2"/>
        </w:rPr>
      </w:pPr>
    </w:p>
    <w:p w14:paraId="1530F54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123E950A"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05E857DC"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3D7F4161"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55FBF164"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3D686A49"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69C24E01"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5E37743F"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107386B5" w14:textId="77777777"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14:paraId="3B037DDC"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10002BEE"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1A1F61E" w14:textId="77777777" w:rsidR="00214AB8" w:rsidRDefault="00214AB8" w:rsidP="001A1C9E">
      <w:pPr>
        <w:pStyle w:val="ListParagraph"/>
        <w:numPr>
          <w:ilvl w:val="0"/>
          <w:numId w:val="28"/>
        </w:numPr>
      </w:pPr>
      <w:r>
        <w:t xml:space="preserve">your job role with the organisation, </w:t>
      </w:r>
    </w:p>
    <w:p w14:paraId="6D6BC0A0" w14:textId="77777777" w:rsidR="00214AB8" w:rsidRDefault="00214AB8" w:rsidP="00214AB8">
      <w:pPr>
        <w:pStyle w:val="ListParagraph"/>
        <w:numPr>
          <w:ilvl w:val="0"/>
          <w:numId w:val="27"/>
        </w:numPr>
      </w:pPr>
      <w:r>
        <w:t xml:space="preserve">your start and leaving dates, </w:t>
      </w:r>
    </w:p>
    <w:p w14:paraId="59C9B156"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29A509C8"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B7519D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9F5E" w14:textId="77777777" w:rsidR="00A15FE9" w:rsidRDefault="00A15FE9" w:rsidP="00B512F0">
      <w:pPr>
        <w:spacing w:after="0" w:line="240" w:lineRule="auto"/>
      </w:pPr>
      <w:r>
        <w:separator/>
      </w:r>
    </w:p>
  </w:endnote>
  <w:endnote w:type="continuationSeparator" w:id="0">
    <w:p w14:paraId="2C3AAAD2" w14:textId="77777777"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91D34A9"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6079F4AF"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0CD" w14:textId="77777777" w:rsidR="00A15FE9" w:rsidRDefault="00A15FE9" w:rsidP="00B512F0">
      <w:pPr>
        <w:spacing w:after="0" w:line="240" w:lineRule="auto"/>
      </w:pPr>
      <w:r>
        <w:separator/>
      </w:r>
    </w:p>
  </w:footnote>
  <w:footnote w:type="continuationSeparator" w:id="0">
    <w:p w14:paraId="54649533" w14:textId="77777777"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0B1D"/>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C4BA0"/>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65FA-C3F2-49BB-A706-39D2EAA1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D2F0A-D3EA-4C78-AE9A-52DB5215A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dae37a-343b-4f27-88e7-24d3618972e9"/>
    <ds:schemaRef ds:uri="http://www.w3.org/XML/1998/namespace"/>
    <ds:schemaRef ds:uri="http://purl.org/dc/dcmitype/"/>
  </ds:schemaRefs>
</ds:datastoreItem>
</file>

<file path=customXml/itemProps3.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4.xml><?xml version="1.0" encoding="utf-8"?>
<ds:datastoreItem xmlns:ds="http://schemas.openxmlformats.org/officeDocument/2006/customXml" ds:itemID="{FA60E3B7-E16F-4887-BF77-89FABDCF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Kate Trevor</cp:lastModifiedBy>
  <cp:revision>9</cp:revision>
  <cp:lastPrinted>2018-03-28T09:10:00Z</cp:lastPrinted>
  <dcterms:created xsi:type="dcterms:W3CDTF">2020-08-07T11:26:00Z</dcterms:created>
  <dcterms:modified xsi:type="dcterms:W3CDTF">2021-09-17T09:08:00Z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