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206"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403C66E4">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2C2C314A" w14:textId="77777777" w:rsidR="000E1592" w:rsidRPr="0014793C" w:rsidRDefault="000E1592" w:rsidP="000E1592"/>
    <w:p w14:paraId="366BBDF3" w14:textId="77777777" w:rsidR="000E1592" w:rsidRPr="0014793C" w:rsidRDefault="000E1592" w:rsidP="000E1592"/>
    <w:p w14:paraId="5E62D37D" w14:textId="77777777" w:rsidR="0056267B" w:rsidRPr="0014793C" w:rsidRDefault="0056267B" w:rsidP="000E1592"/>
    <w:p w14:paraId="105855CE" w14:textId="77777777" w:rsidR="000E1592" w:rsidRPr="0014793C" w:rsidRDefault="000E1592" w:rsidP="000E1592"/>
    <w:p w14:paraId="27E068D3" w14:textId="77777777" w:rsidR="00127C17" w:rsidRDefault="00127C17" w:rsidP="000E1592">
      <w:pPr>
        <w:jc w:val="center"/>
        <w:rPr>
          <w:b/>
          <w:color w:val="1F497D" w:themeColor="text2"/>
          <w:sz w:val="72"/>
          <w:szCs w:val="72"/>
        </w:rPr>
      </w:pPr>
    </w:p>
    <w:p w14:paraId="672227D7" w14:textId="77777777" w:rsidR="00127C17" w:rsidRDefault="00127C17" w:rsidP="000E1592">
      <w:pPr>
        <w:jc w:val="center"/>
        <w:rPr>
          <w:b/>
          <w:color w:val="1F497D" w:themeColor="text2"/>
          <w:sz w:val="72"/>
          <w:szCs w:val="72"/>
        </w:rPr>
      </w:pPr>
    </w:p>
    <w:p w14:paraId="245F3DF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74DA1FC6" w14:textId="77777777" w:rsidR="000E1592" w:rsidRDefault="000E1592" w:rsidP="00C5072F">
      <w:pPr>
        <w:jc w:val="center"/>
        <w:rPr>
          <w:b/>
          <w:color w:val="1F497D" w:themeColor="text2"/>
          <w:sz w:val="72"/>
          <w:szCs w:val="72"/>
        </w:rPr>
      </w:pPr>
    </w:p>
    <w:p w14:paraId="6F01DB59" w14:textId="77777777" w:rsidR="00127C17" w:rsidRPr="0014793C" w:rsidRDefault="00127C17" w:rsidP="00C5072F">
      <w:pPr>
        <w:jc w:val="center"/>
        <w:rPr>
          <w:b/>
          <w:color w:val="1F497D" w:themeColor="text2"/>
          <w:sz w:val="56"/>
          <w:szCs w:val="56"/>
        </w:rPr>
      </w:pPr>
    </w:p>
    <w:p w14:paraId="3548DF3E"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47A91561" w14:textId="77777777" w:rsidR="000E1592" w:rsidRPr="0014793C" w:rsidRDefault="000E1592" w:rsidP="000E1592">
      <w:pPr>
        <w:jc w:val="center"/>
        <w:rPr>
          <w:b/>
          <w:color w:val="1F497D" w:themeColor="text2"/>
          <w:sz w:val="56"/>
          <w:szCs w:val="56"/>
        </w:rPr>
      </w:pPr>
    </w:p>
    <w:p w14:paraId="3CA60B7F" w14:textId="77777777" w:rsidR="009C0849" w:rsidRDefault="009C0849" w:rsidP="000E1592">
      <w:pPr>
        <w:jc w:val="center"/>
        <w:rPr>
          <w:b/>
          <w:color w:val="1F497D" w:themeColor="text2"/>
          <w:sz w:val="56"/>
          <w:szCs w:val="56"/>
        </w:rPr>
      </w:pPr>
    </w:p>
    <w:p w14:paraId="4913D822" w14:textId="77777777" w:rsidR="00AB1381" w:rsidRDefault="00AB1381" w:rsidP="000E1592">
      <w:pPr>
        <w:jc w:val="center"/>
        <w:rPr>
          <w:b/>
          <w:color w:val="1F497D" w:themeColor="text2"/>
          <w:sz w:val="56"/>
          <w:szCs w:val="56"/>
        </w:rPr>
      </w:pPr>
    </w:p>
    <w:p w14:paraId="195777C1" w14:textId="77777777" w:rsidR="009A3D49" w:rsidRDefault="009A3D49" w:rsidP="000E1592">
      <w:pPr>
        <w:jc w:val="center"/>
        <w:rPr>
          <w:b/>
          <w:color w:val="1F497D" w:themeColor="text2"/>
          <w:sz w:val="56"/>
          <w:szCs w:val="56"/>
        </w:rPr>
      </w:pPr>
    </w:p>
    <w:p w14:paraId="4B99F410"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4F88E" w14:textId="77777777" w:rsidR="00127C17" w:rsidRDefault="00127C17" w:rsidP="00C703AE">
      <w:pPr>
        <w:jc w:val="center"/>
        <w:rPr>
          <w:b/>
          <w:color w:val="1F497D" w:themeColor="text2"/>
          <w:sz w:val="56"/>
          <w:szCs w:val="56"/>
        </w:rPr>
      </w:pPr>
    </w:p>
    <w:p w14:paraId="47304B42" w14:textId="77777777" w:rsidR="00127C17" w:rsidRDefault="00127C17" w:rsidP="00C703AE">
      <w:pPr>
        <w:jc w:val="center"/>
        <w:rPr>
          <w:b/>
          <w:color w:val="1F497D" w:themeColor="text2"/>
          <w:sz w:val="32"/>
          <w:szCs w:val="32"/>
        </w:rPr>
      </w:pPr>
    </w:p>
    <w:p w14:paraId="22C3FD91"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53E36E4E" w14:textId="77777777" w:rsidR="00127C17" w:rsidRPr="00C703AE" w:rsidRDefault="00127C17" w:rsidP="00C703AE">
      <w:pPr>
        <w:jc w:val="center"/>
        <w:rPr>
          <w:b/>
          <w:color w:val="1F497D" w:themeColor="text2"/>
          <w:sz w:val="56"/>
          <w:szCs w:val="56"/>
        </w:rPr>
      </w:pPr>
    </w:p>
    <w:p w14:paraId="570B7CE1" w14:textId="66CA6129"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CFE574E" w14:textId="44683D60" w:rsidR="00604738" w:rsidRDefault="00604738" w:rsidP="00D56EB1">
      <w:pPr>
        <w:rPr>
          <w:b/>
        </w:rPr>
      </w:pPr>
    </w:p>
    <w:p w14:paraId="6E077765" w14:textId="1F0325D4" w:rsidR="00604738" w:rsidRDefault="00604738" w:rsidP="00D56EB1">
      <w:pPr>
        <w:rPr>
          <w:b/>
        </w:rPr>
      </w:pPr>
      <w:r>
        <w:rPr>
          <w:b/>
        </w:rPr>
        <w:t>HR Manager Role and Information</w:t>
      </w:r>
      <w:r>
        <w:rPr>
          <w:b/>
        </w:rPr>
        <w:tab/>
      </w:r>
      <w:r>
        <w:rPr>
          <w:b/>
        </w:rPr>
        <w:tab/>
      </w:r>
      <w:r>
        <w:rPr>
          <w:b/>
        </w:rPr>
        <w:tab/>
      </w:r>
      <w:r>
        <w:rPr>
          <w:b/>
        </w:rPr>
        <w:tab/>
      </w:r>
      <w:r>
        <w:rPr>
          <w:b/>
        </w:rPr>
        <w:tab/>
      </w:r>
      <w:r>
        <w:rPr>
          <w:b/>
        </w:rPr>
        <w:tab/>
        <w:t>Page 4</w:t>
      </w:r>
    </w:p>
    <w:p w14:paraId="6EC295B5" w14:textId="77777777" w:rsidR="00127C17" w:rsidRPr="0014793C" w:rsidRDefault="00127C17" w:rsidP="00D56EB1">
      <w:pPr>
        <w:rPr>
          <w:b/>
        </w:rPr>
      </w:pPr>
    </w:p>
    <w:p w14:paraId="39F63604" w14:textId="246C38C3"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 xml:space="preserve">Page </w:t>
      </w:r>
      <w:r w:rsidR="00604738">
        <w:rPr>
          <w:b/>
        </w:rPr>
        <w:t>5</w:t>
      </w:r>
    </w:p>
    <w:p w14:paraId="35831BA2" w14:textId="77777777" w:rsidR="00127C17" w:rsidRDefault="00127C17" w:rsidP="00D56EB1">
      <w:pPr>
        <w:rPr>
          <w:b/>
        </w:rPr>
      </w:pPr>
    </w:p>
    <w:p w14:paraId="01C7EA13" w14:textId="3E934DCE"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604738">
        <w:rPr>
          <w:b/>
        </w:rPr>
        <w:t>6</w:t>
      </w:r>
    </w:p>
    <w:p w14:paraId="6D6B94AB" w14:textId="77777777" w:rsidR="00127C17" w:rsidRPr="0014793C" w:rsidRDefault="00127C17" w:rsidP="00D56EB1">
      <w:pPr>
        <w:rPr>
          <w:b/>
        </w:rPr>
      </w:pPr>
    </w:p>
    <w:p w14:paraId="5333660C" w14:textId="4DF57335"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604738">
        <w:rPr>
          <w:b/>
        </w:rPr>
        <w:t>8</w:t>
      </w:r>
    </w:p>
    <w:p w14:paraId="75DEC9ED" w14:textId="77777777" w:rsidR="00127C17" w:rsidRPr="0014793C" w:rsidRDefault="00127C17" w:rsidP="00D56EB1">
      <w:pPr>
        <w:rPr>
          <w:b/>
        </w:rPr>
      </w:pPr>
    </w:p>
    <w:p w14:paraId="7EF574B1" w14:textId="6649D532"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21CFA">
        <w:rPr>
          <w:b/>
        </w:rPr>
        <w:t>9</w:t>
      </w:r>
      <w:bookmarkStart w:id="0" w:name="_GoBack"/>
      <w:bookmarkEnd w:id="0"/>
    </w:p>
    <w:p w14:paraId="298AA436"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46CA7379" w14:textId="7B21B1EF"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604738">
        <w:rPr>
          <w:b/>
        </w:rPr>
        <w:t>1</w:t>
      </w:r>
      <w:r w:rsidR="00321CFA">
        <w:rPr>
          <w:b/>
        </w:rPr>
        <w:t>0</w:t>
      </w:r>
    </w:p>
    <w:p w14:paraId="5FBCCA36" w14:textId="77777777" w:rsidR="00AB1381" w:rsidRDefault="00AB1381" w:rsidP="00D56EB1">
      <w:pPr>
        <w:rPr>
          <w:b/>
          <w:color w:val="1F497D" w:themeColor="text2"/>
        </w:rPr>
      </w:pPr>
    </w:p>
    <w:p w14:paraId="68A670FA" w14:textId="77777777" w:rsidR="00AB1381" w:rsidRDefault="00AB1381" w:rsidP="00D56EB1">
      <w:pPr>
        <w:rPr>
          <w:b/>
          <w:color w:val="1F497D" w:themeColor="text2"/>
        </w:rPr>
      </w:pPr>
    </w:p>
    <w:p w14:paraId="54490E38" w14:textId="77777777" w:rsidR="00AB1381" w:rsidRDefault="00AB1381" w:rsidP="00D56EB1">
      <w:pPr>
        <w:rPr>
          <w:b/>
          <w:color w:val="1F497D" w:themeColor="text2"/>
        </w:rPr>
      </w:pPr>
    </w:p>
    <w:p w14:paraId="11B36DA9" w14:textId="77777777" w:rsidR="00AB1381" w:rsidRDefault="00AB1381" w:rsidP="00D56EB1">
      <w:pPr>
        <w:rPr>
          <w:b/>
          <w:color w:val="1F497D" w:themeColor="text2"/>
        </w:rPr>
      </w:pPr>
    </w:p>
    <w:p w14:paraId="2B82B4C7" w14:textId="77777777" w:rsidR="00AB1381" w:rsidRDefault="00AB1381" w:rsidP="00D56EB1">
      <w:pPr>
        <w:rPr>
          <w:b/>
          <w:color w:val="1F497D" w:themeColor="text2"/>
        </w:rPr>
      </w:pPr>
    </w:p>
    <w:p w14:paraId="505DFB9A" w14:textId="77777777" w:rsidR="00AB1381" w:rsidRDefault="00AB1381" w:rsidP="00D56EB1">
      <w:pPr>
        <w:rPr>
          <w:b/>
          <w:color w:val="1F497D" w:themeColor="text2"/>
        </w:rPr>
      </w:pPr>
    </w:p>
    <w:p w14:paraId="408A1D75" w14:textId="77777777" w:rsidR="00AB1381" w:rsidRDefault="00AB1381" w:rsidP="00D56EB1">
      <w:pPr>
        <w:rPr>
          <w:b/>
          <w:color w:val="1F497D" w:themeColor="text2"/>
        </w:rPr>
      </w:pPr>
    </w:p>
    <w:p w14:paraId="0D98FB88" w14:textId="77777777" w:rsidR="00AB1381" w:rsidRDefault="00AB1381" w:rsidP="00D56EB1">
      <w:pPr>
        <w:rPr>
          <w:b/>
          <w:color w:val="1F497D" w:themeColor="text2"/>
        </w:rPr>
      </w:pPr>
    </w:p>
    <w:p w14:paraId="41C5BFE2" w14:textId="77777777" w:rsidR="00AA18F9" w:rsidRDefault="00AA18F9" w:rsidP="00AA18F9">
      <w:pPr>
        <w:rPr>
          <w:b/>
          <w:color w:val="1F497D" w:themeColor="text2"/>
        </w:rPr>
      </w:pPr>
    </w:p>
    <w:p w14:paraId="5A5F23C8" w14:textId="77777777" w:rsidR="00AA18F9" w:rsidRDefault="00AA18F9" w:rsidP="00AA18F9">
      <w:pPr>
        <w:rPr>
          <w:b/>
          <w:color w:val="1F497D" w:themeColor="text2"/>
        </w:rPr>
      </w:pPr>
      <w:r w:rsidRPr="0014793C">
        <w:rPr>
          <w:b/>
          <w:noProof/>
          <w:color w:val="1F497D" w:themeColor="text2"/>
          <w:sz w:val="28"/>
          <w:szCs w:val="28"/>
          <w:lang w:eastAsia="en-GB"/>
        </w:rPr>
        <w:drawing>
          <wp:anchor distT="0" distB="0" distL="114300" distR="114300" simplePos="0" relativeHeight="251663872" behindDoc="1" locked="0" layoutInCell="1" allowOverlap="0" wp14:anchorId="0C3A0FF7" wp14:editId="2A833C7E">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C91F7"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4A87032" w14:textId="77777777" w:rsidR="00AA18F9" w:rsidRDefault="00AA18F9" w:rsidP="00AA18F9">
      <w:r>
        <w:t>Dear Applicant</w:t>
      </w:r>
    </w:p>
    <w:p w14:paraId="6CE5023B" w14:textId="77777777" w:rsidR="00AA18F9" w:rsidRDefault="00AA18F9" w:rsidP="00AA18F9">
      <w:r>
        <w:t xml:space="preserve">Thank you for your interest in working with Meadowfield School.  </w:t>
      </w:r>
      <w:r w:rsidRPr="005E532B">
        <w:t xml:space="preserve"> </w:t>
      </w:r>
    </w:p>
    <w:p w14:paraId="289389FF" w14:textId="77777777" w:rsidR="00AA18F9" w:rsidRDefault="00AA18F9" w:rsidP="00AA18F9">
      <w:r>
        <w:t>Meadowfield School, judged to be outstanding in all areas by Ofsted (March 2019), is proud of all of its work including:</w:t>
      </w:r>
    </w:p>
    <w:p w14:paraId="3F21B927"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0BC8EBE1" w14:textId="77777777" w:rsidR="00AA18F9" w:rsidRDefault="00AA18F9" w:rsidP="00AA18F9">
      <w:pPr>
        <w:pStyle w:val="ListParagraph"/>
        <w:numPr>
          <w:ilvl w:val="0"/>
          <w:numId w:val="1"/>
        </w:numPr>
      </w:pPr>
      <w:r>
        <w:t>Being a founding member of the Kent Special Educational Needs Trust (KSENT)</w:t>
      </w:r>
    </w:p>
    <w:p w14:paraId="360DE0FE" w14:textId="77777777" w:rsidR="00AA18F9" w:rsidRDefault="00AA18F9" w:rsidP="00AA18F9">
      <w:pPr>
        <w:pStyle w:val="ListParagraph"/>
        <w:numPr>
          <w:ilvl w:val="0"/>
          <w:numId w:val="1"/>
        </w:numPr>
      </w:pPr>
      <w:r>
        <w:t>Collaborative work with the Kent Association of Special Schools (KASS)</w:t>
      </w:r>
    </w:p>
    <w:p w14:paraId="4D7D4A56" w14:textId="77777777" w:rsidR="00AA18F9" w:rsidRDefault="00AA18F9" w:rsidP="00AA18F9">
      <w:pPr>
        <w:pStyle w:val="ListParagraph"/>
        <w:numPr>
          <w:ilvl w:val="0"/>
          <w:numId w:val="1"/>
        </w:numPr>
      </w:pPr>
      <w:r>
        <w:t xml:space="preserve">Our wholistic approaches for support pupil wellbeing </w:t>
      </w:r>
    </w:p>
    <w:p w14:paraId="5A99ABD1" w14:textId="77777777" w:rsidR="00AA18F9" w:rsidRDefault="00AA18F9" w:rsidP="00AA18F9">
      <w:r>
        <w:t>Meadowfield School has talented pupils and students, skilled and caring staff, a committed Governing Body and supportive parents and carers.</w:t>
      </w:r>
    </w:p>
    <w:p w14:paraId="54616450" w14:textId="27A90E5D"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604738">
        <w:t>Coordinator</w:t>
      </w:r>
      <w:r>
        <w:t xml:space="preserve"> Sarah Goodwin</w:t>
      </w:r>
      <w:r w:rsidRPr="0014793C">
        <w:t xml:space="preserve">: hr@meadowfield.kent.sch.uk/ 01795 477788- option </w:t>
      </w:r>
      <w:r w:rsidR="00604738">
        <w:t>5</w:t>
      </w:r>
      <w:r w:rsidRPr="0014793C">
        <w:t xml:space="preserve">.  </w:t>
      </w:r>
    </w:p>
    <w:p w14:paraId="375246C7"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6A72017A" w14:textId="77777777" w:rsidR="00AA18F9" w:rsidRPr="00C5072F" w:rsidRDefault="00AA18F9" w:rsidP="00AA18F9">
      <w:pPr>
        <w:rPr>
          <w:color w:val="FF0000"/>
        </w:rPr>
      </w:pPr>
      <w:r w:rsidRPr="0014793C">
        <w:t>I look forward to receiving your application.</w:t>
      </w:r>
      <w:r>
        <w:t xml:space="preserve"> </w:t>
      </w:r>
    </w:p>
    <w:p w14:paraId="32AFA693" w14:textId="77777777" w:rsidR="00AA18F9" w:rsidRDefault="00AA18F9" w:rsidP="00AA18F9"/>
    <w:p w14:paraId="1796158B" w14:textId="77777777" w:rsidR="00AA18F9" w:rsidRPr="0014793C" w:rsidRDefault="00AA18F9" w:rsidP="00AA18F9">
      <w:r>
        <w:rPr>
          <w:noProof/>
          <w:lang w:eastAsia="en-GB"/>
        </w:rPr>
        <w:drawing>
          <wp:inline distT="0" distB="0" distL="0" distR="0" wp14:anchorId="07B46560" wp14:editId="2EA1BECF">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73C53B8D" w14:textId="77777777" w:rsidR="00AA18F9" w:rsidRPr="0014793C" w:rsidRDefault="00AA18F9" w:rsidP="00AA18F9">
      <w:pPr>
        <w:rPr>
          <w:b/>
        </w:rPr>
      </w:pPr>
      <w:r w:rsidRPr="0014793C">
        <w:rPr>
          <w:b/>
        </w:rPr>
        <w:t>Jill M. Palmer</w:t>
      </w:r>
    </w:p>
    <w:p w14:paraId="708A8A0E" w14:textId="77777777" w:rsidR="00AA18F9" w:rsidRPr="00A93B89" w:rsidRDefault="00AA18F9" w:rsidP="00AA18F9">
      <w:pPr>
        <w:spacing w:after="0"/>
        <w:rPr>
          <w:b/>
        </w:rPr>
      </w:pPr>
      <w:r w:rsidRPr="00A93B89">
        <w:rPr>
          <w:b/>
        </w:rPr>
        <w:t>Principal</w:t>
      </w:r>
    </w:p>
    <w:p w14:paraId="0DDF226A" w14:textId="3246B93E" w:rsidR="00AA18F9" w:rsidRDefault="00AA18F9" w:rsidP="00AA18F9">
      <w:pPr>
        <w:rPr>
          <w:b/>
        </w:rPr>
      </w:pPr>
      <w:r w:rsidRPr="00A93B89">
        <w:rPr>
          <w:b/>
        </w:rPr>
        <w:t>Meadowfield School</w:t>
      </w:r>
    </w:p>
    <w:p w14:paraId="5E3D5D1B" w14:textId="163D7751" w:rsidR="00AA18F9" w:rsidRDefault="00AA18F9" w:rsidP="00AA18F9">
      <w:pPr>
        <w:rPr>
          <w:b/>
        </w:rPr>
      </w:pPr>
    </w:p>
    <w:p w14:paraId="4F172A41" w14:textId="77777777" w:rsidR="00AA18F9" w:rsidRDefault="00AA18F9" w:rsidP="00AA18F9">
      <w:pPr>
        <w:rPr>
          <w:b/>
        </w:rPr>
      </w:pPr>
    </w:p>
    <w:p w14:paraId="261D0E6E" w14:textId="77777777" w:rsidR="00AA18F9" w:rsidRDefault="00AA18F9" w:rsidP="00AA18F9">
      <w:pPr>
        <w:rPr>
          <w:b/>
        </w:rPr>
      </w:pPr>
    </w:p>
    <w:p w14:paraId="44380291" w14:textId="77777777" w:rsidR="00AA18F9" w:rsidRDefault="00AA18F9" w:rsidP="00AA18F9">
      <w:pPr>
        <w:rPr>
          <w:b/>
          <w:color w:val="1F497D" w:themeColor="text2"/>
        </w:rPr>
      </w:pPr>
    </w:p>
    <w:p w14:paraId="54E694B6" w14:textId="77777777" w:rsidR="00AA18F9" w:rsidRDefault="00AA18F9" w:rsidP="00AA18F9">
      <w:pPr>
        <w:rPr>
          <w:b/>
          <w:color w:val="1F497D" w:themeColor="text2"/>
        </w:rPr>
      </w:pPr>
    </w:p>
    <w:p w14:paraId="33C74826" w14:textId="46BCD28F" w:rsidR="00AA18F9" w:rsidRPr="0014793C" w:rsidRDefault="00AA18F9" w:rsidP="00AA18F9">
      <w:pPr>
        <w:rPr>
          <w:b/>
          <w:color w:val="1F497D" w:themeColor="text2"/>
        </w:rPr>
      </w:pPr>
      <w:r w:rsidRPr="0014793C">
        <w:rPr>
          <w:b/>
          <w:noProof/>
          <w:color w:val="1F497D" w:themeColor="text2"/>
          <w:sz w:val="32"/>
          <w:szCs w:val="32"/>
          <w:lang w:eastAsia="en-GB"/>
        </w:rPr>
        <w:drawing>
          <wp:anchor distT="0" distB="0" distL="114300" distR="114300" simplePos="0" relativeHeight="251664896" behindDoc="1" locked="0" layoutInCell="1" allowOverlap="0" wp14:anchorId="0E21E81D" wp14:editId="45D25D01">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4A8B7" w14:textId="291601FE" w:rsidR="00604738" w:rsidRPr="0014793C" w:rsidRDefault="00604738" w:rsidP="00604738">
      <w:pPr>
        <w:jc w:val="center"/>
        <w:rPr>
          <w:b/>
          <w:color w:val="1F497D" w:themeColor="text2"/>
          <w:sz w:val="28"/>
          <w:szCs w:val="28"/>
        </w:rPr>
      </w:pPr>
      <w:r>
        <w:rPr>
          <w:b/>
          <w:color w:val="1F497D" w:themeColor="text2"/>
          <w:sz w:val="28"/>
          <w:szCs w:val="28"/>
        </w:rPr>
        <w:t>HR Manager Role and Information</w:t>
      </w:r>
    </w:p>
    <w:p w14:paraId="7F279A9D" w14:textId="77777777" w:rsidR="00AA18F9" w:rsidRDefault="00AA18F9" w:rsidP="00AA18F9">
      <w:pPr>
        <w:spacing w:before="100" w:beforeAutospacing="1" w:after="100" w:afterAutospacing="1" w:line="240" w:lineRule="auto"/>
        <w:jc w:val="center"/>
        <w:rPr>
          <w:b/>
          <w:color w:val="1F497D" w:themeColor="text2"/>
        </w:rPr>
      </w:pPr>
    </w:p>
    <w:p w14:paraId="4B690D3E" w14:textId="77777777" w:rsidR="00604738" w:rsidRPr="00604738" w:rsidRDefault="00604738" w:rsidP="00604738">
      <w:pPr>
        <w:pStyle w:val="NormalWeb"/>
        <w:rPr>
          <w:rFonts w:asciiTheme="minorHAnsi" w:hAnsiTheme="minorHAnsi" w:cstheme="minorHAnsi"/>
          <w:sz w:val="22"/>
          <w:szCs w:val="22"/>
        </w:rPr>
      </w:pPr>
      <w:r w:rsidRPr="00604738">
        <w:rPr>
          <w:rFonts w:asciiTheme="minorHAnsi" w:hAnsiTheme="minorHAnsi" w:cstheme="minorHAnsi"/>
          <w:sz w:val="22"/>
          <w:szCs w:val="22"/>
        </w:rPr>
        <w:t>As the school has grown we recognise that human resources management is key to ensuring efficient operations of our whole school community in all of its varying facets. Our school has recently undergone further building expansion and our pupil and staffing numbers have also increased accordingly with further increases expected in the coming years. With the ongoing expansion we accept that the dynamic across a large organisation such as ours may shift, therefore strategically planning for a school culture that maintains a sense of identity as well as and developing a cohesive, motivated and valued workforce is key to the success of the important work we do here at Meadowfield.</w:t>
      </w:r>
    </w:p>
    <w:p w14:paraId="182DDA85" w14:textId="77777777" w:rsidR="00604738" w:rsidRPr="00604738" w:rsidRDefault="00604738" w:rsidP="00604738">
      <w:pPr>
        <w:pStyle w:val="NormalWeb"/>
        <w:rPr>
          <w:rFonts w:asciiTheme="minorHAnsi" w:hAnsiTheme="minorHAnsi" w:cstheme="minorHAnsi"/>
          <w:sz w:val="22"/>
          <w:szCs w:val="22"/>
        </w:rPr>
      </w:pPr>
      <w:r w:rsidRPr="00604738">
        <w:rPr>
          <w:rFonts w:asciiTheme="minorHAnsi" w:hAnsiTheme="minorHAnsi" w:cstheme="minorHAnsi"/>
          <w:sz w:val="22"/>
          <w:szCs w:val="22"/>
        </w:rPr>
        <w:t>We are seeking an experienced HR professional to lead the schools Human Resources strategy, working alongside the Leadership Team and our Human Resources Team you will take a lead role in devising our HR strategy and implement an efficient and robust approach to staff recruitment, deployment, development, absence management and performance review.</w:t>
      </w:r>
    </w:p>
    <w:p w14:paraId="3224CF5F" w14:textId="77777777" w:rsidR="00604738" w:rsidRPr="00604738" w:rsidRDefault="00604738" w:rsidP="00604738">
      <w:pPr>
        <w:pStyle w:val="NormalWeb"/>
        <w:rPr>
          <w:rFonts w:asciiTheme="minorHAnsi" w:hAnsiTheme="minorHAnsi" w:cstheme="minorHAnsi"/>
          <w:sz w:val="22"/>
          <w:szCs w:val="22"/>
        </w:rPr>
      </w:pPr>
      <w:r w:rsidRPr="00604738">
        <w:rPr>
          <w:rFonts w:asciiTheme="minorHAnsi" w:hAnsiTheme="minorHAnsi" w:cstheme="minorHAnsi"/>
          <w:sz w:val="22"/>
          <w:szCs w:val="22"/>
        </w:rPr>
        <w:t>Now is an exciting time to join our exceptional school. The Governing Body invites applications from suitably experienced and dynamic candidates to work with the Principal, Leadership Group, Senior Management Team, staff and pupils to take the school forward into its next stage of development, leading on all aspects of Human Resources.</w:t>
      </w:r>
    </w:p>
    <w:p w14:paraId="49344C0C" w14:textId="77777777" w:rsidR="00604738" w:rsidRPr="00604738" w:rsidRDefault="00604738" w:rsidP="00604738">
      <w:pPr>
        <w:pStyle w:val="NormalWeb"/>
        <w:rPr>
          <w:rFonts w:asciiTheme="minorHAnsi" w:hAnsiTheme="minorHAnsi" w:cstheme="minorHAnsi"/>
          <w:sz w:val="22"/>
          <w:szCs w:val="22"/>
        </w:rPr>
      </w:pPr>
      <w:r w:rsidRPr="00604738">
        <w:rPr>
          <w:rFonts w:asciiTheme="minorHAnsi" w:hAnsiTheme="minorHAnsi" w:cstheme="minorHAnsi"/>
          <w:sz w:val="22"/>
          <w:szCs w:val="22"/>
        </w:rPr>
        <w:t>The successful candidate will be CIPD qualified and have qualifications to NVQ level 5 as a minimum. They will have excellent interpersonal skills and be a confident individual who can communicate in a positive and professional manner. They will also have excellent management skills and be a self-starter, leading on HR initiatives and projects, and able to use their initiative to devise and complete tasks.</w:t>
      </w:r>
    </w:p>
    <w:p w14:paraId="76564EB5" w14:textId="2BCEA177" w:rsidR="00604738" w:rsidRDefault="00604738" w:rsidP="00604738">
      <w:pPr>
        <w:pStyle w:val="NormalWeb"/>
        <w:rPr>
          <w:rFonts w:asciiTheme="minorHAnsi" w:hAnsiTheme="minorHAnsi" w:cstheme="minorHAnsi"/>
          <w:sz w:val="22"/>
          <w:szCs w:val="22"/>
        </w:rPr>
      </w:pPr>
      <w:r w:rsidRPr="00604738">
        <w:rPr>
          <w:rFonts w:asciiTheme="minorHAnsi" w:hAnsiTheme="minorHAnsi" w:cstheme="minorHAnsi"/>
          <w:sz w:val="22"/>
          <w:szCs w:val="22"/>
        </w:rPr>
        <w:t>Meadowfield School is committed to the continuing professional development of all staff. We encourage all our employees to further their career development and we respect initiative and ambition. As such, Meadowfield is committed to performance management, staff training, coaching, mentoring and peer support. All staff are positively encouraged to progress. In return, we expect commitment to the school and a desire to improve and excel in all things. All new recruits to our team are further supported by a comprehensive induction programme.</w:t>
      </w:r>
    </w:p>
    <w:p w14:paraId="277FA44E" w14:textId="47435F07" w:rsidR="00CC3A63" w:rsidRPr="00CC3A63" w:rsidRDefault="00CC3A63" w:rsidP="00604738">
      <w:pPr>
        <w:pStyle w:val="NormalWeb"/>
        <w:rPr>
          <w:rFonts w:asciiTheme="minorHAnsi" w:hAnsiTheme="minorHAnsi" w:cstheme="minorHAnsi"/>
          <w:sz w:val="22"/>
          <w:szCs w:val="22"/>
        </w:rPr>
      </w:pPr>
      <w:r w:rsidRPr="00CC3A63">
        <w:rPr>
          <w:rFonts w:asciiTheme="minorHAnsi" w:hAnsiTheme="minorHAnsi" w:cstheme="minorHAnsi"/>
          <w:sz w:val="22"/>
          <w:szCs w:val="22"/>
        </w:rPr>
        <w:t>Salary: Kent Range 10 - £34,351 - £40,405 (Neg</w:t>
      </w:r>
      <w:r>
        <w:rPr>
          <w:rFonts w:asciiTheme="minorHAnsi" w:hAnsiTheme="minorHAnsi" w:cstheme="minorHAnsi"/>
          <w:sz w:val="22"/>
          <w:szCs w:val="22"/>
        </w:rPr>
        <w:t>otiable</w:t>
      </w:r>
      <w:r w:rsidRPr="00CC3A63">
        <w:rPr>
          <w:rFonts w:asciiTheme="minorHAnsi" w:hAnsiTheme="minorHAnsi" w:cstheme="minorHAnsi"/>
          <w:sz w:val="22"/>
          <w:szCs w:val="22"/>
        </w:rPr>
        <w:t xml:space="preserve"> for the perfect candidate). </w:t>
      </w:r>
    </w:p>
    <w:p w14:paraId="03975820" w14:textId="77777777" w:rsidR="00604738" w:rsidRDefault="00604738" w:rsidP="00AA18F9">
      <w:pPr>
        <w:spacing w:before="100" w:beforeAutospacing="1" w:after="100" w:afterAutospacing="1" w:line="240" w:lineRule="auto"/>
        <w:jc w:val="center"/>
        <w:rPr>
          <w:rFonts w:eastAsia="Times New Roman" w:cs="Arial"/>
          <w:b/>
          <w:color w:val="1F497D" w:themeColor="text2"/>
          <w:sz w:val="28"/>
          <w:szCs w:val="28"/>
          <w:lang w:val="en" w:eastAsia="en-GB"/>
        </w:rPr>
      </w:pPr>
    </w:p>
    <w:p w14:paraId="700CF98F" w14:textId="77777777" w:rsidR="00CC3A63" w:rsidRDefault="00CC3A63" w:rsidP="00CC3A63">
      <w:pPr>
        <w:spacing w:before="100" w:beforeAutospacing="1" w:after="100" w:afterAutospacing="1" w:line="240" w:lineRule="auto"/>
        <w:rPr>
          <w:rFonts w:eastAsia="Times New Roman" w:cs="Arial"/>
          <w:b/>
          <w:color w:val="1F497D" w:themeColor="text2"/>
          <w:sz w:val="28"/>
          <w:szCs w:val="28"/>
          <w:lang w:val="en" w:eastAsia="en-GB"/>
        </w:rPr>
      </w:pPr>
    </w:p>
    <w:p w14:paraId="2D637DCF" w14:textId="63A29A79" w:rsidR="00AA18F9" w:rsidRDefault="00AA18F9" w:rsidP="00CC3A63">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lastRenderedPageBreak/>
        <w:t>Welcome</w:t>
      </w:r>
    </w:p>
    <w:p w14:paraId="5CDE42F1"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55BB0219"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024C5E2A"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46C52602"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r w:rsidRPr="00A629FC">
        <w:rPr>
          <w:rFonts w:eastAsia="Times New Roman" w:cs="Times New Roman"/>
          <w:color w:val="333333"/>
          <w:lang w:val="en" w:eastAsia="en-GB"/>
        </w:rPr>
        <w:t xml:space="preserve">(27 pupils – 4 classes) </w:t>
      </w:r>
    </w:p>
    <w:p w14:paraId="144FEFC7"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(187 pupils – 18 classes)</w:t>
      </w:r>
    </w:p>
    <w:p w14:paraId="59AE4FA0"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IMPACTS Department </w:t>
      </w:r>
      <w:r w:rsidRPr="00A629FC">
        <w:rPr>
          <w:rFonts w:eastAsia="Times New Roman" w:cs="Arial"/>
          <w:color w:val="333333"/>
          <w:lang w:val="en" w:eastAsia="en-GB"/>
        </w:rPr>
        <w:t>(22 Pupils – 3 classes)</w:t>
      </w:r>
    </w:p>
    <w:p w14:paraId="0F319F05"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(97 pupils – 8 classes)</w:t>
      </w:r>
    </w:p>
    <w:p w14:paraId="7DAE39E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6</w:t>
      </w:r>
      <w:r w:rsidRPr="00A629FC">
        <w:rPr>
          <w:rFonts w:eastAsia="Times New Roman" w:cs="Arial"/>
          <w:b/>
          <w:color w:val="333333"/>
          <w:vertAlign w:val="superscript"/>
          <w:lang w:val="en" w:eastAsia="en-GB"/>
        </w:rPr>
        <w:t>th</w:t>
      </w:r>
      <w:r w:rsidRPr="00A629FC">
        <w:rPr>
          <w:rFonts w:eastAsia="Times New Roman" w:cs="Arial"/>
          <w:b/>
          <w:color w:val="333333"/>
          <w:lang w:val="en" w:eastAsia="en-GB"/>
        </w:rPr>
        <w:t xml:space="preserve"> Form</w:t>
      </w:r>
      <w:r w:rsidRPr="00A629FC">
        <w:rPr>
          <w:rFonts w:eastAsia="Times New Roman" w:cs="Arial"/>
          <w:color w:val="333333"/>
          <w:lang w:val="en" w:eastAsia="en-GB"/>
        </w:rPr>
        <w:t xml:space="preserve"> (38 pupils – 4 classes)</w:t>
      </w:r>
    </w:p>
    <w:p w14:paraId="1FEFA6B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47DB67A9"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4724AC8A"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64FC046B"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3342785B"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180FFBB9"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838B8AE"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7311C832" w14:textId="77777777" w:rsidR="00AA18F9" w:rsidRDefault="00AA18F9" w:rsidP="00AA18F9"/>
    <w:p w14:paraId="44C3EE7B" w14:textId="77777777"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14:paraId="41ACCDBE" w14:textId="77777777"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14:paraId="1D5DC8A5" w14:textId="77777777"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14:paraId="31E71485" w14:textId="77777777"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14:paraId="090AFD19" w14:textId="77777777"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14:paraId="059C6634" w14:textId="77777777"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14:paraId="5C097C41" w14:textId="77777777"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14:paraId="72F0BF9F" w14:textId="77777777"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14:paraId="18F43A30" w14:textId="77777777"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14:paraId="2E89833A" w14:textId="77777777"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C690DFD"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154A98DA"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14:paraId="69D69313"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7D51C5D"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14:paraId="75ADFB2A"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14:paraId="0E1143F5" w14:textId="77777777"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7C236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14:paraId="716736BA"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FAB77C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01EF10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14:paraId="7E004EF3" w14:textId="77777777"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68BA2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14:paraId="17B9AA0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8BCBC2A"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B8B6723"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14:paraId="42D0F909" w14:textId="77777777"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E1CB0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14:paraId="2D374E1F"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DBCCF1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62227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14:paraId="724AA4B0" w14:textId="77777777"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5EEA4E2"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14:paraId="0F38716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3636D90"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86EEB6E"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14:paraId="2F0C191D" w14:textId="77777777"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49CE9F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14:paraId="02C7EC6B"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C56FE1"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361EEA0"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14:paraId="7E2C2EB8" w14:textId="77777777" w:rsidR="003F3D20" w:rsidRDefault="003F3D20">
      <w:pPr>
        <w:rPr>
          <w:rFonts w:eastAsia="Times New Roman" w:cs="Arial"/>
          <w:b/>
          <w:color w:val="333333"/>
          <w:sz w:val="36"/>
          <w:szCs w:val="36"/>
          <w:lang w:val="en" w:eastAsia="en-GB"/>
        </w:rPr>
      </w:pPr>
    </w:p>
    <w:p w14:paraId="00094A19" w14:textId="77777777"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14:paraId="7F6C614B"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6DA2"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78C3E359" w14:textId="77777777" w:rsidR="00BF602B" w:rsidRPr="0014793C" w:rsidRDefault="00BF602B" w:rsidP="00F65F8D"/>
    <w:p w14:paraId="0DF5C525"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898E101"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0BFC9E8F"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755B9A74"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w:t>
      </w:r>
      <w:proofErr w:type="spellStart"/>
      <w:r w:rsidR="00080A32">
        <w:t>MyAko</w:t>
      </w:r>
      <w:proofErr w:type="spellEnd"/>
      <w:r>
        <w:t>.</w:t>
      </w:r>
    </w:p>
    <w:p w14:paraId="5641516B" w14:textId="77777777" w:rsidR="00142C87" w:rsidRDefault="002D2A5A" w:rsidP="00F65F8D">
      <w:pPr>
        <w:pStyle w:val="ListParagraph"/>
        <w:numPr>
          <w:ilvl w:val="0"/>
          <w:numId w:val="3"/>
        </w:numPr>
      </w:pPr>
      <w:r>
        <w:t>Coaching sessions for Teachers</w:t>
      </w:r>
      <w:r w:rsidR="00142C87" w:rsidRPr="001302F3">
        <w:t>.</w:t>
      </w:r>
    </w:p>
    <w:p w14:paraId="22DD6AB0"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23529C3C"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33406969"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4918C327"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5603791F" w14:textId="77777777" w:rsidR="00080A32" w:rsidRPr="0014793C" w:rsidRDefault="00080A32" w:rsidP="00080A32">
      <w:pPr>
        <w:pStyle w:val="ListParagraph"/>
        <w:numPr>
          <w:ilvl w:val="0"/>
          <w:numId w:val="4"/>
        </w:numPr>
      </w:pPr>
      <w:r>
        <w:t>Effective Administrative Support.</w:t>
      </w:r>
    </w:p>
    <w:p w14:paraId="5E4A7ED0" w14:textId="77777777" w:rsidR="00F65F8D" w:rsidRPr="0014793C" w:rsidRDefault="00F65F8D" w:rsidP="00F65F8D">
      <w:pPr>
        <w:pStyle w:val="ListParagraph"/>
        <w:numPr>
          <w:ilvl w:val="0"/>
          <w:numId w:val="4"/>
        </w:numPr>
      </w:pPr>
      <w:r w:rsidRPr="0014793C">
        <w:t>Financial Incentive packag</w:t>
      </w:r>
      <w:r w:rsidR="002A6A63">
        <w:t>es.</w:t>
      </w:r>
    </w:p>
    <w:p w14:paraId="6AEFE89F" w14:textId="77777777" w:rsidR="000470CC" w:rsidRDefault="000470CC">
      <w:pPr>
        <w:rPr>
          <w:b/>
          <w:color w:val="1F497D" w:themeColor="text2"/>
          <w:sz w:val="28"/>
          <w:szCs w:val="28"/>
        </w:rPr>
      </w:pPr>
      <w:r>
        <w:rPr>
          <w:b/>
          <w:color w:val="1F497D" w:themeColor="text2"/>
          <w:sz w:val="28"/>
          <w:szCs w:val="28"/>
        </w:rPr>
        <w:br w:type="page"/>
      </w:r>
    </w:p>
    <w:p w14:paraId="10BC0DA8" w14:textId="77777777" w:rsidR="00BF2E8F" w:rsidRDefault="00BF2E8F" w:rsidP="00A722D1">
      <w:pPr>
        <w:jc w:val="center"/>
        <w:rPr>
          <w:b/>
          <w:color w:val="1F497D" w:themeColor="text2"/>
          <w:sz w:val="28"/>
          <w:szCs w:val="28"/>
        </w:rPr>
      </w:pPr>
    </w:p>
    <w:p w14:paraId="19649D1B"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43EBDBB1" w14:textId="158B753E"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221D7DA7" w14:textId="054450D1" w:rsidR="00FB49F6" w:rsidRPr="00FB49F6" w:rsidRDefault="00FB49F6" w:rsidP="00BF602B">
      <w:pPr>
        <w:rPr>
          <w:b/>
        </w:rPr>
      </w:pPr>
      <w:r w:rsidRPr="00FB49F6">
        <w:rPr>
          <w:b/>
        </w:rPr>
        <w:t>Shortlisted candidates will be invited to interview by email.  We would strongly recommend that you check you junk / spam email folders in the week following the closing date for the advert.</w:t>
      </w:r>
    </w:p>
    <w:p w14:paraId="4A57E8B2"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986D4E0"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34A1518B" w14:textId="77777777" w:rsidR="00BF602B" w:rsidRPr="0014793C" w:rsidRDefault="00BF602B" w:rsidP="00BF602B">
      <w:pPr>
        <w:rPr>
          <w:b/>
        </w:rPr>
      </w:pPr>
      <w:r w:rsidRPr="0014793C">
        <w:rPr>
          <w:b/>
        </w:rPr>
        <w:t>Present and Previous Employment</w:t>
      </w:r>
    </w:p>
    <w:p w14:paraId="2BC215DE"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4FCDAD5B" w14:textId="77777777" w:rsidR="00BF602B" w:rsidRPr="0014793C" w:rsidRDefault="00BF602B" w:rsidP="00BF602B">
      <w:pPr>
        <w:rPr>
          <w:b/>
        </w:rPr>
      </w:pPr>
      <w:r w:rsidRPr="0014793C">
        <w:rPr>
          <w:b/>
        </w:rPr>
        <w:t>Continuing Professional Development</w:t>
      </w:r>
    </w:p>
    <w:p w14:paraId="20804F62" w14:textId="77777777" w:rsidR="00BF602B" w:rsidRPr="0014793C" w:rsidRDefault="00BF602B" w:rsidP="00BF602B">
      <w:r w:rsidRPr="0014793C">
        <w:t xml:space="preserve">Please give details of significant aspects of your continuing professional development over the last three years. </w:t>
      </w:r>
    </w:p>
    <w:p w14:paraId="7572157A" w14:textId="77777777" w:rsidR="00BF602B" w:rsidRPr="0014793C" w:rsidRDefault="00BF602B" w:rsidP="00BF602B">
      <w:pPr>
        <w:rPr>
          <w:b/>
        </w:rPr>
      </w:pPr>
      <w:r w:rsidRPr="0014793C">
        <w:rPr>
          <w:b/>
        </w:rPr>
        <w:t>Personal Statement</w:t>
      </w:r>
      <w:r w:rsidR="00B57C7F">
        <w:rPr>
          <w:b/>
        </w:rPr>
        <w:t xml:space="preserve"> (Reason for Application Section)</w:t>
      </w:r>
    </w:p>
    <w:p w14:paraId="34AECFF9" w14:textId="77777777" w:rsidR="00BF602B" w:rsidRPr="0014793C" w:rsidRDefault="00E21CBB" w:rsidP="00BF602B">
      <w:r>
        <w:t>Please note that m</w:t>
      </w:r>
      <w:r w:rsidR="008F6377">
        <w:t>ore s</w:t>
      </w:r>
      <w:r w:rsidR="00B57C7F">
        <w:t>uccessful applicants will use this section</w:t>
      </w:r>
      <w:r w:rsidR="00BF602B" w:rsidRPr="0014793C">
        <w:t xml:space="preserve"> to:</w:t>
      </w:r>
    </w:p>
    <w:p w14:paraId="316D579A"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4AC6881C"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3D6079DB"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392F9EAD" w14:textId="77777777" w:rsidR="00BF602B" w:rsidRPr="0014793C" w:rsidRDefault="00BF602B" w:rsidP="00BF602B">
      <w:pPr>
        <w:pStyle w:val="ListParagraph"/>
        <w:numPr>
          <w:ilvl w:val="0"/>
          <w:numId w:val="5"/>
        </w:numPr>
      </w:pPr>
      <w:r w:rsidRPr="0014793C">
        <w:t>Articulate your vision and values in relation to the school’s context.</w:t>
      </w:r>
    </w:p>
    <w:p w14:paraId="72E71DB3"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76B477A" w14:textId="77777777" w:rsidR="00BF602B" w:rsidRPr="0014793C" w:rsidRDefault="00AC000A" w:rsidP="00AC000A">
      <w:pPr>
        <w:ind w:left="360"/>
      </w:pPr>
      <w:r>
        <w:t>This section should not exceed 2 pages of A4.</w:t>
      </w:r>
    </w:p>
    <w:p w14:paraId="59A1D914" w14:textId="77777777" w:rsidR="00B57C7F" w:rsidRDefault="00B57C7F">
      <w:r>
        <w:br w:type="page"/>
      </w:r>
    </w:p>
    <w:p w14:paraId="3111B23A"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F2C5F" w14:textId="77777777" w:rsidR="00A722D1" w:rsidRDefault="00A722D1" w:rsidP="00DD5F3A">
      <w:pPr>
        <w:rPr>
          <w:b/>
          <w:color w:val="1F497D" w:themeColor="text2"/>
        </w:rPr>
      </w:pPr>
    </w:p>
    <w:p w14:paraId="0885EF10" w14:textId="77777777" w:rsidR="00B57C7F" w:rsidRDefault="00B57C7F" w:rsidP="00DD5F3A">
      <w:pPr>
        <w:rPr>
          <w:b/>
          <w:color w:val="1F497D" w:themeColor="text2"/>
        </w:rPr>
      </w:pPr>
    </w:p>
    <w:p w14:paraId="1530F54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123E950A"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05E857DC"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3D7F4161"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55FBF164"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3D686A49"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69C24E01"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5E37743F"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107386B5" w14:textId="77777777"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14:paraId="3B037DDC"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10002BEE"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1A1F61E" w14:textId="77777777" w:rsidR="00214AB8" w:rsidRDefault="00214AB8" w:rsidP="001A1C9E">
      <w:pPr>
        <w:pStyle w:val="ListParagraph"/>
        <w:numPr>
          <w:ilvl w:val="0"/>
          <w:numId w:val="28"/>
        </w:numPr>
      </w:pPr>
      <w:r>
        <w:t xml:space="preserve">your job role with the organisation, </w:t>
      </w:r>
    </w:p>
    <w:p w14:paraId="6D6BC0A0" w14:textId="77777777" w:rsidR="00214AB8" w:rsidRDefault="00214AB8" w:rsidP="00214AB8">
      <w:pPr>
        <w:pStyle w:val="ListParagraph"/>
        <w:numPr>
          <w:ilvl w:val="0"/>
          <w:numId w:val="27"/>
        </w:numPr>
      </w:pPr>
      <w:r>
        <w:t xml:space="preserve">your start and leaving dates, </w:t>
      </w:r>
    </w:p>
    <w:p w14:paraId="59C9B156"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29A509C8"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B7519D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9F5E" w14:textId="77777777" w:rsidR="00A15FE9" w:rsidRDefault="00A15FE9" w:rsidP="00B512F0">
      <w:pPr>
        <w:spacing w:after="0" w:line="240" w:lineRule="auto"/>
      </w:pPr>
      <w:r>
        <w:separator/>
      </w:r>
    </w:p>
  </w:endnote>
  <w:endnote w:type="continuationSeparator" w:id="0">
    <w:p w14:paraId="2C3AAAD2" w14:textId="77777777"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91D34A9"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6079F4AF"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0CD" w14:textId="77777777" w:rsidR="00A15FE9" w:rsidRDefault="00A15FE9" w:rsidP="00B512F0">
      <w:pPr>
        <w:spacing w:after="0" w:line="240" w:lineRule="auto"/>
      </w:pPr>
      <w:r>
        <w:separator/>
      </w:r>
    </w:p>
  </w:footnote>
  <w:footnote w:type="continuationSeparator" w:id="0">
    <w:p w14:paraId="54649533" w14:textId="77777777"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21CFA"/>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04738"/>
    <w:rsid w:val="0062360E"/>
    <w:rsid w:val="00637A7D"/>
    <w:rsid w:val="00660FEC"/>
    <w:rsid w:val="00662468"/>
    <w:rsid w:val="006665AC"/>
    <w:rsid w:val="006933B5"/>
    <w:rsid w:val="006A0D8B"/>
    <w:rsid w:val="006A7E44"/>
    <w:rsid w:val="006B6FFC"/>
    <w:rsid w:val="006C7359"/>
    <w:rsid w:val="006C78B3"/>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0B1D"/>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F2E8F"/>
    <w:rsid w:val="00BF602B"/>
    <w:rsid w:val="00C21576"/>
    <w:rsid w:val="00C343BC"/>
    <w:rsid w:val="00C40F05"/>
    <w:rsid w:val="00C5072F"/>
    <w:rsid w:val="00C703AE"/>
    <w:rsid w:val="00C96EB9"/>
    <w:rsid w:val="00CC0D18"/>
    <w:rsid w:val="00CC3A63"/>
    <w:rsid w:val="00D04CBB"/>
    <w:rsid w:val="00D07A0A"/>
    <w:rsid w:val="00D10FA9"/>
    <w:rsid w:val="00D333E4"/>
    <w:rsid w:val="00D4276C"/>
    <w:rsid w:val="00D4433B"/>
    <w:rsid w:val="00D47F2C"/>
    <w:rsid w:val="00D50D08"/>
    <w:rsid w:val="00D56EB1"/>
    <w:rsid w:val="00D678CE"/>
    <w:rsid w:val="00D81AFE"/>
    <w:rsid w:val="00DC4BA0"/>
    <w:rsid w:val="00DD1A10"/>
    <w:rsid w:val="00DD5F3A"/>
    <w:rsid w:val="00DE4012"/>
    <w:rsid w:val="00DE55C4"/>
    <w:rsid w:val="00E17108"/>
    <w:rsid w:val="00E21CBB"/>
    <w:rsid w:val="00E7350E"/>
    <w:rsid w:val="00E770F5"/>
    <w:rsid w:val="00E93C32"/>
    <w:rsid w:val="00EB0D09"/>
    <w:rsid w:val="00ED0B99"/>
    <w:rsid w:val="00EE2095"/>
    <w:rsid w:val="00F45EF4"/>
    <w:rsid w:val="00F65F8D"/>
    <w:rsid w:val="00F82B09"/>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 w:type="paragraph" w:styleId="NormalWeb">
    <w:name w:val="Normal (Web)"/>
    <w:basedOn w:val="Normal"/>
    <w:uiPriority w:val="99"/>
    <w:semiHidden/>
    <w:unhideWhenUsed/>
    <w:rsid w:val="00604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4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 w:id="13884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86dae37a-343b-4f27-88e7-24d3618972e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3965FA-C3F2-49BB-A706-39D2EAA1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4.xml><?xml version="1.0" encoding="utf-8"?>
<ds:datastoreItem xmlns:ds="http://schemas.openxmlformats.org/officeDocument/2006/customXml" ds:itemID="{9C2452AA-47AA-4DAF-B214-C80ED88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5</cp:revision>
  <cp:lastPrinted>2018-03-28T09:10:00Z</cp:lastPrinted>
  <dcterms:created xsi:type="dcterms:W3CDTF">2021-10-22T10:05:00Z</dcterms:created>
  <dcterms:modified xsi:type="dcterms:W3CDTF">2021-10-22T10:34:00Z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