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0F18" w14:textId="6A1FF78C" w:rsidR="001A1E6C" w:rsidRPr="00A636DF" w:rsidRDefault="001A1E6C" w:rsidP="001A1E6C">
      <w:pPr>
        <w:rPr>
          <w:rFonts w:cstheme="minorHAnsi"/>
          <w:color w:val="000000" w:themeColor="text1"/>
          <w:sz w:val="24"/>
          <w:szCs w:val="24"/>
        </w:rPr>
      </w:pPr>
    </w:p>
    <w:p w14:paraId="1D11A0B5" w14:textId="77777777" w:rsidR="001A1E6C" w:rsidRPr="00A636DF" w:rsidRDefault="001A1E6C" w:rsidP="00170EB9">
      <w:pPr>
        <w:spacing w:line="260" w:lineRule="exact"/>
        <w:jc w:val="both"/>
        <w:rPr>
          <w:bCs/>
          <w:color w:val="000000" w:themeColor="text1"/>
          <w:sz w:val="21"/>
          <w:szCs w:val="21"/>
        </w:rPr>
      </w:pPr>
    </w:p>
    <w:p w14:paraId="484F0477" w14:textId="77777777" w:rsidR="00B62134" w:rsidRPr="00A636DF" w:rsidRDefault="00733ECE" w:rsidP="00170EB9">
      <w:pPr>
        <w:spacing w:line="260" w:lineRule="exact"/>
        <w:jc w:val="both"/>
        <w:rPr>
          <w:rFonts w:cstheme="minorHAnsi"/>
          <w:b/>
          <w:bCs/>
          <w:color w:val="000000" w:themeColor="text1"/>
        </w:rPr>
      </w:pPr>
      <w:r w:rsidRPr="00A636DF">
        <w:rPr>
          <w:rFonts w:cstheme="minorHAnsi"/>
          <w:b/>
          <w:bCs/>
          <w:color w:val="000000" w:themeColor="text1"/>
        </w:rPr>
        <w:t>JOB DETAILS</w:t>
      </w:r>
      <w:r w:rsidR="004B7027" w:rsidRPr="00A636DF">
        <w:rPr>
          <w:rFonts w:cstheme="minorHAnsi"/>
          <w:b/>
          <w:bCs/>
          <w:color w:val="000000" w:themeColor="text1"/>
        </w:rPr>
        <w:t>:</w:t>
      </w:r>
    </w:p>
    <w:p w14:paraId="3FF1D279" w14:textId="3B244845" w:rsidR="00F63CFA" w:rsidRPr="00A636DF" w:rsidRDefault="00853B54" w:rsidP="00F63CFA">
      <w:pPr>
        <w:spacing w:line="260" w:lineRule="exact"/>
        <w:jc w:val="both"/>
        <w:rPr>
          <w:rFonts w:cstheme="minorHAnsi"/>
          <w:bCs/>
          <w:color w:val="000000" w:themeColor="text1"/>
        </w:rPr>
      </w:pPr>
      <w:r w:rsidRPr="00A636DF">
        <w:rPr>
          <w:rFonts w:cstheme="minorHAnsi"/>
          <w:bCs/>
          <w:color w:val="000000" w:themeColor="text1"/>
        </w:rPr>
        <w:t xml:space="preserve">We are looking </w:t>
      </w:r>
      <w:r w:rsidR="00D26072" w:rsidRPr="00A636DF">
        <w:rPr>
          <w:rFonts w:cstheme="minorHAnsi"/>
          <w:bCs/>
          <w:color w:val="000000" w:themeColor="text1"/>
        </w:rPr>
        <w:t>to appoi</w:t>
      </w:r>
      <w:r w:rsidR="007C69B3" w:rsidRPr="00A636DF">
        <w:rPr>
          <w:rFonts w:cstheme="minorHAnsi"/>
          <w:bCs/>
          <w:color w:val="000000" w:themeColor="text1"/>
        </w:rPr>
        <w:t>n</w:t>
      </w:r>
      <w:r w:rsidR="00D26072" w:rsidRPr="00A636DF">
        <w:rPr>
          <w:rFonts w:cstheme="minorHAnsi"/>
          <w:bCs/>
          <w:color w:val="000000" w:themeColor="text1"/>
        </w:rPr>
        <w:t xml:space="preserve">t a number of </w:t>
      </w:r>
      <w:r w:rsidR="00F63CFA" w:rsidRPr="00A636DF">
        <w:rPr>
          <w:rFonts w:cstheme="minorHAnsi"/>
          <w:bCs/>
          <w:color w:val="000000" w:themeColor="text1"/>
        </w:rPr>
        <w:t>Learning Support Assistant</w:t>
      </w:r>
      <w:r w:rsidR="00A00822" w:rsidRPr="00A636DF">
        <w:rPr>
          <w:rFonts w:cstheme="minorHAnsi"/>
          <w:bCs/>
          <w:color w:val="000000" w:themeColor="text1"/>
        </w:rPr>
        <w:t xml:space="preserve"> </w:t>
      </w:r>
      <w:r w:rsidR="007C69B3" w:rsidRPr="00A636DF">
        <w:rPr>
          <w:rFonts w:cstheme="minorHAnsi"/>
          <w:bCs/>
          <w:color w:val="000000" w:themeColor="text1"/>
        </w:rPr>
        <w:t>to support our students</w:t>
      </w:r>
      <w:r w:rsidR="00D26072" w:rsidRPr="00A636DF">
        <w:rPr>
          <w:rFonts w:cstheme="minorHAnsi"/>
          <w:bCs/>
          <w:color w:val="000000" w:themeColor="text1"/>
        </w:rPr>
        <w:t xml:space="preserve">.  </w:t>
      </w:r>
    </w:p>
    <w:p w14:paraId="21EF2264" w14:textId="7084DCB6" w:rsidR="00A00822" w:rsidRPr="00A636DF" w:rsidRDefault="00A00822" w:rsidP="00A00822">
      <w:pPr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3</w:t>
      </w:r>
      <w:r w:rsidR="007C69B3" w:rsidRPr="00A636DF">
        <w:rPr>
          <w:rFonts w:cstheme="minorHAnsi"/>
          <w:color w:val="000000" w:themeColor="text1"/>
        </w:rPr>
        <w:t>0</w:t>
      </w:r>
      <w:r w:rsidRPr="00A636DF">
        <w:rPr>
          <w:rFonts w:cstheme="minorHAnsi"/>
          <w:color w:val="000000" w:themeColor="text1"/>
        </w:rPr>
        <w:t xml:space="preserve"> hours per week,  </w:t>
      </w:r>
      <w:r w:rsidR="00A636DF" w:rsidRPr="00A636DF">
        <w:rPr>
          <w:rFonts w:cstheme="minorHAnsi"/>
          <w:color w:val="000000" w:themeColor="text1"/>
        </w:rPr>
        <w:t>8:45am-14:30pm four days per week Monday to Friday with the requirement to work until 16:30pm one day per week to attend a weekly staff meeting/continuing professional development</w:t>
      </w:r>
      <w:r w:rsidR="00A636DF">
        <w:rPr>
          <w:rFonts w:cstheme="minorHAnsi"/>
          <w:color w:val="000000" w:themeColor="text1"/>
        </w:rPr>
        <w:t xml:space="preserve">. </w:t>
      </w:r>
      <w:r w:rsidRPr="00A636DF">
        <w:rPr>
          <w:rFonts w:cstheme="minorHAnsi"/>
          <w:color w:val="000000" w:themeColor="text1"/>
        </w:rPr>
        <w:t xml:space="preserve">term time only (39 weeks per year) .  </w:t>
      </w:r>
    </w:p>
    <w:p w14:paraId="220C931C" w14:textId="341421C3" w:rsidR="00A00822" w:rsidRDefault="007C69B3" w:rsidP="00A00822">
      <w:pPr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Pay is between £1</w:t>
      </w:r>
      <w:r w:rsidR="00A636DF">
        <w:rPr>
          <w:rFonts w:cstheme="minorHAnsi"/>
          <w:color w:val="000000" w:themeColor="text1"/>
        </w:rPr>
        <w:t>3</w:t>
      </w:r>
      <w:r w:rsidRPr="00A636DF">
        <w:rPr>
          <w:rFonts w:cstheme="minorHAnsi"/>
          <w:color w:val="000000" w:themeColor="text1"/>
        </w:rPr>
        <w:t>,800 and £19,</w:t>
      </w:r>
      <w:r w:rsidR="00A636DF">
        <w:rPr>
          <w:rFonts w:cstheme="minorHAnsi"/>
          <w:color w:val="000000" w:themeColor="text1"/>
        </w:rPr>
        <w:t>8</w:t>
      </w:r>
      <w:r w:rsidRPr="00A636DF">
        <w:rPr>
          <w:rFonts w:cstheme="minorHAnsi"/>
          <w:color w:val="000000" w:themeColor="text1"/>
        </w:rPr>
        <w:t>00 Full Time Equivalent depending upon age and experience</w:t>
      </w:r>
      <w:r w:rsidR="00A00822" w:rsidRPr="00A636DF">
        <w:rPr>
          <w:rFonts w:cstheme="minorHAnsi"/>
          <w:color w:val="000000" w:themeColor="text1"/>
        </w:rPr>
        <w:t>.</w:t>
      </w:r>
    </w:p>
    <w:p w14:paraId="03600232" w14:textId="592C0CB1" w:rsidR="00A636DF" w:rsidRPr="00A636DF" w:rsidRDefault="00A636DF" w:rsidP="00A0082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post is term time only 38 weeks per year with a compulsory attendance requirement for five additional training days within non-term time. </w:t>
      </w:r>
    </w:p>
    <w:p w14:paraId="6C5C122A" w14:textId="6A73E348" w:rsidR="007C69B3" w:rsidRPr="00A636DF" w:rsidRDefault="00A00822" w:rsidP="005F6E8D">
      <w:pPr>
        <w:spacing w:line="260" w:lineRule="exact"/>
        <w:jc w:val="both"/>
        <w:rPr>
          <w:rFonts w:cstheme="minorHAnsi"/>
          <w:b/>
          <w:bCs/>
          <w:i/>
          <w:color w:val="000000" w:themeColor="text1"/>
        </w:rPr>
      </w:pPr>
      <w:r w:rsidRPr="00A636DF">
        <w:rPr>
          <w:rFonts w:cstheme="minorHAnsi"/>
          <w:b/>
          <w:bCs/>
          <w:i/>
          <w:color w:val="000000" w:themeColor="text1"/>
        </w:rPr>
        <w:t xml:space="preserve">The exact salary you receive for </w:t>
      </w:r>
      <w:r w:rsidR="007C69B3" w:rsidRPr="00A636DF">
        <w:rPr>
          <w:rFonts w:cstheme="minorHAnsi"/>
          <w:b/>
          <w:bCs/>
          <w:i/>
          <w:color w:val="000000" w:themeColor="text1"/>
        </w:rPr>
        <w:t xml:space="preserve">the </w:t>
      </w:r>
      <w:r w:rsidRPr="00A636DF">
        <w:rPr>
          <w:rFonts w:cstheme="minorHAnsi"/>
          <w:b/>
          <w:bCs/>
          <w:i/>
          <w:color w:val="000000" w:themeColor="text1"/>
        </w:rPr>
        <w:t>position will be pro-</w:t>
      </w:r>
      <w:proofErr w:type="spellStart"/>
      <w:r w:rsidRPr="00A636DF">
        <w:rPr>
          <w:rFonts w:cstheme="minorHAnsi"/>
          <w:b/>
          <w:bCs/>
          <w:i/>
          <w:color w:val="000000" w:themeColor="text1"/>
        </w:rPr>
        <w:t>rat</w:t>
      </w:r>
      <w:r w:rsidR="00A636DF">
        <w:rPr>
          <w:rFonts w:cstheme="minorHAnsi"/>
          <w:b/>
          <w:bCs/>
          <w:i/>
          <w:color w:val="000000" w:themeColor="text1"/>
        </w:rPr>
        <w:t>a’d</w:t>
      </w:r>
      <w:proofErr w:type="spellEnd"/>
      <w:r w:rsidRPr="00A636DF">
        <w:rPr>
          <w:rFonts w:cstheme="minorHAnsi"/>
          <w:b/>
          <w:bCs/>
          <w:i/>
          <w:color w:val="000000" w:themeColor="text1"/>
        </w:rPr>
        <w:t xml:space="preserve"> on the basis that the role is not full time </w:t>
      </w:r>
      <w:proofErr w:type="gramStart"/>
      <w:r w:rsidRPr="00A636DF">
        <w:rPr>
          <w:rFonts w:cstheme="minorHAnsi"/>
          <w:b/>
          <w:bCs/>
          <w:i/>
          <w:color w:val="000000" w:themeColor="text1"/>
        </w:rPr>
        <w:t>i.e.</w:t>
      </w:r>
      <w:proofErr w:type="gramEnd"/>
      <w:r w:rsidRPr="00A636DF">
        <w:rPr>
          <w:rFonts w:cstheme="minorHAnsi"/>
          <w:b/>
          <w:bCs/>
          <w:i/>
          <w:color w:val="000000" w:themeColor="text1"/>
        </w:rPr>
        <w:t xml:space="preserve"> </w:t>
      </w:r>
      <w:r w:rsidR="00A636DF">
        <w:rPr>
          <w:rFonts w:cstheme="minorHAnsi"/>
          <w:b/>
          <w:bCs/>
          <w:i/>
          <w:color w:val="000000" w:themeColor="text1"/>
        </w:rPr>
        <w:t>40</w:t>
      </w:r>
      <w:r w:rsidRPr="00A636DF">
        <w:rPr>
          <w:rFonts w:cstheme="minorHAnsi"/>
          <w:b/>
          <w:bCs/>
          <w:i/>
          <w:color w:val="000000" w:themeColor="text1"/>
        </w:rPr>
        <w:t xml:space="preserve"> hours per week or 52 weeks per year.  </w:t>
      </w:r>
    </w:p>
    <w:p w14:paraId="2428B334" w14:textId="4404F6C7" w:rsidR="007C69B3" w:rsidRPr="00A636DF" w:rsidRDefault="007C69B3" w:rsidP="007C69B3">
      <w:pPr>
        <w:rPr>
          <w:rFonts w:cstheme="minorHAnsi"/>
          <w:b/>
          <w:color w:val="000000" w:themeColor="text1"/>
        </w:rPr>
      </w:pPr>
      <w:r w:rsidRPr="00A636DF">
        <w:rPr>
          <w:rFonts w:cstheme="minorHAnsi"/>
          <w:b/>
          <w:color w:val="000000" w:themeColor="text1"/>
        </w:rPr>
        <w:t>PURPOSE OF JOB:</w:t>
      </w:r>
    </w:p>
    <w:p w14:paraId="799B75F9" w14:textId="0C5F32A4" w:rsidR="007C69B3" w:rsidRPr="00A636DF" w:rsidRDefault="007C69B3" w:rsidP="00F63CF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To support the tutor in the teaching and welfare of students to ensure they attain the targets set under their individual educational programmes.  Dealing with students’ therapeutic and behavioural needs.</w:t>
      </w:r>
    </w:p>
    <w:p w14:paraId="3B26850F" w14:textId="77777777" w:rsidR="00F63CFA" w:rsidRPr="00A636DF" w:rsidRDefault="00F63CFA" w:rsidP="00F63CF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09C346" w14:textId="4CEF9EA2" w:rsidR="007C69B3" w:rsidRPr="00A636DF" w:rsidRDefault="007C69B3" w:rsidP="007C69B3">
      <w:pPr>
        <w:rPr>
          <w:rFonts w:cstheme="minorHAnsi"/>
          <w:b/>
          <w:color w:val="000000" w:themeColor="text1"/>
        </w:rPr>
      </w:pPr>
      <w:r w:rsidRPr="00A636DF">
        <w:rPr>
          <w:rFonts w:cstheme="minorHAnsi"/>
          <w:b/>
          <w:color w:val="000000" w:themeColor="text1"/>
        </w:rPr>
        <w:t>MAIN ACCOUNTABILITIES:</w:t>
      </w:r>
      <w:r w:rsidRPr="00A636DF">
        <w:rPr>
          <w:rFonts w:cstheme="minorHAnsi"/>
          <w:b/>
          <w:color w:val="000000" w:themeColor="text1"/>
        </w:rPr>
        <w:br/>
      </w:r>
    </w:p>
    <w:p w14:paraId="7D952AF8" w14:textId="45FD3876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Ensure the maintenance of a clean, orderly and safe working environment ensuring that equipment / resources / materials are set out on time and as per instructions and used safely to enable students to meet their learning targets.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E9E646D" w14:textId="53EA6287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 the tutor with learning activities ensuring health and safety and good behaviour of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(including off-site activities such as trips).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D7F9F02" w14:textId="21593F28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 the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accessing learning activities as directed by the t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utor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enable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="0062712F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s’ 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progress towards their targets.  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40401C5" w14:textId="5678B9A2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aware of and support differences to ensure all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 have equal access to opportunities to learn and develop.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8C4A7BA" w14:textId="63E037C8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Provide clerical / admin support (</w:t>
      </w:r>
      <w:proofErr w:type="gramStart"/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e.g.</w:t>
      </w:r>
      <w:proofErr w:type="gramEnd"/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typing, photocopying, displa</w:t>
      </w:r>
      <w:r w:rsidR="00A636DF">
        <w:rPr>
          <w:rFonts w:asciiTheme="minorHAnsi" w:hAnsiTheme="minorHAnsi" w:cstheme="minorHAnsi"/>
          <w:color w:val="000000" w:themeColor="text1"/>
          <w:sz w:val="22"/>
          <w:szCs w:val="22"/>
        </w:rPr>
        <w:t>y’s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etc.) and undertake basic record keeping in respect of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learning, behaviour management, child protection etc. (including liaising with therapists) as directed in order to support the t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utor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deliver the specific learning programmes set for each child.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3B635726" w14:textId="57283CC2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aware of and comply with policies and procedures relating to child protection, health, safety, security and confidentiality reporting all concerns to an appropriate person to ensure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’ wellbeing.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D1318B4" w14:textId="126F3542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Contribute to the overall work / aims of the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provision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appreciate and support the role of colleagues and other professionals to enable the school to fulfil its development plans etc. 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0A7B1AC" w14:textId="77777777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Undertake training and other learning activities and attend relevant meetings (within contracted hours) as required to ensure own continuing professional development.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C57C5C4" w14:textId="4653AE0A" w:rsidR="007C69B3" w:rsidRPr="00A636DF" w:rsidRDefault="005F6E8D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C69B3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ssist with the organisation of refreshments and mealtimes to ensure 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="007C69B3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’ wellbeing and health and safety.</w:t>
      </w:r>
      <w:r w:rsidR="007C69B3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E4A9F1C" w14:textId="19891913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 behaviour management programmes for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with severe learning and /or emotional problems to ensure 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wellbeing, health, safety and learning needs are met. </w:t>
      </w: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FC6C3C6" w14:textId="475EF776" w:rsidR="007C69B3" w:rsidRPr="00A636DF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r w:rsidR="005F6E8D" w:rsidRPr="00A636DF">
        <w:rPr>
          <w:rFonts w:asciiTheme="minorHAnsi" w:hAnsiTheme="minorHAnsi" w:cstheme="minorHAnsi"/>
          <w:color w:val="000000" w:themeColor="text1"/>
          <w:sz w:val="22"/>
          <w:szCs w:val="22"/>
        </w:rPr>
        <w:t>, plan and review intervention sessions with students under direction from the intervention lead.</w:t>
      </w:r>
    </w:p>
    <w:p w14:paraId="77514B28" w14:textId="77777777" w:rsidR="007C69B3" w:rsidRPr="00A636DF" w:rsidRDefault="007C69B3" w:rsidP="007C69B3">
      <w:pPr>
        <w:pStyle w:val="Defaul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BD41A2" w14:textId="52552E06" w:rsidR="007C69B3" w:rsidRPr="00A636DF" w:rsidRDefault="007C69B3" w:rsidP="007C69B3">
      <w:pPr>
        <w:rPr>
          <w:rFonts w:cstheme="minorHAnsi"/>
          <w:b/>
          <w:color w:val="000000" w:themeColor="text1"/>
        </w:rPr>
      </w:pPr>
      <w:r w:rsidRPr="00A636DF">
        <w:rPr>
          <w:rFonts w:cstheme="minorHAnsi"/>
          <w:b/>
          <w:color w:val="000000" w:themeColor="text1"/>
        </w:rPr>
        <w:t>NECESSARY EXPERIENCE:</w:t>
      </w:r>
    </w:p>
    <w:p w14:paraId="6B8BA051" w14:textId="77777777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 xml:space="preserve">Good standard of general education together with good numeracy and literacy skills; Grade C or above at GCSE (or equivalent) in English and Maths.  </w:t>
      </w:r>
    </w:p>
    <w:p w14:paraId="669233AB" w14:textId="77777777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Use basic technology i.e. computer, video, photocopier etc.</w:t>
      </w:r>
    </w:p>
    <w:p w14:paraId="11D504DC" w14:textId="77777777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Previous experience of working with children.</w:t>
      </w:r>
    </w:p>
    <w:p w14:paraId="34282851" w14:textId="77777777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Knowledge of policies and procedures relating to child protection, health, safety, security, equal opportunities and confidentiality.</w:t>
      </w:r>
    </w:p>
    <w:p w14:paraId="039F6E57" w14:textId="77777777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Have the ability to relate well to children and adults, understanding their needs and being able to respond accordingly.</w:t>
      </w:r>
    </w:p>
    <w:p w14:paraId="1658BAF4" w14:textId="5FA9445A" w:rsidR="007C69B3" w:rsidRPr="00A636DF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 xml:space="preserve">Good influencing skills to encourage </w:t>
      </w:r>
      <w:r w:rsidR="005F6E8D" w:rsidRPr="00A636DF">
        <w:rPr>
          <w:rFonts w:cstheme="minorHAnsi"/>
          <w:color w:val="000000" w:themeColor="text1"/>
        </w:rPr>
        <w:t>students</w:t>
      </w:r>
      <w:r w:rsidRPr="00A636DF">
        <w:rPr>
          <w:rFonts w:cstheme="minorHAnsi"/>
          <w:color w:val="000000" w:themeColor="text1"/>
        </w:rPr>
        <w:t xml:space="preserve"> to interact with others and be socially responsible.</w:t>
      </w:r>
    </w:p>
    <w:p w14:paraId="6508D0B8" w14:textId="28D37426" w:rsidR="007C69B3" w:rsidRPr="00A636DF" w:rsidRDefault="007C69B3" w:rsidP="007C69B3">
      <w:pPr>
        <w:rPr>
          <w:rFonts w:cstheme="minorHAnsi"/>
          <w:b/>
          <w:color w:val="000000" w:themeColor="text1"/>
        </w:rPr>
      </w:pPr>
      <w:r w:rsidRPr="00A636DF">
        <w:rPr>
          <w:rFonts w:cstheme="minorHAnsi"/>
          <w:b/>
          <w:color w:val="000000" w:themeColor="text1"/>
        </w:rPr>
        <w:br/>
        <w:t>PERSONAL ATTRIBUTES:</w:t>
      </w:r>
    </w:p>
    <w:p w14:paraId="1E3C17E2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A positive attitude to all aspects of work</w:t>
      </w:r>
    </w:p>
    <w:p w14:paraId="026D084E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be adaptable and flexible</w:t>
      </w:r>
    </w:p>
    <w:p w14:paraId="2BE44B97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demonstrate a desire to do your very best and to want to improve yourself</w:t>
      </w:r>
    </w:p>
    <w:p w14:paraId="70349C9F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show dignity and respect for everyone</w:t>
      </w:r>
    </w:p>
    <w:p w14:paraId="2D697C85" w14:textId="7BB00F40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be self-assured and independent</w:t>
      </w:r>
    </w:p>
    <w:p w14:paraId="42DABE6D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act in a professional manner</w:t>
      </w:r>
    </w:p>
    <w:p w14:paraId="5CC839B5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use initiative</w:t>
      </w:r>
    </w:p>
    <w:p w14:paraId="085AB3FE" w14:textId="77777777" w:rsidR="007C69B3" w:rsidRPr="00A636DF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A636DF">
        <w:rPr>
          <w:rFonts w:cstheme="minorHAnsi"/>
          <w:color w:val="000000" w:themeColor="text1"/>
        </w:rPr>
        <w:t>To demonstrate accountability for all your actions</w:t>
      </w:r>
    </w:p>
    <w:p w14:paraId="1AB7C595" w14:textId="77777777" w:rsidR="007C69B3" w:rsidRPr="00A636DF" w:rsidRDefault="007C69B3" w:rsidP="007C69B3">
      <w:pPr>
        <w:rPr>
          <w:rFonts w:cstheme="minorHAnsi"/>
          <w:color w:val="000000" w:themeColor="text1"/>
        </w:rPr>
      </w:pPr>
    </w:p>
    <w:p w14:paraId="79FD6E93" w14:textId="77777777" w:rsidR="007C69B3" w:rsidRPr="007C69B3" w:rsidRDefault="007C69B3" w:rsidP="007C69B3">
      <w:pPr>
        <w:jc w:val="center"/>
        <w:rPr>
          <w:rFonts w:cstheme="minorHAnsi"/>
        </w:rPr>
      </w:pPr>
    </w:p>
    <w:p w14:paraId="0A87EFBF" w14:textId="77777777" w:rsidR="007C69B3" w:rsidRPr="007C69B3" w:rsidRDefault="007C69B3" w:rsidP="007C69B3">
      <w:pPr>
        <w:rPr>
          <w:rFonts w:cstheme="minorHAnsi"/>
        </w:rPr>
      </w:pPr>
    </w:p>
    <w:p w14:paraId="1C052D0F" w14:textId="77777777" w:rsidR="007C69B3" w:rsidRPr="007C69B3" w:rsidRDefault="007C69B3" w:rsidP="007C69B3">
      <w:pPr>
        <w:rPr>
          <w:rFonts w:cstheme="minorHAnsi"/>
          <w:b/>
        </w:rPr>
      </w:pPr>
    </w:p>
    <w:p w14:paraId="0D9E548C" w14:textId="77777777" w:rsidR="007C69B3" w:rsidRPr="007C69B3" w:rsidRDefault="007C69B3" w:rsidP="007C69B3">
      <w:pPr>
        <w:rPr>
          <w:rFonts w:cstheme="minorHAnsi"/>
          <w:b/>
        </w:rPr>
      </w:pPr>
    </w:p>
    <w:p w14:paraId="0E1E25E7" w14:textId="77777777" w:rsidR="007C69B3" w:rsidRPr="007C69B3" w:rsidRDefault="007C69B3" w:rsidP="007C69B3">
      <w:pPr>
        <w:rPr>
          <w:rFonts w:cstheme="minorHAnsi"/>
          <w:b/>
        </w:rPr>
      </w:pPr>
    </w:p>
    <w:p w14:paraId="35A0B462" w14:textId="77777777" w:rsidR="007C69B3" w:rsidRPr="007C69B3" w:rsidRDefault="007C69B3" w:rsidP="007C69B3">
      <w:pPr>
        <w:ind w:left="360"/>
        <w:rPr>
          <w:rFonts w:cstheme="minorHAnsi"/>
        </w:rPr>
      </w:pPr>
    </w:p>
    <w:p w14:paraId="7134E68B" w14:textId="77777777" w:rsidR="007C69B3" w:rsidRPr="007C69B3" w:rsidRDefault="007C69B3" w:rsidP="007C69B3">
      <w:pPr>
        <w:ind w:left="360"/>
        <w:jc w:val="right"/>
        <w:rPr>
          <w:rFonts w:cstheme="minorHAnsi"/>
        </w:rPr>
      </w:pPr>
    </w:p>
    <w:p w14:paraId="149A79BC" w14:textId="7B73CA66" w:rsidR="0090033F" w:rsidRPr="007C69B3" w:rsidRDefault="0090033F" w:rsidP="00170EB9">
      <w:pPr>
        <w:spacing w:line="260" w:lineRule="exact"/>
        <w:jc w:val="both"/>
        <w:rPr>
          <w:rFonts w:cstheme="minorHAnsi"/>
          <w:i/>
        </w:rPr>
      </w:pPr>
    </w:p>
    <w:sectPr w:rsidR="0090033F" w:rsidRPr="007C69B3" w:rsidSect="005F6E8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DF2E" w14:textId="77777777" w:rsidR="008669E0" w:rsidRDefault="008669E0" w:rsidP="00D42BBB">
      <w:pPr>
        <w:spacing w:after="0" w:line="240" w:lineRule="auto"/>
      </w:pPr>
      <w:r>
        <w:separator/>
      </w:r>
    </w:p>
  </w:endnote>
  <w:endnote w:type="continuationSeparator" w:id="0">
    <w:p w14:paraId="639062C6" w14:textId="77777777" w:rsidR="008669E0" w:rsidRDefault="008669E0" w:rsidP="00D4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E0A2" w14:textId="77777777" w:rsidR="008669E0" w:rsidRDefault="008669E0" w:rsidP="00D42BBB">
      <w:pPr>
        <w:spacing w:after="0" w:line="240" w:lineRule="auto"/>
      </w:pPr>
      <w:r>
        <w:separator/>
      </w:r>
    </w:p>
  </w:footnote>
  <w:footnote w:type="continuationSeparator" w:id="0">
    <w:p w14:paraId="4D3B3A90" w14:textId="77777777" w:rsidR="008669E0" w:rsidRDefault="008669E0" w:rsidP="00D4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8217" w14:textId="77777777" w:rsidR="005F6E8D" w:rsidRPr="00017B60" w:rsidRDefault="005F6E8D" w:rsidP="005F6E8D">
    <w:pPr>
      <w:spacing w:after="0" w:line="258" w:lineRule="auto"/>
      <w:ind w:left="30" w:hanging="30"/>
      <w:textDirection w:val="btLr"/>
      <w:rPr>
        <w:rFonts w:cstheme="minorHAnsi"/>
      </w:rPr>
    </w:pPr>
    <w:r w:rsidRPr="00017B60">
      <w:rPr>
        <w:rFonts w:cstheme="minorHAnsi"/>
        <w:noProof/>
      </w:rPr>
      <w:drawing>
        <wp:anchor distT="0" distB="0" distL="0" distR="0" simplePos="0" relativeHeight="251661312" behindDoc="0" locked="0" layoutInCell="1" hidden="0" allowOverlap="1" wp14:anchorId="19F98256" wp14:editId="1409D42B">
          <wp:simplePos x="0" y="0"/>
          <wp:positionH relativeFrom="column">
            <wp:posOffset>4853940</wp:posOffset>
          </wp:positionH>
          <wp:positionV relativeFrom="paragraph">
            <wp:posOffset>-14119</wp:posOffset>
          </wp:positionV>
          <wp:extent cx="1677586" cy="1147418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86" cy="1147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7B60">
      <w:rPr>
        <w:rFonts w:eastAsia="Proxima Nova" w:cstheme="minorHAnsi"/>
        <w:color w:val="000000"/>
        <w:sz w:val="28"/>
      </w:rPr>
      <w:t>Woodpecker Court</w:t>
    </w:r>
  </w:p>
  <w:p w14:paraId="78C1831F" w14:textId="6E2AD28E" w:rsidR="005F6E8D" w:rsidRPr="00017B60" w:rsidRDefault="005F6E8D" w:rsidP="005F6E8D">
    <w:pPr>
      <w:spacing w:after="0" w:line="258" w:lineRule="auto"/>
      <w:ind w:left="430" w:right="-1039" w:hanging="430"/>
      <w:textDirection w:val="btLr"/>
      <w:rPr>
        <w:rFonts w:cstheme="minorHAnsi"/>
      </w:rPr>
    </w:pPr>
    <w:proofErr w:type="spellStart"/>
    <w:r w:rsidRPr="00017B60">
      <w:rPr>
        <w:rFonts w:eastAsia="Proxima Nova" w:cstheme="minorHAnsi"/>
        <w:color w:val="000000"/>
        <w:sz w:val="20"/>
      </w:rPr>
      <w:t>Wigmore</w:t>
    </w:r>
    <w:proofErr w:type="spellEnd"/>
    <w:r w:rsidRPr="00017B60">
      <w:rPr>
        <w:rFonts w:eastAsia="Proxima Nova" w:cstheme="minorHAnsi"/>
        <w:color w:val="000000"/>
        <w:sz w:val="20"/>
      </w:rPr>
      <w:t xml:space="preserve"> </w:t>
    </w:r>
    <w:r w:rsidR="00A636DF">
      <w:rPr>
        <w:rFonts w:eastAsia="Proxima Nova" w:cstheme="minorHAnsi"/>
        <w:color w:val="000000"/>
        <w:sz w:val="20"/>
      </w:rPr>
      <w:t>L</w:t>
    </w:r>
    <w:r w:rsidRPr="00017B60">
      <w:rPr>
        <w:rFonts w:eastAsia="Proxima Nova" w:cstheme="minorHAnsi"/>
        <w:color w:val="000000"/>
        <w:sz w:val="20"/>
      </w:rPr>
      <w:t xml:space="preserve">ane   </w:t>
    </w:r>
    <w:proofErr w:type="spellStart"/>
    <w:r w:rsidRPr="00017B60">
      <w:rPr>
        <w:rFonts w:eastAsia="Proxima Nova" w:cstheme="minorHAnsi"/>
        <w:color w:val="000000"/>
        <w:sz w:val="20"/>
      </w:rPr>
      <w:t>Eythorne</w:t>
    </w:r>
    <w:proofErr w:type="spellEnd"/>
    <w:r w:rsidRPr="00017B60">
      <w:rPr>
        <w:rFonts w:eastAsia="Proxima Nova" w:cstheme="minorHAnsi"/>
        <w:color w:val="000000"/>
        <w:sz w:val="20"/>
      </w:rPr>
      <w:t xml:space="preserve">   Kent   CT15 4BF</w:t>
    </w:r>
  </w:p>
  <w:p w14:paraId="32D02324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Tel: 01304 830958   Mobile: 07720 800391</w:t>
    </w:r>
  </w:p>
  <w:p w14:paraId="75E0DEB0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 xml:space="preserve">Email: </w:t>
    </w:r>
    <w:r w:rsidRPr="00017B60">
      <w:rPr>
        <w:rFonts w:eastAsia="Proxima Nova" w:cstheme="minorHAnsi"/>
        <w:color w:val="0563C1"/>
        <w:sz w:val="20"/>
        <w:u w:val="single"/>
      </w:rPr>
      <w:t>dmeehan@woodpeckercourt.com</w:t>
    </w:r>
  </w:p>
  <w:p w14:paraId="4ECBF222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Registered company: 9629678 registered in England &amp; Wales</w:t>
    </w:r>
  </w:p>
  <w:p w14:paraId="0114E749" w14:textId="77777777" w:rsidR="005F6E8D" w:rsidRPr="00017B60" w:rsidRDefault="005F6E8D" w:rsidP="005F6E8D">
    <w:pPr>
      <w:tabs>
        <w:tab w:val="left" w:pos="2977"/>
      </w:tabs>
      <w:spacing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VAT registration number: 218990574</w:t>
    </w:r>
  </w:p>
  <w:p w14:paraId="0C7C1C05" w14:textId="77777777" w:rsidR="005F6E8D" w:rsidRPr="005F6E8D" w:rsidRDefault="005F6E8D" w:rsidP="005F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5A12A8"/>
    <w:lvl w:ilvl="0">
      <w:numFmt w:val="bullet"/>
      <w:lvlText w:val="*"/>
      <w:lvlJc w:val="left"/>
    </w:lvl>
  </w:abstractNum>
  <w:abstractNum w:abstractNumId="1" w15:restartNumberingAfterBreak="0">
    <w:nsid w:val="031457D8"/>
    <w:multiLevelType w:val="hybridMultilevel"/>
    <w:tmpl w:val="9986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F12"/>
    <w:multiLevelType w:val="hybridMultilevel"/>
    <w:tmpl w:val="F7E48E6A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269"/>
    <w:multiLevelType w:val="hybridMultilevel"/>
    <w:tmpl w:val="272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7F96"/>
    <w:multiLevelType w:val="hybridMultilevel"/>
    <w:tmpl w:val="020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ADD"/>
    <w:multiLevelType w:val="hybridMultilevel"/>
    <w:tmpl w:val="B4F00674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2CE"/>
    <w:multiLevelType w:val="hybridMultilevel"/>
    <w:tmpl w:val="29B68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AA3"/>
    <w:multiLevelType w:val="hybridMultilevel"/>
    <w:tmpl w:val="0E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DEF"/>
    <w:multiLevelType w:val="hybridMultilevel"/>
    <w:tmpl w:val="32C8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2AC6"/>
    <w:multiLevelType w:val="hybridMultilevel"/>
    <w:tmpl w:val="76CCE2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366EFA"/>
    <w:multiLevelType w:val="hybridMultilevel"/>
    <w:tmpl w:val="948C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748"/>
    <w:multiLevelType w:val="hybridMultilevel"/>
    <w:tmpl w:val="99AE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664"/>
    <w:multiLevelType w:val="hybridMultilevel"/>
    <w:tmpl w:val="027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6159"/>
    <w:multiLevelType w:val="hybridMultilevel"/>
    <w:tmpl w:val="88709360"/>
    <w:lvl w:ilvl="0" w:tplc="60DE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547A7"/>
    <w:multiLevelType w:val="hybridMultilevel"/>
    <w:tmpl w:val="0FAC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4D8B"/>
    <w:multiLevelType w:val="hybridMultilevel"/>
    <w:tmpl w:val="3E5CD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246F8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7" w15:restartNumberingAfterBreak="0">
    <w:nsid w:val="57D43350"/>
    <w:multiLevelType w:val="hybridMultilevel"/>
    <w:tmpl w:val="8558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6271"/>
    <w:multiLevelType w:val="hybridMultilevel"/>
    <w:tmpl w:val="F1BA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1E17"/>
    <w:multiLevelType w:val="hybridMultilevel"/>
    <w:tmpl w:val="2334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A66AE"/>
    <w:multiLevelType w:val="hybridMultilevel"/>
    <w:tmpl w:val="EA1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1AE0"/>
    <w:multiLevelType w:val="hybridMultilevel"/>
    <w:tmpl w:val="5B0C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27A2"/>
    <w:multiLevelType w:val="hybridMultilevel"/>
    <w:tmpl w:val="4A8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C04"/>
    <w:multiLevelType w:val="hybridMultilevel"/>
    <w:tmpl w:val="05B6523A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6"/>
  </w:num>
  <w:num w:numId="8">
    <w:abstractNumId w:val="23"/>
  </w:num>
  <w:num w:numId="9">
    <w:abstractNumId w:val="5"/>
  </w:num>
  <w:num w:numId="10">
    <w:abstractNumId w:val="2"/>
  </w:num>
  <w:num w:numId="11">
    <w:abstractNumId w:val="17"/>
  </w:num>
  <w:num w:numId="12">
    <w:abstractNumId w:val="3"/>
  </w:num>
  <w:num w:numId="13">
    <w:abstractNumId w:val="10"/>
  </w:num>
  <w:num w:numId="14">
    <w:abstractNumId w:val="20"/>
  </w:num>
  <w:num w:numId="15">
    <w:abstractNumId w:val="22"/>
  </w:num>
  <w:num w:numId="16">
    <w:abstractNumId w:val="18"/>
  </w:num>
  <w:num w:numId="17">
    <w:abstractNumId w:val="14"/>
  </w:num>
  <w:num w:numId="18">
    <w:abstractNumId w:val="21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BB"/>
    <w:rsid w:val="00017175"/>
    <w:rsid w:val="00053A3A"/>
    <w:rsid w:val="00065061"/>
    <w:rsid w:val="000B525D"/>
    <w:rsid w:val="000B609F"/>
    <w:rsid w:val="000E5A82"/>
    <w:rsid w:val="000F4941"/>
    <w:rsid w:val="0013186C"/>
    <w:rsid w:val="00132DEF"/>
    <w:rsid w:val="00137DED"/>
    <w:rsid w:val="00140818"/>
    <w:rsid w:val="00163BD9"/>
    <w:rsid w:val="00170EB9"/>
    <w:rsid w:val="00194456"/>
    <w:rsid w:val="001A1E6C"/>
    <w:rsid w:val="001D2E8E"/>
    <w:rsid w:val="001D63F9"/>
    <w:rsid w:val="001F3746"/>
    <w:rsid w:val="0020457C"/>
    <w:rsid w:val="00260DEF"/>
    <w:rsid w:val="002C0C03"/>
    <w:rsid w:val="002C7754"/>
    <w:rsid w:val="002F4813"/>
    <w:rsid w:val="003313B4"/>
    <w:rsid w:val="003334A4"/>
    <w:rsid w:val="00356600"/>
    <w:rsid w:val="00390C40"/>
    <w:rsid w:val="003E2131"/>
    <w:rsid w:val="00426786"/>
    <w:rsid w:val="0043337F"/>
    <w:rsid w:val="00433F36"/>
    <w:rsid w:val="00457017"/>
    <w:rsid w:val="004657E1"/>
    <w:rsid w:val="00467E2A"/>
    <w:rsid w:val="004719F0"/>
    <w:rsid w:val="00497572"/>
    <w:rsid w:val="004A2348"/>
    <w:rsid w:val="004B7027"/>
    <w:rsid w:val="004F7744"/>
    <w:rsid w:val="005357C1"/>
    <w:rsid w:val="0054024A"/>
    <w:rsid w:val="00577DA7"/>
    <w:rsid w:val="00594472"/>
    <w:rsid w:val="005F50F8"/>
    <w:rsid w:val="005F6E8D"/>
    <w:rsid w:val="00612074"/>
    <w:rsid w:val="0062712F"/>
    <w:rsid w:val="006C404E"/>
    <w:rsid w:val="006E4DAF"/>
    <w:rsid w:val="006F0974"/>
    <w:rsid w:val="006F1943"/>
    <w:rsid w:val="007149DC"/>
    <w:rsid w:val="00733ECE"/>
    <w:rsid w:val="007750B9"/>
    <w:rsid w:val="007B14F6"/>
    <w:rsid w:val="007B5C06"/>
    <w:rsid w:val="007C6427"/>
    <w:rsid w:val="007C69B3"/>
    <w:rsid w:val="007F580A"/>
    <w:rsid w:val="00853B54"/>
    <w:rsid w:val="008669E0"/>
    <w:rsid w:val="008D572D"/>
    <w:rsid w:val="0090033F"/>
    <w:rsid w:val="00991329"/>
    <w:rsid w:val="009E2A3E"/>
    <w:rsid w:val="009E7E90"/>
    <w:rsid w:val="00A00822"/>
    <w:rsid w:val="00A13DA1"/>
    <w:rsid w:val="00A5378C"/>
    <w:rsid w:val="00A636DF"/>
    <w:rsid w:val="00A73A61"/>
    <w:rsid w:val="00A95129"/>
    <w:rsid w:val="00AC3F9B"/>
    <w:rsid w:val="00AC519A"/>
    <w:rsid w:val="00AF3FCC"/>
    <w:rsid w:val="00B37EF1"/>
    <w:rsid w:val="00B600D2"/>
    <w:rsid w:val="00B62134"/>
    <w:rsid w:val="00B673FC"/>
    <w:rsid w:val="00BB6C90"/>
    <w:rsid w:val="00BB7AD8"/>
    <w:rsid w:val="00BD35D7"/>
    <w:rsid w:val="00BD69F1"/>
    <w:rsid w:val="00BE42CF"/>
    <w:rsid w:val="00BE7D99"/>
    <w:rsid w:val="00BF69BD"/>
    <w:rsid w:val="00C04885"/>
    <w:rsid w:val="00C147E2"/>
    <w:rsid w:val="00C22A6F"/>
    <w:rsid w:val="00C31CE6"/>
    <w:rsid w:val="00C60368"/>
    <w:rsid w:val="00CA631F"/>
    <w:rsid w:val="00CC584F"/>
    <w:rsid w:val="00CE1DCA"/>
    <w:rsid w:val="00CF3AAC"/>
    <w:rsid w:val="00D26072"/>
    <w:rsid w:val="00D333B0"/>
    <w:rsid w:val="00D407BF"/>
    <w:rsid w:val="00D42BBB"/>
    <w:rsid w:val="00D55D40"/>
    <w:rsid w:val="00D56BDD"/>
    <w:rsid w:val="00D60B30"/>
    <w:rsid w:val="00DA17C3"/>
    <w:rsid w:val="00DA2F7C"/>
    <w:rsid w:val="00DF468C"/>
    <w:rsid w:val="00E3251D"/>
    <w:rsid w:val="00E90A46"/>
    <w:rsid w:val="00E92869"/>
    <w:rsid w:val="00E93E20"/>
    <w:rsid w:val="00E940E0"/>
    <w:rsid w:val="00EC0644"/>
    <w:rsid w:val="00EF0BEE"/>
    <w:rsid w:val="00EF561B"/>
    <w:rsid w:val="00F16DF3"/>
    <w:rsid w:val="00F21C2A"/>
    <w:rsid w:val="00F421CB"/>
    <w:rsid w:val="00F63CFA"/>
    <w:rsid w:val="00F743AC"/>
    <w:rsid w:val="00F82DF7"/>
    <w:rsid w:val="00F86A3C"/>
    <w:rsid w:val="00FA40F5"/>
    <w:rsid w:val="00FB1CFD"/>
    <w:rsid w:val="00FE040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05B6"/>
  <w15:docId w15:val="{5B0FBB88-C097-4917-965D-6AEF856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42B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BB"/>
  </w:style>
  <w:style w:type="paragraph" w:styleId="Footer">
    <w:name w:val="footer"/>
    <w:basedOn w:val="Normal"/>
    <w:link w:val="FooterChar"/>
    <w:uiPriority w:val="99"/>
    <w:unhideWhenUsed/>
    <w:rsid w:val="00D4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BB"/>
  </w:style>
  <w:style w:type="character" w:customStyle="1" w:styleId="Heading1Char">
    <w:name w:val="Heading 1 Char"/>
    <w:basedOn w:val="DefaultParagraphFont"/>
    <w:link w:val="Heading1"/>
    <w:rsid w:val="00D42BB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42BB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42BB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42BBB"/>
    <w:rPr>
      <w:rFonts w:ascii="Courier New" w:eastAsia="Times New Roman" w:hAnsi="Courier New" w:cs="Courier New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B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8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86A3C"/>
    <w:pPr>
      <w:ind w:left="720"/>
      <w:contextualSpacing/>
    </w:pPr>
  </w:style>
  <w:style w:type="paragraph" w:customStyle="1" w:styleId="s6">
    <w:name w:val="s6"/>
    <w:basedOn w:val="Normal"/>
    <w:uiPriority w:val="99"/>
    <w:semiHidden/>
    <w:rsid w:val="00E90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E90A46"/>
  </w:style>
  <w:style w:type="character" w:customStyle="1" w:styleId="s3">
    <w:name w:val="s3"/>
    <w:basedOn w:val="DefaultParagraphFont"/>
    <w:rsid w:val="00E90A46"/>
  </w:style>
  <w:style w:type="character" w:customStyle="1" w:styleId="s5">
    <w:name w:val="s5"/>
    <w:basedOn w:val="DefaultParagraphFont"/>
    <w:rsid w:val="00E90A46"/>
  </w:style>
  <w:style w:type="character" w:customStyle="1" w:styleId="s7">
    <w:name w:val="s7"/>
    <w:basedOn w:val="DefaultParagraphFont"/>
    <w:rsid w:val="00E90A46"/>
  </w:style>
  <w:style w:type="character" w:customStyle="1" w:styleId="ListParagraphChar">
    <w:name w:val="List Paragraph Char"/>
    <w:link w:val="ListParagraph"/>
    <w:uiPriority w:val="34"/>
    <w:locked/>
    <w:rsid w:val="00457017"/>
  </w:style>
  <w:style w:type="character" w:styleId="Strong">
    <w:name w:val="Strong"/>
    <w:basedOn w:val="DefaultParagraphFont"/>
    <w:uiPriority w:val="22"/>
    <w:qFormat/>
    <w:rsid w:val="00AF3FCC"/>
    <w:rPr>
      <w:b/>
      <w:bCs/>
    </w:rPr>
  </w:style>
  <w:style w:type="paragraph" w:customStyle="1" w:styleId="Default">
    <w:name w:val="Default"/>
    <w:rsid w:val="007C6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0E70-661C-2042-BF6F-7E4D008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3287</Characters>
  <Application>Microsoft Office Word</Application>
  <DocSecurity>0</DocSecurity>
  <Lines>365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Holt</dc:creator>
  <cp:lastModifiedBy>Elizabeth Shilling</cp:lastModifiedBy>
  <cp:revision>3</cp:revision>
  <cp:lastPrinted>2018-03-20T13:02:00Z</cp:lastPrinted>
  <dcterms:created xsi:type="dcterms:W3CDTF">2021-07-01T13:17:00Z</dcterms:created>
  <dcterms:modified xsi:type="dcterms:W3CDTF">2021-07-01T13:27:00Z</dcterms:modified>
</cp:coreProperties>
</file>