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022C" w14:textId="2970FE8C" w:rsidR="0055633B" w:rsidRPr="0055633B" w:rsidRDefault="0055633B" w:rsidP="00441961">
      <w:pPr>
        <w:pStyle w:val="Cover-Author"/>
        <w:rPr>
          <w:color w:val="auto"/>
        </w:rPr>
      </w:pPr>
      <w:r>
        <w:t>Job Description</w:t>
      </w:r>
    </w:p>
    <w:p w14:paraId="37B81891" w14:textId="77777777" w:rsidR="0055633B" w:rsidRPr="001F48CF" w:rsidRDefault="0055633B" w:rsidP="0055633B">
      <w:pPr>
        <w:rPr>
          <w:rFonts w:cs="Arial"/>
          <w:b/>
          <w:bCs/>
        </w:rPr>
      </w:pPr>
    </w:p>
    <w:p w14:paraId="2C935090" w14:textId="75FB6FFF" w:rsidR="0055633B" w:rsidRPr="0055633B" w:rsidRDefault="0055633B" w:rsidP="0055633B">
      <w:pPr>
        <w:tabs>
          <w:tab w:val="left" w:pos="1620"/>
        </w:tabs>
        <w:rPr>
          <w:rFonts w:ascii="Arial" w:hAnsi="Arial" w:cs="Arial"/>
          <w:b/>
          <w:bCs/>
          <w:sz w:val="22"/>
          <w:szCs w:val="22"/>
        </w:rPr>
      </w:pPr>
      <w:r w:rsidRPr="0055633B">
        <w:rPr>
          <w:rFonts w:ascii="Arial" w:eastAsiaTheme="majorEastAsia" w:hAnsi="Arial" w:cs="Arial"/>
          <w:b/>
          <w:iCs/>
          <w:color w:val="365F91" w:themeColor="accent1" w:themeShade="BF"/>
          <w:sz w:val="22"/>
          <w:szCs w:val="22"/>
        </w:rPr>
        <w:t>Job title:</w:t>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00E94288" w:rsidRPr="00E94288">
        <w:rPr>
          <w:rFonts w:ascii="Arial" w:hAnsi="Arial" w:cs="Arial"/>
          <w:sz w:val="22"/>
          <w:szCs w:val="22"/>
        </w:rPr>
        <w:t>Class Teacher / EYFS Teacher / Subject Teacher</w:t>
      </w:r>
    </w:p>
    <w:p w14:paraId="2A866EA5" w14:textId="77777777" w:rsidR="0055633B" w:rsidRPr="0055633B" w:rsidRDefault="0055633B" w:rsidP="0055633B">
      <w:pPr>
        <w:tabs>
          <w:tab w:val="left" w:pos="1620"/>
        </w:tabs>
        <w:rPr>
          <w:rFonts w:ascii="Arial" w:hAnsi="Arial" w:cs="Arial"/>
          <w:b/>
          <w:bCs/>
          <w:sz w:val="22"/>
          <w:szCs w:val="22"/>
        </w:rPr>
      </w:pPr>
    </w:p>
    <w:p w14:paraId="024F6A9D" w14:textId="5C83285A" w:rsidR="0055633B" w:rsidRPr="0055633B" w:rsidRDefault="0055633B" w:rsidP="0055633B">
      <w:pPr>
        <w:tabs>
          <w:tab w:val="left" w:pos="1620"/>
        </w:tabs>
        <w:rPr>
          <w:rFonts w:ascii="Arial" w:hAnsi="Arial" w:cs="Arial"/>
          <w:b/>
          <w:bCs/>
          <w:sz w:val="22"/>
          <w:szCs w:val="22"/>
        </w:rPr>
      </w:pPr>
      <w:r w:rsidRPr="0055633B">
        <w:rPr>
          <w:rFonts w:ascii="Arial" w:eastAsiaTheme="majorEastAsia" w:hAnsi="Arial" w:cs="Arial"/>
          <w:b/>
          <w:iCs/>
          <w:color w:val="365F91" w:themeColor="accent1" w:themeShade="BF"/>
          <w:sz w:val="22"/>
          <w:szCs w:val="22"/>
        </w:rPr>
        <w:t>Group:</w:t>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00A5148B">
        <w:rPr>
          <w:rFonts w:ascii="Arial" w:hAnsi="Arial" w:cs="Arial"/>
          <w:bCs/>
          <w:sz w:val="22"/>
          <w:szCs w:val="22"/>
        </w:rPr>
        <w:t>UK Independent Schools</w:t>
      </w:r>
    </w:p>
    <w:p w14:paraId="3BB9C521" w14:textId="77777777" w:rsidR="0055633B" w:rsidRPr="0055633B" w:rsidRDefault="0055633B" w:rsidP="0055633B">
      <w:pPr>
        <w:tabs>
          <w:tab w:val="left" w:pos="1620"/>
        </w:tabs>
        <w:rPr>
          <w:rFonts w:ascii="Arial" w:hAnsi="Arial" w:cs="Arial"/>
          <w:b/>
          <w:bCs/>
          <w:sz w:val="22"/>
          <w:szCs w:val="22"/>
        </w:rPr>
      </w:pPr>
      <w:r w:rsidRPr="0055633B">
        <w:rPr>
          <w:rFonts w:ascii="Arial" w:hAnsi="Arial" w:cs="Arial"/>
          <w:b/>
          <w:bCs/>
          <w:sz w:val="22"/>
          <w:szCs w:val="22"/>
        </w:rPr>
        <w:tab/>
      </w:r>
    </w:p>
    <w:p w14:paraId="60CC5064" w14:textId="2F105A32" w:rsidR="0055633B" w:rsidRPr="0055633B" w:rsidRDefault="0055633B" w:rsidP="0055633B">
      <w:pPr>
        <w:rPr>
          <w:rFonts w:ascii="Arial" w:hAnsi="Arial" w:cs="Arial"/>
          <w:sz w:val="22"/>
          <w:szCs w:val="22"/>
        </w:rPr>
      </w:pPr>
      <w:r w:rsidRPr="0055633B">
        <w:rPr>
          <w:rFonts w:ascii="Arial" w:eastAsiaTheme="majorEastAsia" w:hAnsi="Arial" w:cs="Arial"/>
          <w:b/>
          <w:iCs/>
          <w:color w:val="365F91" w:themeColor="accent1" w:themeShade="BF"/>
          <w:sz w:val="22"/>
          <w:szCs w:val="22"/>
        </w:rPr>
        <w:t>Dept/Project/Service:</w:t>
      </w:r>
      <w:r w:rsidRPr="0055633B">
        <w:rPr>
          <w:rFonts w:ascii="Arial" w:hAnsi="Arial" w:cs="Arial"/>
          <w:b/>
          <w:bCs/>
          <w:sz w:val="22"/>
          <w:szCs w:val="22"/>
        </w:rPr>
        <w:t xml:space="preserve">    </w:t>
      </w:r>
      <w:r w:rsidRPr="0055633B">
        <w:rPr>
          <w:rFonts w:ascii="Arial" w:hAnsi="Arial" w:cs="Arial"/>
          <w:b/>
          <w:bCs/>
          <w:sz w:val="22"/>
          <w:szCs w:val="22"/>
        </w:rPr>
        <w:tab/>
      </w:r>
      <w:r w:rsidRPr="0055633B">
        <w:rPr>
          <w:rFonts w:ascii="Arial" w:hAnsi="Arial" w:cs="Arial"/>
          <w:b/>
          <w:bCs/>
          <w:sz w:val="22"/>
          <w:szCs w:val="22"/>
        </w:rPr>
        <w:tab/>
      </w:r>
      <w:r w:rsidR="00A5148B">
        <w:rPr>
          <w:rFonts w:ascii="Arial" w:hAnsi="Arial" w:cs="Arial"/>
          <w:bCs/>
          <w:sz w:val="22"/>
          <w:szCs w:val="22"/>
        </w:rPr>
        <w:t>St. Andrews</w:t>
      </w:r>
    </w:p>
    <w:p w14:paraId="1934EF29" w14:textId="77777777" w:rsidR="0055633B" w:rsidRPr="0055633B" w:rsidRDefault="0055633B" w:rsidP="0055633B">
      <w:pPr>
        <w:rPr>
          <w:rFonts w:ascii="Arial" w:hAnsi="Arial" w:cs="Arial"/>
          <w:b/>
          <w:bCs/>
          <w:sz w:val="22"/>
          <w:szCs w:val="22"/>
        </w:rPr>
      </w:pPr>
    </w:p>
    <w:p w14:paraId="1EC7C1C7" w14:textId="393D671F" w:rsidR="0055633B" w:rsidRPr="0055633B" w:rsidRDefault="0055633B" w:rsidP="0055633B">
      <w:pPr>
        <w:rPr>
          <w:rFonts w:ascii="Arial" w:hAnsi="Arial" w:cs="Arial"/>
          <w:bCs/>
          <w:sz w:val="22"/>
          <w:szCs w:val="22"/>
        </w:rPr>
      </w:pPr>
      <w:r w:rsidRPr="0055633B">
        <w:rPr>
          <w:rFonts w:ascii="Arial" w:eastAsiaTheme="majorEastAsia" w:hAnsi="Arial" w:cs="Arial"/>
          <w:b/>
          <w:iCs/>
          <w:color w:val="365F91" w:themeColor="accent1" w:themeShade="BF"/>
          <w:sz w:val="22"/>
          <w:szCs w:val="22"/>
        </w:rPr>
        <w:t>Reports to:</w:t>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00E94288">
        <w:rPr>
          <w:rFonts w:ascii="Arial" w:hAnsi="Arial" w:cs="Arial"/>
          <w:bCs/>
          <w:sz w:val="22"/>
          <w:szCs w:val="22"/>
        </w:rPr>
        <w:t>Assistant Principals</w:t>
      </w:r>
      <w:r w:rsidR="006127C5">
        <w:rPr>
          <w:rFonts w:ascii="Arial" w:hAnsi="Arial" w:cs="Arial"/>
          <w:bCs/>
          <w:sz w:val="22"/>
          <w:szCs w:val="22"/>
        </w:rPr>
        <w:t xml:space="preserve"> </w:t>
      </w:r>
    </w:p>
    <w:p w14:paraId="7061A683" w14:textId="77777777" w:rsidR="0055633B" w:rsidRPr="0055633B" w:rsidRDefault="0055633B" w:rsidP="0055633B">
      <w:pPr>
        <w:rPr>
          <w:rFonts w:ascii="Arial" w:hAnsi="Arial" w:cs="Arial"/>
          <w:bCs/>
          <w:sz w:val="22"/>
          <w:szCs w:val="22"/>
        </w:rPr>
      </w:pPr>
    </w:p>
    <w:p w14:paraId="7B647914" w14:textId="4EB53260" w:rsidR="0055633B" w:rsidRPr="0055633B" w:rsidRDefault="0055633B" w:rsidP="0055633B">
      <w:pPr>
        <w:rPr>
          <w:rFonts w:ascii="Arial" w:hAnsi="Arial" w:cs="Arial"/>
          <w:b/>
          <w:bCs/>
          <w:sz w:val="22"/>
          <w:szCs w:val="22"/>
        </w:rPr>
      </w:pPr>
      <w:r w:rsidRPr="0055633B">
        <w:rPr>
          <w:rFonts w:ascii="Arial" w:eastAsiaTheme="majorEastAsia" w:hAnsi="Arial" w:cs="Arial"/>
          <w:b/>
          <w:iCs/>
          <w:color w:val="365F91" w:themeColor="accent1" w:themeShade="BF"/>
          <w:sz w:val="22"/>
          <w:szCs w:val="22"/>
        </w:rPr>
        <w:t>Responsible for:</w:t>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00BF5D2F" w:rsidRPr="00BF5D2F">
        <w:rPr>
          <w:rFonts w:ascii="Arial" w:hAnsi="Arial" w:cs="Arial"/>
          <w:bCs/>
          <w:color w:val="000000" w:themeColor="text1"/>
          <w:sz w:val="22"/>
          <w:szCs w:val="22"/>
        </w:rPr>
        <w:t>N/A</w:t>
      </w:r>
    </w:p>
    <w:p w14:paraId="054E39D4" w14:textId="77777777" w:rsidR="00E94288" w:rsidRDefault="00E94288" w:rsidP="0055633B">
      <w:pPr>
        <w:rPr>
          <w:rFonts w:ascii="Arial" w:eastAsiaTheme="majorEastAsia" w:hAnsi="Arial" w:cs="Arial"/>
          <w:b/>
          <w:iCs/>
          <w:color w:val="365F91" w:themeColor="accent1" w:themeShade="BF"/>
          <w:sz w:val="22"/>
          <w:szCs w:val="22"/>
        </w:rPr>
      </w:pPr>
    </w:p>
    <w:p w14:paraId="5885FBA9" w14:textId="55E813ED" w:rsidR="0055633B" w:rsidRPr="0055633B" w:rsidRDefault="0055633B" w:rsidP="0055633B">
      <w:pPr>
        <w:rPr>
          <w:rFonts w:ascii="Arial" w:hAnsi="Arial" w:cs="Arial"/>
          <w:b/>
          <w:bCs/>
          <w:sz w:val="22"/>
          <w:szCs w:val="22"/>
        </w:rPr>
      </w:pPr>
      <w:r w:rsidRPr="0055633B">
        <w:rPr>
          <w:rFonts w:ascii="Arial" w:eastAsiaTheme="majorEastAsia" w:hAnsi="Arial" w:cs="Arial"/>
          <w:b/>
          <w:iCs/>
          <w:color w:val="365F91" w:themeColor="accent1" w:themeShade="BF"/>
          <w:sz w:val="22"/>
          <w:szCs w:val="22"/>
        </w:rPr>
        <w:t>Usual office base:</w:t>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00A5148B">
        <w:rPr>
          <w:rFonts w:ascii="Arial" w:hAnsi="Arial" w:cs="Arial"/>
          <w:bCs/>
          <w:sz w:val="22"/>
          <w:szCs w:val="22"/>
        </w:rPr>
        <w:t>St. Andre</w:t>
      </w:r>
      <w:r w:rsidR="006F306F">
        <w:rPr>
          <w:rFonts w:ascii="Arial" w:hAnsi="Arial" w:cs="Arial"/>
          <w:bCs/>
          <w:sz w:val="22"/>
          <w:szCs w:val="22"/>
        </w:rPr>
        <w:t>ws School</w:t>
      </w:r>
    </w:p>
    <w:p w14:paraId="271464ED" w14:textId="77777777" w:rsidR="0055633B" w:rsidRPr="0055633B" w:rsidRDefault="0055633B" w:rsidP="0055633B">
      <w:pPr>
        <w:rPr>
          <w:rFonts w:ascii="Arial" w:hAnsi="Arial" w:cs="Arial"/>
          <w:b/>
          <w:bCs/>
          <w:sz w:val="22"/>
          <w:szCs w:val="22"/>
        </w:rPr>
      </w:pPr>
    </w:p>
    <w:p w14:paraId="5470AC77" w14:textId="1F4A5A6D" w:rsidR="0055633B" w:rsidRPr="0055633B" w:rsidRDefault="0055633B" w:rsidP="0055633B">
      <w:pPr>
        <w:rPr>
          <w:rFonts w:ascii="Arial" w:hAnsi="Arial" w:cs="Arial"/>
          <w:bCs/>
          <w:sz w:val="22"/>
          <w:szCs w:val="22"/>
        </w:rPr>
      </w:pPr>
      <w:r w:rsidRPr="0055633B">
        <w:rPr>
          <w:rFonts w:ascii="Arial" w:eastAsiaTheme="majorEastAsia" w:hAnsi="Arial" w:cs="Arial"/>
          <w:b/>
          <w:iCs/>
          <w:color w:val="365F91" w:themeColor="accent1" w:themeShade="BF"/>
          <w:sz w:val="22"/>
          <w:szCs w:val="22"/>
        </w:rPr>
        <w:t>Grade:</w:t>
      </w:r>
      <w:r w:rsidRPr="0055633B">
        <w:rPr>
          <w:rFonts w:ascii="Arial" w:eastAsiaTheme="majorEastAsia" w:hAnsi="Arial" w:cs="Arial"/>
          <w:b/>
          <w:iCs/>
          <w:color w:val="365F91" w:themeColor="accent1" w:themeShade="BF"/>
          <w:sz w:val="22"/>
          <w:szCs w:val="22"/>
        </w:rPr>
        <w:tab/>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Pr="0055633B">
        <w:rPr>
          <w:rFonts w:ascii="Arial" w:hAnsi="Arial" w:cs="Arial"/>
          <w:b/>
          <w:bCs/>
          <w:sz w:val="22"/>
          <w:szCs w:val="22"/>
        </w:rPr>
        <w:tab/>
      </w:r>
      <w:r w:rsidR="00E94288" w:rsidRPr="006F306F">
        <w:rPr>
          <w:rFonts w:ascii="Arial" w:hAnsi="Arial" w:cs="Arial"/>
          <w:sz w:val="22"/>
          <w:szCs w:val="22"/>
        </w:rPr>
        <w:t>Teaching Scale</w:t>
      </w:r>
    </w:p>
    <w:p w14:paraId="01953F4E" w14:textId="77777777" w:rsidR="0055633B" w:rsidRPr="0055633B" w:rsidRDefault="0055633B" w:rsidP="0055633B">
      <w:pPr>
        <w:rPr>
          <w:rFonts w:ascii="Arial" w:hAnsi="Arial" w:cs="Arial"/>
          <w:b/>
          <w:bCs/>
          <w:sz w:val="22"/>
          <w:szCs w:val="22"/>
        </w:rPr>
      </w:pPr>
    </w:p>
    <w:p w14:paraId="55AA404B" w14:textId="77777777" w:rsidR="0055633B" w:rsidRPr="0055633B" w:rsidRDefault="0055633B" w:rsidP="0055633B">
      <w:pPr>
        <w:rPr>
          <w:rFonts w:ascii="Arial" w:hAnsi="Arial" w:cs="Arial"/>
          <w:b/>
          <w:bCs/>
          <w:sz w:val="22"/>
          <w:szCs w:val="22"/>
        </w:rPr>
      </w:pPr>
    </w:p>
    <w:p w14:paraId="7F71567C" w14:textId="77777777" w:rsidR="0055633B" w:rsidRDefault="0055633B" w:rsidP="0055633B">
      <w:pPr>
        <w:pStyle w:val="BodyText"/>
        <w:spacing w:after="0"/>
        <w:rPr>
          <w:rFonts w:ascii="Arial" w:eastAsiaTheme="majorEastAsia" w:hAnsi="Arial" w:cs="Arial"/>
          <w:b/>
          <w:iCs/>
          <w:color w:val="365F91" w:themeColor="accent1" w:themeShade="BF"/>
          <w:sz w:val="22"/>
          <w:szCs w:val="22"/>
        </w:rPr>
      </w:pPr>
      <w:r w:rsidRPr="0055633B">
        <w:rPr>
          <w:rFonts w:ascii="Arial" w:eastAsiaTheme="majorEastAsia" w:hAnsi="Arial" w:cs="Arial"/>
          <w:b/>
          <w:iCs/>
          <w:color w:val="365F91" w:themeColor="accent1" w:themeShade="BF"/>
          <w:sz w:val="22"/>
          <w:szCs w:val="22"/>
        </w:rPr>
        <w:t>Job purpose:</w:t>
      </w:r>
      <w:r w:rsidR="006127C5">
        <w:rPr>
          <w:rFonts w:ascii="Arial" w:eastAsiaTheme="majorEastAsia" w:hAnsi="Arial" w:cs="Arial"/>
          <w:b/>
          <w:iCs/>
          <w:color w:val="365F91" w:themeColor="accent1" w:themeShade="BF"/>
          <w:sz w:val="22"/>
          <w:szCs w:val="22"/>
        </w:rPr>
        <w:t xml:space="preserve"> </w:t>
      </w:r>
    </w:p>
    <w:p w14:paraId="452A6061" w14:textId="32699E91" w:rsidR="004C45FF" w:rsidRPr="004C45FF" w:rsidRDefault="004C45FF" w:rsidP="004C45FF">
      <w:pPr>
        <w:rPr>
          <w:rFonts w:ascii="Arial" w:hAnsi="Arial" w:cs="Arial"/>
          <w:sz w:val="22"/>
          <w:szCs w:val="22"/>
        </w:rPr>
      </w:pPr>
      <w:r w:rsidRPr="004C45FF">
        <w:rPr>
          <w:rFonts w:ascii="Arial" w:hAnsi="Arial" w:cs="Arial"/>
          <w:sz w:val="22"/>
          <w:szCs w:val="22"/>
        </w:rPr>
        <w:t>To deliver curriculum and pastoral care to EYFS/KS1/KS2 Pupils. Managing and developing all aspects of teaching in assigned class together with the other teachers in the year group/Key Stage. To lead and manage curriculum content and delivery within the class</w:t>
      </w:r>
    </w:p>
    <w:p w14:paraId="3A0FC52A" w14:textId="77777777" w:rsidR="006127C5" w:rsidRDefault="006127C5" w:rsidP="0055633B">
      <w:pPr>
        <w:pStyle w:val="BodyText"/>
        <w:spacing w:after="0"/>
        <w:rPr>
          <w:rFonts w:ascii="Arial" w:eastAsiaTheme="majorEastAsia" w:hAnsi="Arial" w:cs="Arial"/>
          <w:b/>
          <w:iCs/>
          <w:color w:val="365F91" w:themeColor="accent1" w:themeShade="BF"/>
          <w:sz w:val="22"/>
          <w:szCs w:val="22"/>
        </w:rPr>
      </w:pPr>
    </w:p>
    <w:p w14:paraId="7619CE92" w14:textId="42109730" w:rsidR="004C45FF" w:rsidRDefault="0055633B" w:rsidP="004C45FF">
      <w:pPr>
        <w:pStyle w:val="BodyText"/>
        <w:spacing w:after="0"/>
        <w:rPr>
          <w:rFonts w:ascii="Arial" w:eastAsiaTheme="majorEastAsia" w:hAnsi="Arial" w:cs="Arial"/>
          <w:b/>
          <w:iCs/>
          <w:color w:val="365F91" w:themeColor="accent1" w:themeShade="BF"/>
          <w:sz w:val="22"/>
          <w:szCs w:val="22"/>
          <w:u w:val="single"/>
        </w:rPr>
      </w:pPr>
      <w:r w:rsidRPr="004C45FF">
        <w:rPr>
          <w:rFonts w:ascii="Arial" w:eastAsiaTheme="majorEastAsia" w:hAnsi="Arial" w:cs="Arial"/>
          <w:b/>
          <w:iCs/>
          <w:color w:val="365F91" w:themeColor="accent1" w:themeShade="BF"/>
          <w:sz w:val="22"/>
          <w:szCs w:val="22"/>
          <w:u w:val="single"/>
        </w:rPr>
        <w:t>Job objectives:</w:t>
      </w:r>
    </w:p>
    <w:p w14:paraId="1184D785" w14:textId="77777777" w:rsidR="004C45FF" w:rsidRPr="004C45FF" w:rsidRDefault="004C45FF" w:rsidP="004C45FF">
      <w:pPr>
        <w:pStyle w:val="BodyText"/>
        <w:spacing w:after="0"/>
        <w:rPr>
          <w:rFonts w:ascii="Arial" w:eastAsiaTheme="majorEastAsia" w:hAnsi="Arial" w:cs="Arial"/>
          <w:b/>
          <w:iCs/>
          <w:color w:val="365F91" w:themeColor="accent1" w:themeShade="BF"/>
          <w:sz w:val="22"/>
          <w:szCs w:val="22"/>
          <w:u w:val="single"/>
        </w:rPr>
      </w:pPr>
    </w:p>
    <w:p w14:paraId="5EADEAE3" w14:textId="2ED32AB3" w:rsidR="004C45FF" w:rsidRPr="004C45FF" w:rsidRDefault="004C45FF" w:rsidP="004C45FF">
      <w:pPr>
        <w:pStyle w:val="BodyText"/>
        <w:spacing w:after="0"/>
        <w:rPr>
          <w:rFonts w:ascii="Arial" w:hAnsi="Arial" w:cs="Arial"/>
          <w:sz w:val="22"/>
          <w:szCs w:val="22"/>
        </w:rPr>
      </w:pPr>
      <w:r w:rsidRPr="004C45FF">
        <w:rPr>
          <w:rFonts w:ascii="Arial" w:hAnsi="Arial" w:cs="Arial"/>
          <w:b/>
          <w:bCs/>
          <w:sz w:val="22"/>
          <w:szCs w:val="22"/>
        </w:rPr>
        <w:t>Operational Responsibilities</w:t>
      </w:r>
      <w:r w:rsidRPr="004C45FF">
        <w:rPr>
          <w:rFonts w:ascii="Arial" w:hAnsi="Arial" w:cs="Arial"/>
          <w:sz w:val="22"/>
          <w:szCs w:val="22"/>
        </w:rPr>
        <w:t xml:space="preserve">: </w:t>
      </w:r>
    </w:p>
    <w:p w14:paraId="5119023F" w14:textId="77777777" w:rsidR="004C45FF" w:rsidRPr="006F306F" w:rsidRDefault="004C45FF" w:rsidP="006F306F">
      <w:pPr>
        <w:pStyle w:val="ListParagraph"/>
        <w:numPr>
          <w:ilvl w:val="0"/>
          <w:numId w:val="14"/>
        </w:numPr>
        <w:rPr>
          <w:rFonts w:cs="Arial"/>
          <w:szCs w:val="22"/>
        </w:rPr>
      </w:pPr>
      <w:r w:rsidRPr="006F306F">
        <w:rPr>
          <w:rFonts w:cs="Arial"/>
          <w:szCs w:val="22"/>
        </w:rPr>
        <w:t>Review and implement the curriculum</w:t>
      </w:r>
    </w:p>
    <w:p w14:paraId="4778076C" w14:textId="77777777" w:rsidR="004C45FF" w:rsidRPr="006F306F" w:rsidRDefault="004C45FF" w:rsidP="006F306F">
      <w:pPr>
        <w:pStyle w:val="ListParagraph"/>
        <w:numPr>
          <w:ilvl w:val="0"/>
          <w:numId w:val="14"/>
        </w:numPr>
        <w:rPr>
          <w:rFonts w:cs="Arial"/>
          <w:szCs w:val="22"/>
        </w:rPr>
      </w:pPr>
      <w:r w:rsidRPr="006F306F">
        <w:rPr>
          <w:rFonts w:cs="Arial"/>
          <w:szCs w:val="22"/>
        </w:rPr>
        <w:t>Plan, deliver and evaluate lessons</w:t>
      </w:r>
    </w:p>
    <w:p w14:paraId="62C1A096" w14:textId="77777777" w:rsidR="004C45FF" w:rsidRPr="006F306F" w:rsidRDefault="004C45FF" w:rsidP="006F306F">
      <w:pPr>
        <w:pStyle w:val="ListParagraph"/>
        <w:numPr>
          <w:ilvl w:val="0"/>
          <w:numId w:val="14"/>
        </w:numPr>
        <w:rPr>
          <w:rFonts w:cs="Arial"/>
          <w:szCs w:val="22"/>
        </w:rPr>
      </w:pPr>
      <w:r w:rsidRPr="006F306F">
        <w:rPr>
          <w:rFonts w:cs="Arial"/>
          <w:szCs w:val="22"/>
        </w:rPr>
        <w:t xml:space="preserve">Teach the relevant curriculum </w:t>
      </w:r>
    </w:p>
    <w:p w14:paraId="393A78FA" w14:textId="77777777" w:rsidR="004C45FF" w:rsidRPr="006F306F" w:rsidRDefault="004C45FF" w:rsidP="006F306F">
      <w:pPr>
        <w:pStyle w:val="ListParagraph"/>
        <w:numPr>
          <w:ilvl w:val="0"/>
          <w:numId w:val="14"/>
        </w:numPr>
        <w:rPr>
          <w:rFonts w:cs="Arial"/>
          <w:szCs w:val="22"/>
        </w:rPr>
      </w:pPr>
      <w:r w:rsidRPr="006F306F">
        <w:rPr>
          <w:rFonts w:cs="Arial"/>
          <w:szCs w:val="22"/>
        </w:rPr>
        <w:t>Mark work regularly, test and report on pupils’ progress/conduct</w:t>
      </w:r>
    </w:p>
    <w:p w14:paraId="133FEA89" w14:textId="77777777" w:rsidR="004C45FF" w:rsidRPr="004C45FF" w:rsidRDefault="004C45FF" w:rsidP="006F306F">
      <w:pPr>
        <w:pStyle w:val="NormalWeb"/>
        <w:numPr>
          <w:ilvl w:val="0"/>
          <w:numId w:val="14"/>
        </w:numPr>
        <w:rPr>
          <w:rFonts w:ascii="Arial" w:hAnsi="Arial" w:cs="Arial"/>
          <w:sz w:val="22"/>
          <w:szCs w:val="22"/>
        </w:rPr>
      </w:pPr>
      <w:r w:rsidRPr="004C45FF">
        <w:rPr>
          <w:rFonts w:ascii="Arial" w:hAnsi="Arial" w:cs="Arial"/>
          <w:sz w:val="22"/>
          <w:szCs w:val="22"/>
        </w:rPr>
        <w:t xml:space="preserve">Set high expectations for pupils’ behaviour, </w:t>
      </w:r>
      <w:proofErr w:type="gramStart"/>
      <w:r w:rsidRPr="004C45FF">
        <w:rPr>
          <w:rFonts w:ascii="Arial" w:hAnsi="Arial" w:cs="Arial"/>
          <w:sz w:val="22"/>
          <w:szCs w:val="22"/>
        </w:rPr>
        <w:t>establishing</w:t>
      </w:r>
      <w:proofErr w:type="gramEnd"/>
      <w:r w:rsidRPr="004C45FF">
        <w:rPr>
          <w:rFonts w:ascii="Arial" w:hAnsi="Arial" w:cs="Arial"/>
          <w:sz w:val="22"/>
          <w:szCs w:val="22"/>
        </w:rPr>
        <w:t xml:space="preserve"> and maintaining a good standard of discipline through well focused, engaging teaching and through positive and productive relationships</w:t>
      </w:r>
    </w:p>
    <w:p w14:paraId="161549D6" w14:textId="77777777" w:rsidR="004C45FF" w:rsidRPr="006F306F" w:rsidRDefault="004C45FF" w:rsidP="006F306F">
      <w:pPr>
        <w:pStyle w:val="ListParagraph"/>
        <w:numPr>
          <w:ilvl w:val="0"/>
          <w:numId w:val="14"/>
        </w:numPr>
        <w:contextualSpacing/>
        <w:rPr>
          <w:rFonts w:cs="Arial"/>
          <w:szCs w:val="22"/>
        </w:rPr>
      </w:pPr>
      <w:r w:rsidRPr="006F306F">
        <w:rPr>
          <w:rFonts w:cs="Arial"/>
          <w:szCs w:val="22"/>
        </w:rPr>
        <w:t>Ensure effective systems are in place to provide high levels of communication regarding learning, progress and conduct in the class, with staff and parents</w:t>
      </w:r>
    </w:p>
    <w:p w14:paraId="49BE55D5" w14:textId="77777777" w:rsidR="004C45FF" w:rsidRPr="006F306F" w:rsidRDefault="004C45FF" w:rsidP="006F306F">
      <w:pPr>
        <w:pStyle w:val="ListParagraph"/>
        <w:numPr>
          <w:ilvl w:val="0"/>
          <w:numId w:val="14"/>
        </w:numPr>
        <w:contextualSpacing/>
        <w:rPr>
          <w:rFonts w:cs="Arial"/>
          <w:szCs w:val="22"/>
          <w:lang w:val="en-US"/>
        </w:rPr>
      </w:pPr>
      <w:r w:rsidRPr="006F306F">
        <w:rPr>
          <w:rFonts w:cs="Arial"/>
          <w:szCs w:val="22"/>
          <w:lang w:val="en-US"/>
        </w:rPr>
        <w:t xml:space="preserve">Prepare and present informative reports to parents </w:t>
      </w:r>
      <w:r w:rsidRPr="006F306F">
        <w:rPr>
          <w:rFonts w:ascii="Tahoma" w:hAnsi="Tahoma" w:cs="Tahoma"/>
          <w:szCs w:val="22"/>
          <w:lang w:val="en-US"/>
        </w:rPr>
        <w:t> </w:t>
      </w:r>
    </w:p>
    <w:p w14:paraId="25EFA3F9" w14:textId="77777777" w:rsidR="004C45FF" w:rsidRPr="006F306F" w:rsidRDefault="004C45FF" w:rsidP="006F306F">
      <w:pPr>
        <w:pStyle w:val="ListParagraph"/>
        <w:numPr>
          <w:ilvl w:val="0"/>
          <w:numId w:val="14"/>
        </w:numPr>
        <w:contextualSpacing/>
        <w:rPr>
          <w:rFonts w:cs="Arial"/>
          <w:szCs w:val="22"/>
        </w:rPr>
      </w:pPr>
      <w:r w:rsidRPr="006F306F">
        <w:rPr>
          <w:rFonts w:cs="Arial"/>
          <w:szCs w:val="22"/>
        </w:rPr>
        <w:t>Foster close relationships with parents/carers and the wider community. Assist them to support their child’s learning at home. Present a positive image of the school to all other stakeholders</w:t>
      </w:r>
    </w:p>
    <w:p w14:paraId="757247E4" w14:textId="77777777" w:rsidR="004C45FF" w:rsidRPr="004C45FF" w:rsidRDefault="004C45FF" w:rsidP="006F306F">
      <w:pPr>
        <w:pStyle w:val="NormalWeb"/>
        <w:numPr>
          <w:ilvl w:val="0"/>
          <w:numId w:val="14"/>
        </w:numPr>
        <w:rPr>
          <w:rFonts w:ascii="Arial" w:hAnsi="Arial" w:cs="Arial"/>
          <w:sz w:val="22"/>
          <w:szCs w:val="22"/>
        </w:rPr>
      </w:pPr>
      <w:r w:rsidRPr="004C45FF">
        <w:rPr>
          <w:rFonts w:ascii="Arial" w:hAnsi="Arial" w:cs="Arial"/>
          <w:sz w:val="22"/>
          <w:szCs w:val="22"/>
        </w:rPr>
        <w:t xml:space="preserve">Participate in arrangements made by the school for performance management and continuing professional development </w:t>
      </w:r>
    </w:p>
    <w:p w14:paraId="3C3CFE20" w14:textId="77777777" w:rsidR="004C45FF" w:rsidRPr="006F306F" w:rsidRDefault="004C45FF" w:rsidP="006F306F">
      <w:pPr>
        <w:pStyle w:val="ListParagraph"/>
        <w:numPr>
          <w:ilvl w:val="0"/>
          <w:numId w:val="14"/>
        </w:numPr>
        <w:rPr>
          <w:rFonts w:cs="Arial"/>
          <w:szCs w:val="22"/>
        </w:rPr>
      </w:pPr>
      <w:r w:rsidRPr="006F306F">
        <w:rPr>
          <w:rFonts w:cs="Arial"/>
          <w:szCs w:val="22"/>
        </w:rPr>
        <w:t xml:space="preserve">Participate in or support School Events </w:t>
      </w:r>
    </w:p>
    <w:p w14:paraId="0AEDD4B0" w14:textId="5B0803B5" w:rsidR="004C45FF" w:rsidRPr="006F306F" w:rsidRDefault="004C45FF" w:rsidP="006F306F">
      <w:pPr>
        <w:pStyle w:val="ListParagraph"/>
        <w:numPr>
          <w:ilvl w:val="0"/>
          <w:numId w:val="14"/>
        </w:numPr>
        <w:rPr>
          <w:rFonts w:cs="Arial"/>
          <w:szCs w:val="22"/>
        </w:rPr>
      </w:pPr>
      <w:r w:rsidRPr="006F306F">
        <w:rPr>
          <w:rFonts w:cs="Arial"/>
          <w:szCs w:val="22"/>
        </w:rPr>
        <w:t xml:space="preserve">Run an </w:t>
      </w:r>
      <w:r w:rsidR="006F306F" w:rsidRPr="006F306F">
        <w:rPr>
          <w:rFonts w:cs="Arial"/>
          <w:szCs w:val="22"/>
        </w:rPr>
        <w:t>After-School</w:t>
      </w:r>
      <w:r w:rsidRPr="006F306F">
        <w:rPr>
          <w:rFonts w:cs="Arial"/>
          <w:szCs w:val="22"/>
        </w:rPr>
        <w:t xml:space="preserve"> Club (if necessary)</w:t>
      </w:r>
    </w:p>
    <w:p w14:paraId="61052D37" w14:textId="77777777" w:rsidR="004C45FF" w:rsidRPr="006F306F" w:rsidRDefault="004C45FF" w:rsidP="006F306F">
      <w:pPr>
        <w:pStyle w:val="ListParagraph"/>
        <w:numPr>
          <w:ilvl w:val="0"/>
          <w:numId w:val="14"/>
        </w:numPr>
        <w:rPr>
          <w:rFonts w:cs="Arial"/>
          <w:szCs w:val="22"/>
        </w:rPr>
      </w:pPr>
      <w:r w:rsidRPr="006F306F">
        <w:rPr>
          <w:rFonts w:cs="Arial"/>
          <w:szCs w:val="22"/>
        </w:rPr>
        <w:t>Maintaining the classroom environment and assisting with updating some of the displays in other areas of the school</w:t>
      </w:r>
    </w:p>
    <w:p w14:paraId="1EA4898C" w14:textId="77777777" w:rsidR="004C45FF" w:rsidRPr="006F306F" w:rsidRDefault="004C45FF" w:rsidP="006F306F">
      <w:pPr>
        <w:pStyle w:val="ListParagraph"/>
        <w:numPr>
          <w:ilvl w:val="0"/>
          <w:numId w:val="14"/>
        </w:numPr>
        <w:rPr>
          <w:rFonts w:cs="Arial"/>
          <w:szCs w:val="22"/>
        </w:rPr>
      </w:pPr>
      <w:r w:rsidRPr="006F306F">
        <w:rPr>
          <w:rFonts w:cs="Arial"/>
          <w:szCs w:val="22"/>
        </w:rPr>
        <w:t>Have responsibility for Risk Assessments in relation to Health &amp; Safety in relation to class trips and events</w:t>
      </w:r>
    </w:p>
    <w:p w14:paraId="293D8F49" w14:textId="77777777" w:rsidR="004C45FF" w:rsidRPr="004C45FF" w:rsidRDefault="004C45FF" w:rsidP="006F306F">
      <w:pPr>
        <w:pStyle w:val="NormalWeb"/>
        <w:numPr>
          <w:ilvl w:val="0"/>
          <w:numId w:val="14"/>
        </w:numPr>
        <w:rPr>
          <w:rFonts w:ascii="Arial" w:hAnsi="Arial" w:cs="Arial"/>
          <w:sz w:val="22"/>
          <w:szCs w:val="22"/>
        </w:rPr>
      </w:pPr>
      <w:r w:rsidRPr="004C45FF">
        <w:rPr>
          <w:rFonts w:ascii="Arial" w:hAnsi="Arial" w:cs="Arial"/>
          <w:sz w:val="22"/>
          <w:szCs w:val="22"/>
        </w:rPr>
        <w:t xml:space="preserve">Provide cover for other teachers as appropriate </w:t>
      </w:r>
    </w:p>
    <w:p w14:paraId="39AEABAD" w14:textId="77777777" w:rsidR="004C45FF" w:rsidRPr="004C45FF" w:rsidRDefault="004C45FF" w:rsidP="004C45FF">
      <w:pPr>
        <w:pStyle w:val="Heading1"/>
        <w:rPr>
          <w:rFonts w:ascii="Arial" w:hAnsi="Arial" w:cs="Arial"/>
          <w:b w:val="0"/>
          <w:bCs w:val="0"/>
          <w:color w:val="000000" w:themeColor="text1"/>
          <w:sz w:val="22"/>
          <w:szCs w:val="22"/>
        </w:rPr>
      </w:pPr>
      <w:r w:rsidRPr="004C45FF">
        <w:rPr>
          <w:rFonts w:ascii="Arial" w:hAnsi="Arial" w:cs="Arial"/>
          <w:color w:val="000000" w:themeColor="text1"/>
          <w:sz w:val="22"/>
          <w:szCs w:val="22"/>
        </w:rPr>
        <w:lastRenderedPageBreak/>
        <w:t>Conditions of Employment:</w:t>
      </w:r>
    </w:p>
    <w:p w14:paraId="7CFCE29C" w14:textId="77777777" w:rsidR="004C45FF" w:rsidRPr="006F306F" w:rsidRDefault="004C45FF" w:rsidP="006F306F">
      <w:pPr>
        <w:pStyle w:val="ListParagraph"/>
        <w:numPr>
          <w:ilvl w:val="0"/>
          <w:numId w:val="15"/>
        </w:numPr>
        <w:rPr>
          <w:rFonts w:cs="Arial"/>
          <w:szCs w:val="22"/>
        </w:rPr>
      </w:pPr>
      <w:r w:rsidRPr="006F306F">
        <w:rPr>
          <w:rFonts w:cs="Arial"/>
          <w:szCs w:val="22"/>
        </w:rPr>
        <w:t>To promote and support the School Aims</w:t>
      </w:r>
    </w:p>
    <w:p w14:paraId="0C8E87EA" w14:textId="77777777" w:rsidR="004C45FF" w:rsidRPr="006F306F" w:rsidRDefault="004C45FF" w:rsidP="006F306F">
      <w:pPr>
        <w:pStyle w:val="ListParagraph"/>
        <w:numPr>
          <w:ilvl w:val="0"/>
          <w:numId w:val="15"/>
        </w:numPr>
        <w:rPr>
          <w:rFonts w:cs="Arial"/>
          <w:szCs w:val="22"/>
        </w:rPr>
      </w:pPr>
      <w:r w:rsidRPr="006F306F">
        <w:rPr>
          <w:rFonts w:cs="Arial"/>
          <w:szCs w:val="22"/>
        </w:rPr>
        <w:t>To share in the corporate responsibility for the well-being and discipline of all pupils</w:t>
      </w:r>
    </w:p>
    <w:p w14:paraId="5300DE9E" w14:textId="77777777" w:rsidR="004C45FF" w:rsidRPr="006F306F" w:rsidRDefault="004C45FF" w:rsidP="006F306F">
      <w:pPr>
        <w:pStyle w:val="ListParagraph"/>
        <w:numPr>
          <w:ilvl w:val="0"/>
          <w:numId w:val="15"/>
        </w:numPr>
        <w:rPr>
          <w:rFonts w:cs="Arial"/>
          <w:szCs w:val="22"/>
        </w:rPr>
      </w:pPr>
      <w:r w:rsidRPr="006F306F">
        <w:rPr>
          <w:rFonts w:cs="Arial"/>
          <w:szCs w:val="22"/>
        </w:rPr>
        <w:t>To take responsibility for your own learning and development and promote the development of others under your supervision</w:t>
      </w:r>
    </w:p>
    <w:p w14:paraId="63693F98" w14:textId="77777777" w:rsidR="004C45FF" w:rsidRPr="006F306F" w:rsidRDefault="004C45FF" w:rsidP="006F306F">
      <w:pPr>
        <w:pStyle w:val="ListParagraph"/>
        <w:numPr>
          <w:ilvl w:val="0"/>
          <w:numId w:val="15"/>
        </w:numPr>
        <w:rPr>
          <w:rFonts w:cs="Arial"/>
          <w:szCs w:val="22"/>
        </w:rPr>
      </w:pPr>
      <w:r w:rsidRPr="006F306F">
        <w:rPr>
          <w:rFonts w:cs="Arial"/>
          <w:szCs w:val="22"/>
        </w:rPr>
        <w:t>Work as part of the teaching team promoting good morale</w:t>
      </w:r>
    </w:p>
    <w:p w14:paraId="57B98F25" w14:textId="77777777" w:rsidR="004C45FF" w:rsidRPr="004C45FF" w:rsidRDefault="004C45FF" w:rsidP="004C45FF">
      <w:pPr>
        <w:rPr>
          <w:rFonts w:ascii="Arial" w:hAnsi="Arial" w:cs="Arial"/>
          <w:b/>
          <w:bCs/>
          <w:sz w:val="22"/>
          <w:szCs w:val="22"/>
        </w:rPr>
      </w:pPr>
    </w:p>
    <w:p w14:paraId="04B571FC" w14:textId="77777777" w:rsidR="004C45FF" w:rsidRPr="004C45FF" w:rsidRDefault="004C45FF" w:rsidP="004C45FF">
      <w:pPr>
        <w:rPr>
          <w:rFonts w:ascii="Arial" w:hAnsi="Arial" w:cs="Arial"/>
          <w:b/>
          <w:bCs/>
          <w:sz w:val="22"/>
          <w:szCs w:val="22"/>
        </w:rPr>
      </w:pPr>
      <w:r w:rsidRPr="004C45FF">
        <w:rPr>
          <w:rFonts w:ascii="Arial" w:hAnsi="Arial" w:cs="Arial"/>
          <w:b/>
          <w:bCs/>
          <w:sz w:val="22"/>
          <w:szCs w:val="22"/>
        </w:rPr>
        <w:t>Curriculum Responsibility:</w:t>
      </w:r>
    </w:p>
    <w:p w14:paraId="7073E5E6" w14:textId="77777777" w:rsidR="004C45FF" w:rsidRPr="006F306F" w:rsidRDefault="004C45FF" w:rsidP="006F306F">
      <w:pPr>
        <w:pStyle w:val="ListParagraph"/>
        <w:numPr>
          <w:ilvl w:val="0"/>
          <w:numId w:val="16"/>
        </w:numPr>
        <w:contextualSpacing/>
        <w:rPr>
          <w:rFonts w:cs="Arial"/>
          <w:szCs w:val="22"/>
        </w:rPr>
      </w:pPr>
      <w:r w:rsidRPr="006F306F">
        <w:rPr>
          <w:rFonts w:cs="Arial"/>
          <w:szCs w:val="22"/>
        </w:rPr>
        <w:t>Review implementation of the School Curriculum in the relevant Key Stage</w:t>
      </w:r>
    </w:p>
    <w:p w14:paraId="2947AA8F" w14:textId="77777777" w:rsidR="004C45FF" w:rsidRPr="006F306F" w:rsidRDefault="004C45FF" w:rsidP="006F306F">
      <w:pPr>
        <w:pStyle w:val="ListParagraph"/>
        <w:numPr>
          <w:ilvl w:val="0"/>
          <w:numId w:val="16"/>
        </w:numPr>
        <w:contextualSpacing/>
        <w:rPr>
          <w:rFonts w:cs="Arial"/>
          <w:szCs w:val="22"/>
        </w:rPr>
      </w:pPr>
      <w:r w:rsidRPr="006F306F">
        <w:rPr>
          <w:rFonts w:cs="Arial"/>
          <w:szCs w:val="22"/>
        </w:rPr>
        <w:t>Delivery of all relevant subjects</w:t>
      </w:r>
    </w:p>
    <w:p w14:paraId="3D66E91F" w14:textId="77777777" w:rsidR="004C45FF" w:rsidRPr="006F306F" w:rsidRDefault="004C45FF" w:rsidP="006F306F">
      <w:pPr>
        <w:pStyle w:val="ListParagraph"/>
        <w:numPr>
          <w:ilvl w:val="0"/>
          <w:numId w:val="16"/>
        </w:numPr>
        <w:contextualSpacing/>
        <w:rPr>
          <w:rFonts w:cs="Arial"/>
          <w:szCs w:val="22"/>
          <w:lang w:val="en-US"/>
        </w:rPr>
      </w:pPr>
      <w:r w:rsidRPr="006F306F">
        <w:rPr>
          <w:rFonts w:cs="Arial"/>
          <w:szCs w:val="22"/>
          <w:lang w:val="en-US"/>
        </w:rPr>
        <w:t>Ensure pupils acquire and consolidate knowledge, skills and understanding appropriate to the subject taught</w:t>
      </w:r>
    </w:p>
    <w:p w14:paraId="300A1471" w14:textId="77777777" w:rsidR="004C45FF" w:rsidRPr="006F306F" w:rsidRDefault="004C45FF" w:rsidP="006F306F">
      <w:pPr>
        <w:pStyle w:val="ListParagraph"/>
        <w:numPr>
          <w:ilvl w:val="0"/>
          <w:numId w:val="16"/>
        </w:numPr>
        <w:contextualSpacing/>
        <w:rPr>
          <w:rFonts w:cs="Arial"/>
          <w:szCs w:val="22"/>
        </w:rPr>
      </w:pPr>
      <w:r w:rsidRPr="006F306F">
        <w:rPr>
          <w:rFonts w:cs="Arial"/>
          <w:color w:val="191919"/>
          <w:szCs w:val="22"/>
          <w:lang w:val="en-US"/>
        </w:rPr>
        <w:t xml:space="preserve">Continuously raising the profile of the </w:t>
      </w:r>
      <w:proofErr w:type="gramStart"/>
      <w:r w:rsidRPr="006F306F">
        <w:rPr>
          <w:rFonts w:cs="Arial"/>
          <w:color w:val="191919"/>
          <w:szCs w:val="22"/>
          <w:lang w:val="en-US"/>
        </w:rPr>
        <w:t>subjects</w:t>
      </w:r>
      <w:proofErr w:type="gramEnd"/>
      <w:r w:rsidRPr="006F306F">
        <w:rPr>
          <w:rFonts w:cs="Arial"/>
          <w:color w:val="191919"/>
          <w:szCs w:val="22"/>
          <w:lang w:val="en-US"/>
        </w:rPr>
        <w:t xml:space="preserve"> you teach and being in-touch with new developments, ideas and initiatives</w:t>
      </w:r>
    </w:p>
    <w:p w14:paraId="0DBF0626" w14:textId="77777777" w:rsidR="004C45FF" w:rsidRPr="006F306F" w:rsidRDefault="004C45FF" w:rsidP="006F306F">
      <w:pPr>
        <w:pStyle w:val="ListParagraph"/>
        <w:numPr>
          <w:ilvl w:val="0"/>
          <w:numId w:val="16"/>
        </w:numPr>
        <w:contextualSpacing/>
        <w:rPr>
          <w:rFonts w:cs="Arial"/>
          <w:szCs w:val="22"/>
        </w:rPr>
      </w:pPr>
      <w:r w:rsidRPr="006F306F">
        <w:rPr>
          <w:rFonts w:cs="Arial"/>
          <w:szCs w:val="22"/>
        </w:rPr>
        <w:t>Contributing resource and equipment ideas to a whole school budget</w:t>
      </w:r>
    </w:p>
    <w:p w14:paraId="745BA423" w14:textId="77777777" w:rsidR="004C45FF" w:rsidRPr="006F306F" w:rsidRDefault="004C45FF" w:rsidP="006F306F">
      <w:pPr>
        <w:pStyle w:val="ListParagraph"/>
        <w:numPr>
          <w:ilvl w:val="0"/>
          <w:numId w:val="16"/>
        </w:numPr>
        <w:contextualSpacing/>
        <w:rPr>
          <w:rFonts w:cs="Arial"/>
          <w:szCs w:val="22"/>
        </w:rPr>
      </w:pPr>
      <w:r w:rsidRPr="006F306F">
        <w:rPr>
          <w:rFonts w:cs="Arial"/>
          <w:szCs w:val="22"/>
        </w:rPr>
        <w:t>Ensure Equal Opportunities for all pupils</w:t>
      </w:r>
    </w:p>
    <w:p w14:paraId="7AB4C5BA" w14:textId="77777777" w:rsidR="004C45FF" w:rsidRPr="004C45FF" w:rsidRDefault="004C45FF" w:rsidP="004C45FF">
      <w:pPr>
        <w:pStyle w:val="BodyText"/>
        <w:spacing w:after="0"/>
        <w:rPr>
          <w:rFonts w:ascii="Arial" w:hAnsi="Arial" w:cs="Arial"/>
          <w:bCs/>
          <w:sz w:val="22"/>
          <w:szCs w:val="22"/>
        </w:rPr>
      </w:pPr>
    </w:p>
    <w:p w14:paraId="041269E2" w14:textId="504F5325" w:rsidR="004C45FF" w:rsidRPr="004C45FF" w:rsidRDefault="004C45FF" w:rsidP="004C45FF">
      <w:pPr>
        <w:autoSpaceDE w:val="0"/>
        <w:autoSpaceDN w:val="0"/>
        <w:adjustRightInd w:val="0"/>
        <w:rPr>
          <w:rFonts w:ascii="Arial" w:hAnsi="Arial" w:cs="Arial"/>
          <w:b/>
          <w:bCs/>
          <w:sz w:val="22"/>
          <w:szCs w:val="22"/>
          <w:lang w:eastAsia="en-GB"/>
        </w:rPr>
      </w:pPr>
      <w:r w:rsidRPr="004C45FF">
        <w:rPr>
          <w:rFonts w:ascii="Arial" w:hAnsi="Arial" w:cs="Arial"/>
          <w:b/>
          <w:bCs/>
          <w:sz w:val="22"/>
          <w:szCs w:val="22"/>
          <w:lang w:eastAsia="en-GB"/>
        </w:rPr>
        <w:t>G</w:t>
      </w:r>
      <w:r>
        <w:rPr>
          <w:rFonts w:ascii="Arial" w:hAnsi="Arial" w:cs="Arial"/>
          <w:b/>
          <w:bCs/>
          <w:sz w:val="22"/>
          <w:szCs w:val="22"/>
          <w:lang w:eastAsia="en-GB"/>
        </w:rPr>
        <w:t>eneral</w:t>
      </w:r>
    </w:p>
    <w:p w14:paraId="5174B993" w14:textId="77777777" w:rsidR="004C45FF" w:rsidRPr="006F306F" w:rsidRDefault="004C45FF" w:rsidP="006F306F">
      <w:pPr>
        <w:pStyle w:val="ListParagraph"/>
        <w:numPr>
          <w:ilvl w:val="0"/>
          <w:numId w:val="17"/>
        </w:numPr>
        <w:autoSpaceDE w:val="0"/>
        <w:autoSpaceDN w:val="0"/>
        <w:adjustRightInd w:val="0"/>
        <w:rPr>
          <w:rFonts w:cs="Arial"/>
          <w:szCs w:val="22"/>
          <w:lang w:eastAsia="en-GB"/>
        </w:rPr>
      </w:pPr>
      <w:r w:rsidRPr="006F306F">
        <w:rPr>
          <w:rFonts w:cs="Arial"/>
          <w:szCs w:val="22"/>
          <w:lang w:eastAsia="en-GB"/>
        </w:rPr>
        <w:t xml:space="preserve">The Teacher may be called upon to perform other duties that the </w:t>
      </w:r>
      <w:proofErr w:type="gramStart"/>
      <w:r w:rsidRPr="006F306F">
        <w:rPr>
          <w:rFonts w:cs="Arial"/>
          <w:szCs w:val="22"/>
          <w:lang w:eastAsia="en-GB"/>
        </w:rPr>
        <w:t>Principal</w:t>
      </w:r>
      <w:proofErr w:type="gramEnd"/>
      <w:r w:rsidRPr="006F306F">
        <w:rPr>
          <w:rFonts w:cs="Arial"/>
          <w:szCs w:val="22"/>
          <w:lang w:eastAsia="en-GB"/>
        </w:rPr>
        <w:t xml:space="preserve"> considers reasonable, that are commensurate with the grading and designation of the post</w:t>
      </w:r>
    </w:p>
    <w:p w14:paraId="06001845" w14:textId="77777777" w:rsidR="004C45FF" w:rsidRPr="006F306F" w:rsidRDefault="004C45FF" w:rsidP="006F306F">
      <w:pPr>
        <w:pStyle w:val="ListParagraph"/>
        <w:numPr>
          <w:ilvl w:val="0"/>
          <w:numId w:val="17"/>
        </w:numPr>
        <w:autoSpaceDE w:val="0"/>
        <w:autoSpaceDN w:val="0"/>
        <w:adjustRightInd w:val="0"/>
        <w:rPr>
          <w:rFonts w:cs="Arial"/>
          <w:szCs w:val="22"/>
          <w:lang w:eastAsia="en-GB"/>
        </w:rPr>
      </w:pPr>
      <w:r w:rsidRPr="006F306F">
        <w:rPr>
          <w:rFonts w:cs="Arial"/>
          <w:szCs w:val="22"/>
          <w:lang w:eastAsia="en-GB"/>
        </w:rPr>
        <w:t>Core hours for Nursery and Pre-Reception teachers (8am – 3.30pm)</w:t>
      </w:r>
    </w:p>
    <w:p w14:paraId="4CAFB6B4" w14:textId="77777777" w:rsidR="004C45FF" w:rsidRPr="006F306F" w:rsidRDefault="004C45FF" w:rsidP="006F306F">
      <w:pPr>
        <w:pStyle w:val="ListParagraph"/>
        <w:numPr>
          <w:ilvl w:val="0"/>
          <w:numId w:val="17"/>
        </w:numPr>
        <w:autoSpaceDE w:val="0"/>
        <w:autoSpaceDN w:val="0"/>
        <w:adjustRightInd w:val="0"/>
        <w:rPr>
          <w:rFonts w:cs="Arial"/>
          <w:szCs w:val="22"/>
          <w:lang w:eastAsia="en-GB"/>
        </w:rPr>
      </w:pPr>
      <w:r w:rsidRPr="006F306F">
        <w:rPr>
          <w:rFonts w:cs="Arial"/>
          <w:szCs w:val="22"/>
          <w:lang w:eastAsia="en-GB"/>
        </w:rPr>
        <w:t>Core hours for other fulltime teaching staff (8.30am – 4pm)</w:t>
      </w:r>
    </w:p>
    <w:p w14:paraId="0C00F49B" w14:textId="77777777" w:rsidR="004C45FF" w:rsidRPr="006F306F" w:rsidRDefault="004C45FF" w:rsidP="006F306F">
      <w:pPr>
        <w:pStyle w:val="ListParagraph"/>
        <w:numPr>
          <w:ilvl w:val="0"/>
          <w:numId w:val="17"/>
        </w:numPr>
        <w:autoSpaceDE w:val="0"/>
        <w:autoSpaceDN w:val="0"/>
        <w:adjustRightInd w:val="0"/>
        <w:rPr>
          <w:rFonts w:cs="Arial"/>
          <w:szCs w:val="22"/>
          <w:lang w:eastAsia="en-GB"/>
        </w:rPr>
      </w:pPr>
      <w:r w:rsidRPr="006F306F">
        <w:rPr>
          <w:rFonts w:cs="Arial"/>
          <w:szCs w:val="22"/>
          <w:lang w:eastAsia="en-GB"/>
        </w:rPr>
        <w:t xml:space="preserve">As part of the role of a teacher, teaching staff are expected to complete work outside of the core hours </w:t>
      </w:r>
      <w:proofErr w:type="gramStart"/>
      <w:r w:rsidRPr="006F306F">
        <w:rPr>
          <w:rFonts w:cs="Arial"/>
          <w:szCs w:val="22"/>
          <w:lang w:eastAsia="en-GB"/>
        </w:rPr>
        <w:t>e.g.</w:t>
      </w:r>
      <w:proofErr w:type="gramEnd"/>
      <w:r w:rsidRPr="006F306F">
        <w:rPr>
          <w:rFonts w:cs="Arial"/>
          <w:szCs w:val="22"/>
          <w:lang w:eastAsia="en-GB"/>
        </w:rPr>
        <w:t xml:space="preserve"> planning, marking, parents’ evenings, school events and will not be paid overtime </w:t>
      </w:r>
    </w:p>
    <w:p w14:paraId="1BB4904A" w14:textId="77777777" w:rsidR="004C45FF" w:rsidRPr="004C45FF" w:rsidRDefault="004C45FF" w:rsidP="004C45FF">
      <w:pPr>
        <w:autoSpaceDE w:val="0"/>
        <w:autoSpaceDN w:val="0"/>
        <w:adjustRightInd w:val="0"/>
        <w:rPr>
          <w:rFonts w:ascii="Arial" w:hAnsi="Arial" w:cs="Arial"/>
          <w:sz w:val="22"/>
          <w:szCs w:val="22"/>
          <w:lang w:eastAsia="en-GB"/>
        </w:rPr>
      </w:pPr>
    </w:p>
    <w:p w14:paraId="79102046" w14:textId="54A17355" w:rsidR="004C45FF" w:rsidRPr="004C45FF" w:rsidRDefault="006F306F" w:rsidP="004C45FF">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School Events </w:t>
      </w:r>
    </w:p>
    <w:p w14:paraId="7AB322E0" w14:textId="77777777" w:rsidR="004C45FF" w:rsidRPr="004C45FF" w:rsidRDefault="004C45FF" w:rsidP="004C45FF">
      <w:pPr>
        <w:autoSpaceDE w:val="0"/>
        <w:autoSpaceDN w:val="0"/>
        <w:adjustRightInd w:val="0"/>
        <w:contextualSpacing/>
        <w:rPr>
          <w:rFonts w:ascii="Arial" w:hAnsi="Arial" w:cs="Arial"/>
          <w:bCs/>
          <w:sz w:val="22"/>
          <w:szCs w:val="22"/>
          <w:lang w:eastAsia="en-GB"/>
        </w:rPr>
      </w:pPr>
      <w:r w:rsidRPr="004C45FF">
        <w:rPr>
          <w:rFonts w:ascii="Arial" w:hAnsi="Arial" w:cs="Arial"/>
          <w:bCs/>
          <w:sz w:val="22"/>
          <w:szCs w:val="22"/>
          <w:lang w:eastAsia="en-GB"/>
        </w:rPr>
        <w:t>All Teachers are expected to attend the following events, which occur out of school hours</w:t>
      </w:r>
    </w:p>
    <w:p w14:paraId="454DD88C"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Annual Open Day (Saturday)</w:t>
      </w:r>
    </w:p>
    <w:p w14:paraId="56793F5C"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Christmas Fayre (Saturday)</w:t>
      </w:r>
    </w:p>
    <w:p w14:paraId="048097B9"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Year 6 Prize Giving (evening)</w:t>
      </w:r>
    </w:p>
    <w:p w14:paraId="54494BE1"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Year 6 Leavers’ Play (evening)</w:t>
      </w:r>
    </w:p>
    <w:p w14:paraId="1AF0CF02"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Annual Art Exhibition (Saturday)</w:t>
      </w:r>
    </w:p>
    <w:p w14:paraId="23423228" w14:textId="77777777" w:rsidR="004C45FF" w:rsidRPr="004C45FF" w:rsidRDefault="004C45FF" w:rsidP="004C45FF">
      <w:p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And at least one of the following</w:t>
      </w:r>
    </w:p>
    <w:p w14:paraId="3D8AE560"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Christmas Disco (evening)</w:t>
      </w:r>
    </w:p>
    <w:p w14:paraId="148E5A3C"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Get Your Grown Ups Gardening Event (Saturday)</w:t>
      </w:r>
    </w:p>
    <w:p w14:paraId="342878C7"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Junior Summer Concert (evening)</w:t>
      </w:r>
    </w:p>
    <w:p w14:paraId="0FAE40FD" w14:textId="77777777" w:rsidR="004C45FF" w:rsidRPr="004C45FF" w:rsidRDefault="004C45FF" w:rsidP="004C45FF">
      <w:pPr>
        <w:pStyle w:val="ListParagraph"/>
        <w:numPr>
          <w:ilvl w:val="1"/>
          <w:numId w:val="6"/>
        </w:numPr>
        <w:autoSpaceDE w:val="0"/>
        <w:autoSpaceDN w:val="0"/>
        <w:adjustRightInd w:val="0"/>
        <w:contextualSpacing/>
        <w:rPr>
          <w:rFonts w:cs="Arial"/>
          <w:szCs w:val="22"/>
          <w:lang w:eastAsia="en-GB"/>
        </w:rPr>
      </w:pPr>
      <w:r w:rsidRPr="004C45FF">
        <w:rPr>
          <w:rFonts w:cs="Arial"/>
          <w:szCs w:val="22"/>
          <w:lang w:eastAsia="en-GB"/>
        </w:rPr>
        <w:t>Saturday Sports Fixture (Saturday)</w:t>
      </w:r>
    </w:p>
    <w:p w14:paraId="2AFFE375" w14:textId="77777777" w:rsidR="004C45FF" w:rsidRPr="004C45FF" w:rsidRDefault="004C45FF" w:rsidP="004C45FF">
      <w:pPr>
        <w:pStyle w:val="BodyText"/>
        <w:spacing w:after="0"/>
        <w:rPr>
          <w:rFonts w:ascii="Arial" w:hAnsi="Arial" w:cs="Arial"/>
          <w:bCs/>
          <w:sz w:val="22"/>
          <w:szCs w:val="22"/>
        </w:rPr>
      </w:pPr>
    </w:p>
    <w:p w14:paraId="6E40B22D" w14:textId="77777777" w:rsidR="0055633B" w:rsidRPr="004C45FF" w:rsidRDefault="0055633B" w:rsidP="0055633B">
      <w:pPr>
        <w:pStyle w:val="BodyText"/>
        <w:spacing w:after="0"/>
        <w:rPr>
          <w:rFonts w:ascii="Arial" w:eastAsiaTheme="majorEastAsia" w:hAnsi="Arial" w:cs="Arial"/>
          <w:b/>
          <w:iCs/>
          <w:color w:val="365F91" w:themeColor="accent1" w:themeShade="BF"/>
          <w:sz w:val="22"/>
          <w:szCs w:val="22"/>
        </w:rPr>
      </w:pPr>
      <w:r w:rsidRPr="004C45FF">
        <w:rPr>
          <w:rFonts w:ascii="Arial" w:eastAsiaTheme="majorEastAsia" w:hAnsi="Arial" w:cs="Arial"/>
          <w:b/>
          <w:iCs/>
          <w:color w:val="365F91" w:themeColor="accent1" w:themeShade="BF"/>
          <w:sz w:val="22"/>
          <w:szCs w:val="22"/>
        </w:rPr>
        <w:t>Scope:</w:t>
      </w:r>
    </w:p>
    <w:p w14:paraId="4300519F" w14:textId="0C87560A" w:rsidR="0055633B" w:rsidRDefault="0055633B" w:rsidP="0055633B">
      <w:pPr>
        <w:pStyle w:val="BodyText"/>
        <w:spacing w:after="0"/>
        <w:ind w:hanging="1080"/>
        <w:rPr>
          <w:rFonts w:ascii="Arial" w:hAnsi="Arial" w:cs="Arial"/>
          <w:b/>
          <w:bCs/>
          <w:sz w:val="22"/>
          <w:szCs w:val="22"/>
        </w:rPr>
      </w:pPr>
    </w:p>
    <w:p w14:paraId="7E48228A" w14:textId="77777777" w:rsidR="0055633B" w:rsidRPr="004C45FF" w:rsidRDefault="0055633B" w:rsidP="0055633B">
      <w:pPr>
        <w:pStyle w:val="BodyText"/>
        <w:spacing w:after="0"/>
        <w:rPr>
          <w:rFonts w:ascii="Arial" w:eastAsiaTheme="majorEastAsia" w:hAnsi="Arial" w:cs="Arial"/>
          <w:b/>
          <w:iCs/>
          <w:color w:val="365F91" w:themeColor="accent1" w:themeShade="BF"/>
          <w:sz w:val="22"/>
          <w:szCs w:val="22"/>
          <w:u w:val="single"/>
        </w:rPr>
      </w:pPr>
      <w:r w:rsidRPr="004C45FF">
        <w:rPr>
          <w:rFonts w:ascii="Arial" w:eastAsiaTheme="majorEastAsia" w:hAnsi="Arial" w:cs="Arial"/>
          <w:b/>
          <w:iCs/>
          <w:color w:val="365F91" w:themeColor="accent1" w:themeShade="BF"/>
          <w:sz w:val="22"/>
          <w:szCs w:val="22"/>
          <w:u w:val="single"/>
        </w:rPr>
        <w:t>Person specification:</w:t>
      </w:r>
    </w:p>
    <w:p w14:paraId="306209E9" w14:textId="77777777" w:rsidR="0055633B" w:rsidRPr="004C45FF" w:rsidRDefault="0055633B" w:rsidP="0055633B">
      <w:pPr>
        <w:pStyle w:val="BodyText"/>
        <w:spacing w:after="0"/>
        <w:ind w:hanging="1080"/>
        <w:rPr>
          <w:rFonts w:ascii="Arial" w:hAnsi="Arial" w:cs="Arial"/>
          <w:b/>
          <w:bCs/>
          <w:sz w:val="22"/>
          <w:szCs w:val="22"/>
        </w:rPr>
      </w:pPr>
    </w:p>
    <w:p w14:paraId="3C22FA33" w14:textId="77777777" w:rsidR="0055633B" w:rsidRPr="004C45FF" w:rsidRDefault="0055633B" w:rsidP="0055633B">
      <w:pPr>
        <w:pStyle w:val="Heading4"/>
        <w:rPr>
          <w:rFonts w:ascii="Arial" w:hAnsi="Arial" w:cs="Arial"/>
          <w:b/>
          <w:bCs/>
          <w:i w:val="0"/>
          <w:sz w:val="22"/>
          <w:szCs w:val="22"/>
        </w:rPr>
      </w:pPr>
      <w:r w:rsidRPr="004C45FF">
        <w:rPr>
          <w:rFonts w:ascii="Arial" w:hAnsi="Arial" w:cs="Arial"/>
          <w:b/>
          <w:i w:val="0"/>
          <w:sz w:val="22"/>
          <w:szCs w:val="22"/>
        </w:rPr>
        <w:t>Knowledge</w:t>
      </w:r>
    </w:p>
    <w:p w14:paraId="24E5461A" w14:textId="77777777" w:rsidR="0055633B" w:rsidRPr="004C45FF" w:rsidRDefault="0055633B" w:rsidP="0055633B">
      <w:pPr>
        <w:jc w:val="both"/>
        <w:rPr>
          <w:rFonts w:ascii="Arial" w:hAnsi="Arial" w:cs="Arial"/>
          <w:bCs/>
          <w:sz w:val="22"/>
          <w:szCs w:val="22"/>
        </w:rPr>
      </w:pPr>
    </w:p>
    <w:p w14:paraId="0ABF298B" w14:textId="2214F061" w:rsidR="0055633B" w:rsidRPr="004C45FF" w:rsidRDefault="0055633B" w:rsidP="0055633B">
      <w:pPr>
        <w:jc w:val="both"/>
        <w:rPr>
          <w:rFonts w:ascii="Arial" w:hAnsi="Arial" w:cs="Arial"/>
          <w:bCs/>
          <w:sz w:val="22"/>
          <w:szCs w:val="22"/>
        </w:rPr>
      </w:pPr>
      <w:r w:rsidRPr="004C45FF">
        <w:rPr>
          <w:rFonts w:ascii="Arial" w:hAnsi="Arial" w:cs="Arial"/>
          <w:bCs/>
          <w:sz w:val="22"/>
          <w:szCs w:val="22"/>
        </w:rPr>
        <w:t>Essential:</w:t>
      </w:r>
    </w:p>
    <w:p w14:paraId="276C0ABF" w14:textId="77777777" w:rsidR="004C45FF" w:rsidRPr="004C45FF" w:rsidRDefault="004C45FF" w:rsidP="004C45FF">
      <w:pPr>
        <w:numPr>
          <w:ilvl w:val="0"/>
          <w:numId w:val="2"/>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 xml:space="preserve">Qualified Teacher Status / </w:t>
      </w:r>
      <w:r w:rsidRPr="004C45FF">
        <w:rPr>
          <w:rFonts w:ascii="Arial" w:hAnsi="Arial" w:cs="Arial"/>
          <w:color w:val="0E0E0E"/>
          <w:sz w:val="22"/>
          <w:szCs w:val="22"/>
          <w:lang w:val="en-US"/>
        </w:rPr>
        <w:t>EYT (Early Years Teacher) / EYPS (Early Years Professional Status)</w:t>
      </w:r>
      <w:r w:rsidRPr="004C45FF">
        <w:rPr>
          <w:rFonts w:ascii="Arial" w:hAnsi="Arial" w:cs="Arial"/>
          <w:sz w:val="22"/>
          <w:szCs w:val="22"/>
          <w:lang w:eastAsia="en-GB"/>
        </w:rPr>
        <w:t xml:space="preserve"> or substantial relevant experience</w:t>
      </w:r>
    </w:p>
    <w:p w14:paraId="5DC5493E" w14:textId="77777777" w:rsidR="004C45FF" w:rsidRPr="004C45FF" w:rsidRDefault="004C45FF" w:rsidP="004C45FF">
      <w:pPr>
        <w:ind w:left="1440"/>
        <w:jc w:val="both"/>
        <w:rPr>
          <w:rFonts w:ascii="Arial" w:hAnsi="Arial" w:cs="Arial"/>
          <w:bCs/>
          <w:sz w:val="22"/>
          <w:szCs w:val="22"/>
        </w:rPr>
      </w:pPr>
    </w:p>
    <w:p w14:paraId="018D7BE4" w14:textId="77777777" w:rsidR="0055633B" w:rsidRPr="004C45FF" w:rsidRDefault="0055633B" w:rsidP="0055633B">
      <w:pPr>
        <w:jc w:val="both"/>
        <w:rPr>
          <w:rFonts w:ascii="Arial" w:hAnsi="Arial" w:cs="Arial"/>
          <w:bCs/>
          <w:sz w:val="22"/>
          <w:szCs w:val="22"/>
        </w:rPr>
      </w:pPr>
    </w:p>
    <w:p w14:paraId="2BD695D9" w14:textId="77777777" w:rsidR="0055633B" w:rsidRPr="004C45FF" w:rsidRDefault="0055633B" w:rsidP="0055633B">
      <w:pPr>
        <w:jc w:val="both"/>
        <w:rPr>
          <w:rFonts w:ascii="Arial" w:hAnsi="Arial" w:cs="Arial"/>
          <w:bCs/>
          <w:sz w:val="22"/>
          <w:szCs w:val="22"/>
        </w:rPr>
      </w:pPr>
      <w:r w:rsidRPr="004C45FF">
        <w:rPr>
          <w:rFonts w:ascii="Arial" w:hAnsi="Arial" w:cs="Arial"/>
          <w:bCs/>
          <w:sz w:val="22"/>
          <w:szCs w:val="22"/>
        </w:rPr>
        <w:t>Desirable:</w:t>
      </w:r>
    </w:p>
    <w:p w14:paraId="36294827" w14:textId="0CAFB2DF" w:rsidR="0055633B" w:rsidRPr="004C45FF" w:rsidRDefault="0055633B" w:rsidP="004C45FF">
      <w:pPr>
        <w:jc w:val="both"/>
        <w:rPr>
          <w:rFonts w:ascii="Arial" w:hAnsi="Arial" w:cs="Arial"/>
          <w:bCs/>
          <w:sz w:val="22"/>
          <w:szCs w:val="22"/>
        </w:rPr>
      </w:pPr>
    </w:p>
    <w:p w14:paraId="57941DBC" w14:textId="14A306CF" w:rsidR="004C45FF" w:rsidRPr="004C45FF" w:rsidRDefault="004C45FF" w:rsidP="004C45FF">
      <w:pPr>
        <w:numPr>
          <w:ilvl w:val="0"/>
          <w:numId w:val="2"/>
        </w:numPr>
        <w:rPr>
          <w:rFonts w:ascii="Arial" w:hAnsi="Arial" w:cs="Arial"/>
          <w:sz w:val="22"/>
          <w:szCs w:val="22"/>
        </w:rPr>
      </w:pPr>
      <w:r w:rsidRPr="004C45FF">
        <w:rPr>
          <w:rFonts w:ascii="Arial" w:hAnsi="Arial" w:cs="Arial"/>
          <w:sz w:val="22"/>
          <w:szCs w:val="22"/>
        </w:rPr>
        <w:t>Hold a formal qualification in the subject you are teaching</w:t>
      </w:r>
    </w:p>
    <w:p w14:paraId="17A438C1" w14:textId="77777777" w:rsidR="004C45FF" w:rsidRPr="004C45FF" w:rsidRDefault="004C45FF" w:rsidP="004C45FF">
      <w:pPr>
        <w:numPr>
          <w:ilvl w:val="0"/>
          <w:numId w:val="2"/>
        </w:numPr>
        <w:rPr>
          <w:rFonts w:ascii="Arial" w:hAnsi="Arial" w:cs="Arial"/>
          <w:sz w:val="22"/>
          <w:szCs w:val="22"/>
        </w:rPr>
      </w:pPr>
      <w:r w:rsidRPr="004C45FF">
        <w:rPr>
          <w:rFonts w:ascii="Arial" w:hAnsi="Arial" w:cs="Arial"/>
          <w:sz w:val="22"/>
          <w:szCs w:val="22"/>
        </w:rPr>
        <w:t>Degree</w:t>
      </w:r>
    </w:p>
    <w:p w14:paraId="12220CB9" w14:textId="77777777" w:rsidR="004C45FF" w:rsidRPr="004C45FF" w:rsidRDefault="004C45FF" w:rsidP="004C45FF">
      <w:pPr>
        <w:numPr>
          <w:ilvl w:val="0"/>
          <w:numId w:val="2"/>
        </w:numPr>
        <w:rPr>
          <w:rFonts w:ascii="Arial" w:hAnsi="Arial" w:cs="Arial"/>
          <w:sz w:val="22"/>
          <w:szCs w:val="22"/>
        </w:rPr>
      </w:pPr>
      <w:r w:rsidRPr="004C45FF">
        <w:rPr>
          <w:rFonts w:ascii="Arial" w:hAnsi="Arial" w:cs="Arial"/>
          <w:sz w:val="22"/>
          <w:szCs w:val="22"/>
        </w:rPr>
        <w:t xml:space="preserve">Valid Paediatric First Aid Certificate </w:t>
      </w:r>
    </w:p>
    <w:p w14:paraId="3F4EC90F" w14:textId="77777777" w:rsidR="004C45FF" w:rsidRPr="004C45FF" w:rsidRDefault="004C45FF" w:rsidP="004C45FF">
      <w:pPr>
        <w:numPr>
          <w:ilvl w:val="0"/>
          <w:numId w:val="2"/>
        </w:numPr>
        <w:rPr>
          <w:rFonts w:ascii="Arial" w:hAnsi="Arial" w:cs="Arial"/>
          <w:sz w:val="22"/>
          <w:szCs w:val="22"/>
        </w:rPr>
      </w:pPr>
      <w:r w:rsidRPr="004C45FF">
        <w:rPr>
          <w:rFonts w:ascii="Arial" w:hAnsi="Arial" w:cs="Arial"/>
          <w:sz w:val="22"/>
          <w:szCs w:val="22"/>
        </w:rPr>
        <w:t>Up to date Child Protection Training</w:t>
      </w:r>
    </w:p>
    <w:p w14:paraId="4D48FE5A" w14:textId="77777777" w:rsidR="004C45FF" w:rsidRPr="004C45FF" w:rsidRDefault="004C45FF" w:rsidP="004C45FF">
      <w:pPr>
        <w:ind w:left="1440"/>
        <w:rPr>
          <w:rFonts w:ascii="Arial" w:hAnsi="Arial" w:cs="Arial"/>
          <w:sz w:val="22"/>
          <w:szCs w:val="22"/>
        </w:rPr>
      </w:pPr>
    </w:p>
    <w:p w14:paraId="70F1E398" w14:textId="1C657D69" w:rsidR="0055633B" w:rsidRDefault="0055633B" w:rsidP="0055633B">
      <w:pPr>
        <w:pStyle w:val="Heading4"/>
        <w:rPr>
          <w:rFonts w:ascii="Arial" w:hAnsi="Arial" w:cs="Arial"/>
          <w:b/>
          <w:i w:val="0"/>
          <w:sz w:val="22"/>
          <w:szCs w:val="22"/>
        </w:rPr>
      </w:pPr>
      <w:r w:rsidRPr="004C45FF">
        <w:rPr>
          <w:rFonts w:ascii="Arial" w:hAnsi="Arial" w:cs="Arial"/>
          <w:b/>
          <w:i w:val="0"/>
          <w:sz w:val="22"/>
          <w:szCs w:val="22"/>
        </w:rPr>
        <w:t>Experience</w:t>
      </w:r>
    </w:p>
    <w:p w14:paraId="7C88E0A2" w14:textId="77777777" w:rsidR="006F306F" w:rsidRPr="006F306F" w:rsidRDefault="006F306F" w:rsidP="006F306F"/>
    <w:p w14:paraId="627111B6" w14:textId="77777777" w:rsidR="0055633B" w:rsidRPr="004C45FF" w:rsidRDefault="0055633B" w:rsidP="0055633B">
      <w:pPr>
        <w:rPr>
          <w:rFonts w:ascii="Arial" w:hAnsi="Arial" w:cs="Arial"/>
          <w:bCs/>
          <w:sz w:val="22"/>
          <w:szCs w:val="22"/>
        </w:rPr>
      </w:pPr>
      <w:r w:rsidRPr="004C45FF">
        <w:rPr>
          <w:rFonts w:ascii="Arial" w:hAnsi="Arial" w:cs="Arial"/>
          <w:bCs/>
          <w:sz w:val="22"/>
          <w:szCs w:val="22"/>
        </w:rPr>
        <w:t>Essential:</w:t>
      </w:r>
    </w:p>
    <w:p w14:paraId="63D42098" w14:textId="66FBC99B" w:rsidR="0055633B" w:rsidRPr="004C45FF" w:rsidRDefault="0055633B" w:rsidP="004C45FF">
      <w:pPr>
        <w:jc w:val="both"/>
        <w:rPr>
          <w:rFonts w:ascii="Arial" w:hAnsi="Arial" w:cs="Arial"/>
          <w:bCs/>
          <w:sz w:val="22"/>
          <w:szCs w:val="22"/>
        </w:rPr>
      </w:pPr>
    </w:p>
    <w:p w14:paraId="0C6AC17D" w14:textId="77777777" w:rsidR="004C45FF" w:rsidRPr="004C45FF" w:rsidRDefault="004C45FF" w:rsidP="004C45FF">
      <w:pPr>
        <w:numPr>
          <w:ilvl w:val="0"/>
          <w:numId w:val="2"/>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Experience of working as a Teacher in a Pre-School, Primary School or Secondary School</w:t>
      </w:r>
    </w:p>
    <w:p w14:paraId="768D9A0B" w14:textId="77777777" w:rsidR="004C45FF" w:rsidRPr="004C45FF" w:rsidRDefault="004C45FF" w:rsidP="004C45FF">
      <w:pPr>
        <w:numPr>
          <w:ilvl w:val="0"/>
          <w:numId w:val="2"/>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Experience of delivering lessons in the subjects you will be teaching</w:t>
      </w:r>
    </w:p>
    <w:p w14:paraId="315B9CB2" w14:textId="77777777" w:rsidR="004C45FF" w:rsidRPr="004C45FF" w:rsidRDefault="004C45FF" w:rsidP="004C45FF">
      <w:pPr>
        <w:numPr>
          <w:ilvl w:val="0"/>
          <w:numId w:val="2"/>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An awareness of the 2014 National Curriculum</w:t>
      </w:r>
    </w:p>
    <w:p w14:paraId="22972684" w14:textId="77777777" w:rsidR="004C45FF" w:rsidRPr="004C45FF" w:rsidRDefault="004C45FF" w:rsidP="004C45FF">
      <w:pPr>
        <w:pStyle w:val="ListParagraph"/>
        <w:numPr>
          <w:ilvl w:val="0"/>
          <w:numId w:val="2"/>
        </w:numPr>
        <w:contextualSpacing/>
        <w:rPr>
          <w:rFonts w:cs="Arial"/>
          <w:bCs/>
          <w:szCs w:val="22"/>
        </w:rPr>
      </w:pPr>
      <w:r w:rsidRPr="004C45FF">
        <w:rPr>
          <w:rFonts w:cs="Arial"/>
          <w:szCs w:val="22"/>
        </w:rPr>
        <w:t xml:space="preserve">Positive approach to behaviour management </w:t>
      </w:r>
    </w:p>
    <w:p w14:paraId="1BAD653B" w14:textId="77777777" w:rsidR="004C45FF" w:rsidRPr="004C45FF" w:rsidRDefault="004C45FF" w:rsidP="004C45FF">
      <w:pPr>
        <w:pStyle w:val="NormalWeb"/>
        <w:numPr>
          <w:ilvl w:val="0"/>
          <w:numId w:val="2"/>
        </w:numPr>
        <w:rPr>
          <w:rFonts w:ascii="Arial" w:hAnsi="Arial" w:cs="Arial"/>
          <w:sz w:val="22"/>
          <w:szCs w:val="22"/>
        </w:rPr>
      </w:pPr>
      <w:r w:rsidRPr="004C45FF">
        <w:rPr>
          <w:rFonts w:ascii="Arial" w:hAnsi="Arial" w:cs="Arial"/>
          <w:sz w:val="22"/>
          <w:szCs w:val="22"/>
        </w:rPr>
        <w:t xml:space="preserve">Demonstrate the ability to learn and adapt from </w:t>
      </w:r>
      <w:proofErr w:type="gramStart"/>
      <w:r w:rsidRPr="004C45FF">
        <w:rPr>
          <w:rFonts w:ascii="Arial" w:hAnsi="Arial" w:cs="Arial"/>
          <w:sz w:val="22"/>
          <w:szCs w:val="22"/>
        </w:rPr>
        <w:t>past experience</w:t>
      </w:r>
      <w:proofErr w:type="gramEnd"/>
      <w:r w:rsidRPr="004C45FF">
        <w:rPr>
          <w:rFonts w:ascii="Arial" w:hAnsi="Arial" w:cs="Arial"/>
          <w:sz w:val="22"/>
          <w:szCs w:val="22"/>
        </w:rPr>
        <w:t xml:space="preserve"> </w:t>
      </w:r>
    </w:p>
    <w:p w14:paraId="661142A7" w14:textId="77777777" w:rsidR="004C45FF" w:rsidRPr="004C45FF" w:rsidRDefault="004C45FF" w:rsidP="004C45FF">
      <w:pPr>
        <w:pStyle w:val="NormalWeb"/>
        <w:numPr>
          <w:ilvl w:val="0"/>
          <w:numId w:val="2"/>
        </w:numPr>
        <w:rPr>
          <w:rFonts w:ascii="Arial" w:hAnsi="Arial" w:cs="Arial"/>
          <w:sz w:val="22"/>
          <w:szCs w:val="22"/>
        </w:rPr>
      </w:pPr>
      <w:r w:rsidRPr="004C45FF">
        <w:rPr>
          <w:rFonts w:ascii="Arial" w:hAnsi="Arial" w:cs="Arial"/>
          <w:sz w:val="22"/>
          <w:szCs w:val="22"/>
        </w:rPr>
        <w:t xml:space="preserve">Knowledge &amp; understanding of the National Curriculum/EYFS </w:t>
      </w:r>
    </w:p>
    <w:p w14:paraId="5BF341BB" w14:textId="30C5356E" w:rsidR="0055633B" w:rsidRPr="006F306F" w:rsidRDefault="004C45FF" w:rsidP="0055633B">
      <w:pPr>
        <w:pStyle w:val="NormalWeb"/>
        <w:numPr>
          <w:ilvl w:val="0"/>
          <w:numId w:val="2"/>
        </w:numPr>
        <w:rPr>
          <w:rFonts w:ascii="Arial" w:hAnsi="Arial" w:cs="Arial"/>
          <w:sz w:val="22"/>
          <w:szCs w:val="22"/>
        </w:rPr>
      </w:pPr>
      <w:r w:rsidRPr="004C45FF">
        <w:rPr>
          <w:rFonts w:ascii="Arial" w:hAnsi="Arial" w:cs="Arial"/>
          <w:sz w:val="22"/>
          <w:szCs w:val="22"/>
          <w:lang w:eastAsia="en-GB"/>
        </w:rPr>
        <w:t xml:space="preserve">Experience of </w:t>
      </w:r>
      <w:r w:rsidRPr="004C45FF">
        <w:rPr>
          <w:rFonts w:ascii="Arial" w:hAnsi="Arial" w:cs="Arial"/>
          <w:sz w:val="22"/>
          <w:szCs w:val="22"/>
        </w:rPr>
        <w:t>managing support staff</w:t>
      </w:r>
    </w:p>
    <w:p w14:paraId="1E2D8CF6" w14:textId="77777777" w:rsidR="0055633B" w:rsidRPr="004C45FF" w:rsidRDefault="0055633B" w:rsidP="0055633B">
      <w:pPr>
        <w:rPr>
          <w:rFonts w:ascii="Arial" w:hAnsi="Arial" w:cs="Arial"/>
          <w:bCs/>
          <w:sz w:val="22"/>
          <w:szCs w:val="22"/>
        </w:rPr>
      </w:pPr>
      <w:r w:rsidRPr="004C45FF">
        <w:rPr>
          <w:rFonts w:ascii="Arial" w:hAnsi="Arial" w:cs="Arial"/>
          <w:bCs/>
          <w:sz w:val="22"/>
          <w:szCs w:val="22"/>
        </w:rPr>
        <w:t>Desirable:</w:t>
      </w:r>
    </w:p>
    <w:p w14:paraId="389F88A4" w14:textId="77777777" w:rsidR="004C45FF" w:rsidRPr="004C45FF" w:rsidRDefault="004C45FF" w:rsidP="004C45FF">
      <w:pPr>
        <w:pStyle w:val="ListParagraph"/>
        <w:numPr>
          <w:ilvl w:val="0"/>
          <w:numId w:val="2"/>
        </w:numPr>
        <w:contextualSpacing/>
        <w:rPr>
          <w:rFonts w:cs="Arial"/>
          <w:szCs w:val="22"/>
          <w:lang w:val="en-US"/>
        </w:rPr>
      </w:pPr>
      <w:r w:rsidRPr="004C45FF">
        <w:rPr>
          <w:rFonts w:cs="Arial"/>
          <w:szCs w:val="22"/>
          <w:lang w:val="en-US"/>
        </w:rPr>
        <w:t xml:space="preserve">Knowledge of all phases of Foundation Stage / Key Stage One/ Key Stage Two </w:t>
      </w:r>
    </w:p>
    <w:p w14:paraId="5B49CBC0" w14:textId="77777777" w:rsidR="004C45FF" w:rsidRPr="004C45FF" w:rsidRDefault="004C45FF" w:rsidP="004C45FF">
      <w:pPr>
        <w:pStyle w:val="ListParagraph"/>
        <w:numPr>
          <w:ilvl w:val="0"/>
          <w:numId w:val="2"/>
        </w:numPr>
        <w:contextualSpacing/>
        <w:rPr>
          <w:rFonts w:cs="Arial"/>
          <w:szCs w:val="22"/>
        </w:rPr>
      </w:pPr>
      <w:r w:rsidRPr="004C45FF">
        <w:rPr>
          <w:rFonts w:cs="Arial"/>
          <w:szCs w:val="22"/>
        </w:rPr>
        <w:t xml:space="preserve">Using ICT effectively to support learning </w:t>
      </w:r>
    </w:p>
    <w:p w14:paraId="391A6C3A" w14:textId="77777777" w:rsidR="004C45FF" w:rsidRPr="004C45FF" w:rsidRDefault="004C45FF" w:rsidP="004C45FF">
      <w:pPr>
        <w:pStyle w:val="ListParagraph"/>
        <w:numPr>
          <w:ilvl w:val="0"/>
          <w:numId w:val="2"/>
        </w:numPr>
        <w:contextualSpacing/>
        <w:rPr>
          <w:rFonts w:cs="Arial"/>
          <w:b/>
          <w:bCs/>
          <w:szCs w:val="22"/>
        </w:rPr>
      </w:pPr>
      <w:r w:rsidRPr="004C45FF">
        <w:rPr>
          <w:rFonts w:cs="Arial"/>
          <w:iCs/>
          <w:szCs w:val="22"/>
        </w:rPr>
        <w:t xml:space="preserve">Experience of organising and running trips and events </w:t>
      </w:r>
    </w:p>
    <w:p w14:paraId="5E210743" w14:textId="77777777" w:rsidR="0055633B" w:rsidRPr="004C45FF" w:rsidRDefault="0055633B" w:rsidP="0055633B">
      <w:pPr>
        <w:rPr>
          <w:rFonts w:ascii="Arial" w:hAnsi="Arial" w:cs="Arial"/>
          <w:sz w:val="22"/>
          <w:szCs w:val="22"/>
        </w:rPr>
      </w:pPr>
    </w:p>
    <w:p w14:paraId="34208E0D" w14:textId="77777777" w:rsidR="0055633B" w:rsidRPr="004C45FF" w:rsidRDefault="0055633B" w:rsidP="0055633B">
      <w:pPr>
        <w:pStyle w:val="Heading4"/>
        <w:rPr>
          <w:rFonts w:ascii="Arial" w:hAnsi="Arial" w:cs="Arial"/>
          <w:b/>
          <w:i w:val="0"/>
          <w:sz w:val="22"/>
          <w:szCs w:val="22"/>
        </w:rPr>
      </w:pPr>
      <w:r w:rsidRPr="004C45FF">
        <w:rPr>
          <w:rFonts w:ascii="Arial" w:hAnsi="Arial" w:cs="Arial"/>
          <w:b/>
          <w:i w:val="0"/>
          <w:sz w:val="22"/>
          <w:szCs w:val="22"/>
        </w:rPr>
        <w:t>Skills</w:t>
      </w:r>
    </w:p>
    <w:p w14:paraId="5FF65419" w14:textId="77777777" w:rsidR="0055633B" w:rsidRPr="004C45FF" w:rsidRDefault="0055633B" w:rsidP="0055633B">
      <w:pPr>
        <w:rPr>
          <w:rFonts w:ascii="Arial" w:hAnsi="Arial" w:cs="Arial"/>
          <w:b/>
          <w:bCs/>
          <w:sz w:val="22"/>
          <w:szCs w:val="22"/>
          <w:u w:val="single"/>
        </w:rPr>
      </w:pPr>
    </w:p>
    <w:p w14:paraId="080538F3" w14:textId="77777777" w:rsidR="0055633B" w:rsidRPr="004C45FF" w:rsidRDefault="0055633B" w:rsidP="0055633B">
      <w:pPr>
        <w:rPr>
          <w:rFonts w:ascii="Arial" w:hAnsi="Arial" w:cs="Arial"/>
          <w:sz w:val="22"/>
          <w:szCs w:val="22"/>
        </w:rPr>
      </w:pPr>
      <w:r w:rsidRPr="004C45FF">
        <w:rPr>
          <w:rFonts w:ascii="Arial" w:hAnsi="Arial" w:cs="Arial"/>
          <w:sz w:val="22"/>
          <w:szCs w:val="22"/>
        </w:rPr>
        <w:t>Essential:</w:t>
      </w:r>
    </w:p>
    <w:p w14:paraId="1288A121" w14:textId="77777777" w:rsidR="004C45FF" w:rsidRPr="004C45FF" w:rsidRDefault="004C45FF" w:rsidP="004C45FF">
      <w:pPr>
        <w:pStyle w:val="ListParagraph"/>
        <w:numPr>
          <w:ilvl w:val="0"/>
          <w:numId w:val="2"/>
        </w:numPr>
        <w:contextualSpacing/>
        <w:rPr>
          <w:rFonts w:cs="Arial"/>
          <w:b/>
          <w:bCs/>
          <w:szCs w:val="22"/>
        </w:rPr>
      </w:pPr>
      <w:r w:rsidRPr="004C45FF">
        <w:rPr>
          <w:rFonts w:cs="Arial"/>
          <w:szCs w:val="22"/>
        </w:rPr>
        <w:t xml:space="preserve">Commitment to safeguarding and promoting the welfare of children and young people </w:t>
      </w:r>
    </w:p>
    <w:p w14:paraId="1E9A3559" w14:textId="77777777" w:rsidR="004C45FF" w:rsidRPr="004C45FF" w:rsidRDefault="004C45FF" w:rsidP="004C45FF">
      <w:pPr>
        <w:pStyle w:val="ListParagraph"/>
        <w:numPr>
          <w:ilvl w:val="0"/>
          <w:numId w:val="2"/>
        </w:numPr>
        <w:contextualSpacing/>
        <w:rPr>
          <w:rFonts w:cs="Arial"/>
          <w:b/>
          <w:bCs/>
          <w:szCs w:val="22"/>
        </w:rPr>
      </w:pPr>
      <w:r w:rsidRPr="004C45FF">
        <w:rPr>
          <w:rFonts w:cs="Arial"/>
          <w:szCs w:val="22"/>
        </w:rPr>
        <w:t xml:space="preserve">Communication skills to promote and develop effective working with children, </w:t>
      </w:r>
      <w:proofErr w:type="gramStart"/>
      <w:r w:rsidRPr="004C45FF">
        <w:rPr>
          <w:rFonts w:cs="Arial"/>
          <w:szCs w:val="22"/>
        </w:rPr>
        <w:t>colleagues</w:t>
      </w:r>
      <w:proofErr w:type="gramEnd"/>
      <w:r w:rsidRPr="004C45FF">
        <w:rPr>
          <w:rFonts w:cs="Arial"/>
          <w:szCs w:val="22"/>
        </w:rPr>
        <w:t xml:space="preserve"> and agencies at an appropriate level to achieve understanding and constructive response </w:t>
      </w:r>
    </w:p>
    <w:p w14:paraId="1CFD6051" w14:textId="77777777" w:rsidR="004C45FF" w:rsidRPr="004C45FF" w:rsidRDefault="004C45FF" w:rsidP="004C45FF">
      <w:pPr>
        <w:pStyle w:val="NormalWeb"/>
        <w:numPr>
          <w:ilvl w:val="0"/>
          <w:numId w:val="2"/>
        </w:numPr>
        <w:rPr>
          <w:rFonts w:ascii="Arial" w:hAnsi="Arial" w:cs="Arial"/>
          <w:sz w:val="22"/>
          <w:szCs w:val="22"/>
        </w:rPr>
      </w:pPr>
      <w:r w:rsidRPr="004C45FF">
        <w:rPr>
          <w:rFonts w:ascii="Arial" w:hAnsi="Arial" w:cs="Arial"/>
          <w:sz w:val="22"/>
          <w:szCs w:val="22"/>
        </w:rPr>
        <w:t xml:space="preserve">Ability to communicate effectively both verbally and in writing </w:t>
      </w:r>
    </w:p>
    <w:p w14:paraId="3F64B3C1" w14:textId="77777777" w:rsidR="004C45FF" w:rsidRPr="004C45FF" w:rsidRDefault="004C45FF" w:rsidP="004C45FF">
      <w:pPr>
        <w:pStyle w:val="NormalWeb"/>
        <w:numPr>
          <w:ilvl w:val="0"/>
          <w:numId w:val="2"/>
        </w:numPr>
        <w:rPr>
          <w:rFonts w:ascii="Arial" w:hAnsi="Arial" w:cs="Arial"/>
          <w:sz w:val="22"/>
          <w:szCs w:val="22"/>
        </w:rPr>
      </w:pPr>
      <w:r w:rsidRPr="004C45FF">
        <w:rPr>
          <w:rFonts w:ascii="Arial" w:hAnsi="Arial" w:cs="Arial"/>
          <w:sz w:val="22"/>
          <w:szCs w:val="22"/>
          <w:lang w:eastAsia="en-GB"/>
        </w:rPr>
        <w:t>Effective contribution to the selection and preparation of teaching resources that meet the diversity of pupils’ needs and interests</w:t>
      </w:r>
    </w:p>
    <w:p w14:paraId="1550D306" w14:textId="77777777" w:rsidR="004C45FF" w:rsidRPr="004C45FF" w:rsidRDefault="004C45FF" w:rsidP="004C45FF">
      <w:pPr>
        <w:pStyle w:val="NormalWeb"/>
        <w:numPr>
          <w:ilvl w:val="0"/>
          <w:numId w:val="2"/>
        </w:numPr>
        <w:rPr>
          <w:rFonts w:ascii="Arial" w:hAnsi="Arial" w:cs="Arial"/>
          <w:sz w:val="22"/>
          <w:szCs w:val="22"/>
        </w:rPr>
      </w:pPr>
      <w:r w:rsidRPr="004C45FF">
        <w:rPr>
          <w:rFonts w:ascii="Arial" w:hAnsi="Arial" w:cs="Arial"/>
          <w:iCs/>
          <w:sz w:val="22"/>
          <w:szCs w:val="22"/>
        </w:rPr>
        <w:t>Ability to use a variety of teaching and learning styles</w:t>
      </w:r>
    </w:p>
    <w:p w14:paraId="58BC53D6" w14:textId="77777777" w:rsidR="004C45FF" w:rsidRPr="004C45FF" w:rsidRDefault="004C45FF" w:rsidP="004C45FF">
      <w:pPr>
        <w:pStyle w:val="ListParagraph"/>
        <w:widowControl w:val="0"/>
        <w:numPr>
          <w:ilvl w:val="0"/>
          <w:numId w:val="2"/>
        </w:numPr>
        <w:autoSpaceDE w:val="0"/>
        <w:autoSpaceDN w:val="0"/>
        <w:adjustRightInd w:val="0"/>
        <w:spacing w:after="240"/>
        <w:contextualSpacing/>
        <w:rPr>
          <w:rFonts w:cs="Arial"/>
          <w:szCs w:val="22"/>
          <w:lang w:val="en-US"/>
        </w:rPr>
      </w:pPr>
      <w:r w:rsidRPr="004C45FF">
        <w:rPr>
          <w:rFonts w:cs="Arial"/>
          <w:szCs w:val="22"/>
          <w:lang w:val="en-US"/>
        </w:rPr>
        <w:t>Commitment to an involvement in extra-curricular activities</w:t>
      </w:r>
    </w:p>
    <w:p w14:paraId="34E0580C" w14:textId="725496B9" w:rsidR="0055633B" w:rsidRPr="006F306F" w:rsidRDefault="004C45FF" w:rsidP="0055633B">
      <w:pPr>
        <w:pStyle w:val="ListParagraph"/>
        <w:widowControl w:val="0"/>
        <w:numPr>
          <w:ilvl w:val="0"/>
          <w:numId w:val="2"/>
        </w:numPr>
        <w:autoSpaceDE w:val="0"/>
        <w:autoSpaceDN w:val="0"/>
        <w:adjustRightInd w:val="0"/>
        <w:spacing w:after="240"/>
        <w:contextualSpacing/>
        <w:rPr>
          <w:rFonts w:cs="Arial"/>
          <w:szCs w:val="22"/>
          <w:lang w:val="en-US"/>
        </w:rPr>
      </w:pPr>
      <w:r w:rsidRPr="004C45FF">
        <w:rPr>
          <w:rFonts w:cs="Arial"/>
          <w:szCs w:val="22"/>
          <w:lang w:val="en-US"/>
        </w:rPr>
        <w:t xml:space="preserve">Respect for confidentiality of information concerning individual pupils and ability to use discretion in circumstances of disclosure </w:t>
      </w:r>
    </w:p>
    <w:p w14:paraId="1D9E8360" w14:textId="77777777" w:rsidR="0055633B" w:rsidRPr="004C45FF" w:rsidRDefault="0055633B" w:rsidP="0055633B">
      <w:pPr>
        <w:rPr>
          <w:rFonts w:ascii="Arial" w:hAnsi="Arial" w:cs="Arial"/>
          <w:sz w:val="22"/>
          <w:szCs w:val="22"/>
        </w:rPr>
      </w:pPr>
      <w:r w:rsidRPr="004C45FF">
        <w:rPr>
          <w:rFonts w:ascii="Arial" w:hAnsi="Arial" w:cs="Arial"/>
          <w:sz w:val="22"/>
          <w:szCs w:val="22"/>
        </w:rPr>
        <w:t>Desirable:</w:t>
      </w:r>
    </w:p>
    <w:p w14:paraId="26D40CF3" w14:textId="77777777" w:rsidR="004C45FF" w:rsidRPr="004C45FF" w:rsidRDefault="004C45FF" w:rsidP="004C45FF">
      <w:pPr>
        <w:numPr>
          <w:ilvl w:val="0"/>
          <w:numId w:val="2"/>
        </w:numPr>
        <w:rPr>
          <w:rFonts w:ascii="Arial" w:hAnsi="Arial" w:cs="Arial"/>
          <w:sz w:val="22"/>
          <w:szCs w:val="22"/>
        </w:rPr>
      </w:pPr>
      <w:r w:rsidRPr="004C45FF">
        <w:rPr>
          <w:rFonts w:ascii="Arial" w:hAnsi="Arial" w:cs="Arial"/>
          <w:sz w:val="22"/>
          <w:szCs w:val="22"/>
        </w:rPr>
        <w:t>An in-depth understanding of the curriculum (EYFS, KS1 or KS2) relevant to the year group placement</w:t>
      </w:r>
    </w:p>
    <w:p w14:paraId="30019494" w14:textId="48ECD9E4" w:rsidR="004C45FF" w:rsidRPr="004C45FF" w:rsidRDefault="004C45FF" w:rsidP="004C45FF">
      <w:pPr>
        <w:pStyle w:val="ListParagraph"/>
        <w:widowControl w:val="0"/>
        <w:numPr>
          <w:ilvl w:val="0"/>
          <w:numId w:val="2"/>
        </w:numPr>
        <w:autoSpaceDE w:val="0"/>
        <w:autoSpaceDN w:val="0"/>
        <w:adjustRightInd w:val="0"/>
        <w:spacing w:after="240"/>
        <w:contextualSpacing/>
        <w:rPr>
          <w:rFonts w:cs="Arial"/>
          <w:szCs w:val="22"/>
          <w:lang w:val="en-US"/>
        </w:rPr>
      </w:pPr>
      <w:r w:rsidRPr="004C45FF">
        <w:rPr>
          <w:rFonts w:cs="Arial"/>
          <w:szCs w:val="22"/>
          <w:lang w:val="en-US"/>
        </w:rPr>
        <w:t xml:space="preserve">Able to offer expertise in a specific subject or area </w:t>
      </w:r>
    </w:p>
    <w:p w14:paraId="441D7F08" w14:textId="77777777" w:rsidR="004C45FF" w:rsidRPr="006F306F" w:rsidRDefault="004C45FF" w:rsidP="004C45FF">
      <w:pPr>
        <w:rPr>
          <w:rFonts w:ascii="Arial" w:hAnsi="Arial" w:cs="Arial"/>
          <w:bCs/>
          <w:sz w:val="22"/>
          <w:szCs w:val="22"/>
        </w:rPr>
      </w:pPr>
      <w:r w:rsidRPr="006F306F">
        <w:rPr>
          <w:rFonts w:ascii="Arial" w:hAnsi="Arial" w:cs="Arial"/>
          <w:bCs/>
          <w:sz w:val="22"/>
          <w:szCs w:val="22"/>
        </w:rPr>
        <w:t>Practical Skills</w:t>
      </w:r>
    </w:p>
    <w:p w14:paraId="3A9F360A" w14:textId="77777777" w:rsidR="004C45FF" w:rsidRPr="004C45FF" w:rsidRDefault="004C45FF" w:rsidP="004C45FF">
      <w:pPr>
        <w:numPr>
          <w:ilvl w:val="0"/>
          <w:numId w:val="8"/>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Confidence and ability to reflect and develop own practice</w:t>
      </w:r>
    </w:p>
    <w:p w14:paraId="08E8F933" w14:textId="77777777" w:rsidR="004C45FF" w:rsidRPr="004C45FF" w:rsidRDefault="004C45FF" w:rsidP="004C45FF">
      <w:pPr>
        <w:numPr>
          <w:ilvl w:val="0"/>
          <w:numId w:val="8"/>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lastRenderedPageBreak/>
        <w:t>Team Player</w:t>
      </w:r>
    </w:p>
    <w:p w14:paraId="6CACCBA7" w14:textId="77777777" w:rsidR="004C45FF" w:rsidRPr="004C45FF" w:rsidRDefault="004C45FF" w:rsidP="004C45FF">
      <w:pPr>
        <w:numPr>
          <w:ilvl w:val="0"/>
          <w:numId w:val="8"/>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Ability to create a stimulating and attractive learning environment in the classroom</w:t>
      </w:r>
    </w:p>
    <w:p w14:paraId="3C0DB35D" w14:textId="77777777" w:rsidR="004C45FF" w:rsidRPr="004C45FF" w:rsidRDefault="004C45FF" w:rsidP="004C45FF">
      <w:pPr>
        <w:numPr>
          <w:ilvl w:val="0"/>
          <w:numId w:val="8"/>
        </w:numPr>
        <w:rPr>
          <w:rFonts w:ascii="Arial" w:hAnsi="Arial" w:cs="Arial"/>
          <w:b/>
          <w:sz w:val="22"/>
          <w:szCs w:val="22"/>
          <w:u w:val="single"/>
        </w:rPr>
      </w:pPr>
      <w:r w:rsidRPr="004C45FF">
        <w:rPr>
          <w:rFonts w:ascii="Arial" w:hAnsi="Arial" w:cs="Arial"/>
          <w:sz w:val="22"/>
          <w:szCs w:val="22"/>
          <w:lang w:eastAsia="en-GB"/>
        </w:rPr>
        <w:t>Excellent organisational skills and time management</w:t>
      </w:r>
    </w:p>
    <w:p w14:paraId="74A6CDA0" w14:textId="77777777" w:rsidR="004C45FF" w:rsidRPr="004C45FF" w:rsidRDefault="004C45FF" w:rsidP="004C45FF">
      <w:pPr>
        <w:pStyle w:val="NormalWeb"/>
        <w:numPr>
          <w:ilvl w:val="0"/>
          <w:numId w:val="8"/>
        </w:numPr>
        <w:rPr>
          <w:rFonts w:ascii="Arial" w:hAnsi="Arial" w:cs="Arial"/>
          <w:sz w:val="22"/>
          <w:szCs w:val="22"/>
        </w:rPr>
      </w:pPr>
      <w:r w:rsidRPr="004C45FF">
        <w:rPr>
          <w:rFonts w:ascii="Arial" w:hAnsi="Arial" w:cs="Arial"/>
          <w:sz w:val="22"/>
          <w:szCs w:val="22"/>
        </w:rPr>
        <w:t xml:space="preserve">Prompt and reliable </w:t>
      </w:r>
    </w:p>
    <w:p w14:paraId="6065865B" w14:textId="77777777" w:rsidR="004C45FF" w:rsidRPr="006F306F" w:rsidRDefault="004C45FF" w:rsidP="004C45FF">
      <w:pPr>
        <w:rPr>
          <w:rFonts w:ascii="Arial" w:hAnsi="Arial" w:cs="Arial"/>
          <w:sz w:val="22"/>
          <w:szCs w:val="22"/>
        </w:rPr>
      </w:pPr>
      <w:r w:rsidRPr="006F306F">
        <w:rPr>
          <w:rFonts w:ascii="Arial" w:hAnsi="Arial" w:cs="Arial"/>
          <w:sz w:val="22"/>
          <w:szCs w:val="22"/>
        </w:rPr>
        <w:t>Personal Attributes and Qualities</w:t>
      </w:r>
    </w:p>
    <w:p w14:paraId="31E02E58" w14:textId="77777777" w:rsidR="004C45FF" w:rsidRPr="004C45FF" w:rsidRDefault="004C45FF" w:rsidP="004C45FF">
      <w:pPr>
        <w:pStyle w:val="ListParagraph"/>
        <w:numPr>
          <w:ilvl w:val="0"/>
          <w:numId w:val="9"/>
        </w:numPr>
        <w:autoSpaceDE w:val="0"/>
        <w:autoSpaceDN w:val="0"/>
        <w:adjustRightInd w:val="0"/>
        <w:contextualSpacing/>
        <w:rPr>
          <w:rFonts w:cs="Arial"/>
          <w:szCs w:val="22"/>
          <w:lang w:eastAsia="en-GB"/>
        </w:rPr>
      </w:pPr>
      <w:r w:rsidRPr="004C45FF">
        <w:rPr>
          <w:rFonts w:cs="Arial"/>
          <w:szCs w:val="22"/>
          <w:lang w:eastAsia="en-GB"/>
        </w:rPr>
        <w:t>Commitment to lifelong learning by undertaking further training and developmental opportunities offered by the school to further knowledge</w:t>
      </w:r>
    </w:p>
    <w:p w14:paraId="005EC548" w14:textId="77777777" w:rsidR="004C45FF" w:rsidRPr="004C45FF" w:rsidRDefault="004C45FF" w:rsidP="004C45FF">
      <w:pPr>
        <w:numPr>
          <w:ilvl w:val="0"/>
          <w:numId w:val="9"/>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A thoroughly professional approach to all aspects of the role, contributing to the school as a whole</w:t>
      </w:r>
    </w:p>
    <w:p w14:paraId="4EC3106E" w14:textId="77777777" w:rsidR="004C45FF" w:rsidRPr="004C45FF" w:rsidRDefault="004C45FF" w:rsidP="004C45FF">
      <w:pPr>
        <w:numPr>
          <w:ilvl w:val="0"/>
          <w:numId w:val="9"/>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Have a genuine interest and enjoyment of children</w:t>
      </w:r>
    </w:p>
    <w:p w14:paraId="2C5A2B6C" w14:textId="77777777" w:rsidR="004C45FF" w:rsidRPr="004C45FF" w:rsidRDefault="004C45FF" w:rsidP="004C45FF">
      <w:pPr>
        <w:numPr>
          <w:ilvl w:val="0"/>
          <w:numId w:val="9"/>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A capacity for hard work and to cope under pressure</w:t>
      </w:r>
    </w:p>
    <w:p w14:paraId="1A409FD5" w14:textId="77777777" w:rsidR="004C45FF" w:rsidRPr="004C45FF" w:rsidRDefault="004C45FF" w:rsidP="004C45FF">
      <w:pPr>
        <w:numPr>
          <w:ilvl w:val="0"/>
          <w:numId w:val="9"/>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Demonstrate creativity and imagination</w:t>
      </w:r>
    </w:p>
    <w:p w14:paraId="3C4080CD" w14:textId="77777777" w:rsidR="004C45FF" w:rsidRPr="004C45FF" w:rsidRDefault="004C45FF" w:rsidP="004C45FF">
      <w:pPr>
        <w:numPr>
          <w:ilvl w:val="0"/>
          <w:numId w:val="9"/>
        </w:numPr>
        <w:autoSpaceDE w:val="0"/>
        <w:autoSpaceDN w:val="0"/>
        <w:adjustRightInd w:val="0"/>
        <w:rPr>
          <w:rFonts w:ascii="Arial" w:hAnsi="Arial" w:cs="Arial"/>
          <w:sz w:val="22"/>
          <w:szCs w:val="22"/>
          <w:lang w:eastAsia="en-GB"/>
        </w:rPr>
      </w:pPr>
      <w:r w:rsidRPr="004C45FF">
        <w:rPr>
          <w:rFonts w:ascii="Arial" w:hAnsi="Arial" w:cs="Arial"/>
          <w:sz w:val="22"/>
          <w:szCs w:val="22"/>
          <w:lang w:eastAsia="en-GB"/>
        </w:rPr>
        <w:t>A good listener</w:t>
      </w:r>
    </w:p>
    <w:p w14:paraId="119A0AD2" w14:textId="77777777" w:rsidR="004C45FF" w:rsidRPr="00333F7D" w:rsidRDefault="004C45FF" w:rsidP="004C45FF">
      <w:pPr>
        <w:ind w:left="360"/>
        <w:rPr>
          <w:rFonts w:cs="Arial"/>
          <w:b/>
          <w:bCs/>
          <w:szCs w:val="22"/>
          <w:u w:val="single"/>
        </w:rPr>
      </w:pPr>
    </w:p>
    <w:p w14:paraId="036CCD3E" w14:textId="77777777" w:rsidR="0055633B" w:rsidRPr="0055633B" w:rsidRDefault="0055633B" w:rsidP="0055633B">
      <w:pPr>
        <w:pStyle w:val="Subtitle"/>
        <w:jc w:val="both"/>
        <w:rPr>
          <w:i/>
          <w:iCs/>
          <w:color w:val="auto"/>
          <w:szCs w:val="22"/>
        </w:rPr>
      </w:pPr>
    </w:p>
    <w:p w14:paraId="000A64B7" w14:textId="2472AFBA" w:rsidR="0055633B" w:rsidRPr="0055633B" w:rsidRDefault="0055633B" w:rsidP="0055633B">
      <w:pPr>
        <w:pStyle w:val="Subtitle"/>
        <w:jc w:val="both"/>
        <w:rPr>
          <w:iCs/>
          <w:color w:val="auto"/>
          <w:szCs w:val="22"/>
        </w:rPr>
      </w:pPr>
      <w:r w:rsidRPr="0055633B">
        <w:rPr>
          <w:rFonts w:eastAsiaTheme="majorEastAsia"/>
          <w:bCs w:val="0"/>
          <w:iCs/>
          <w:color w:val="365F91" w:themeColor="accent1" w:themeShade="BF"/>
          <w:szCs w:val="22"/>
          <w:lang w:val="en-GB"/>
        </w:rPr>
        <w:t>Competency Band:</w:t>
      </w:r>
      <w:r w:rsidRPr="0055633B">
        <w:rPr>
          <w:iCs/>
          <w:color w:val="auto"/>
          <w:szCs w:val="22"/>
        </w:rPr>
        <w:tab/>
      </w:r>
      <w:r w:rsidRPr="0055633B">
        <w:rPr>
          <w:iCs/>
          <w:color w:val="auto"/>
          <w:szCs w:val="22"/>
        </w:rPr>
        <w:tab/>
      </w:r>
      <w:r w:rsidR="004C45FF">
        <w:rPr>
          <w:b w:val="0"/>
          <w:iCs/>
          <w:color w:val="auto"/>
          <w:szCs w:val="22"/>
        </w:rPr>
        <w:t>3</w:t>
      </w:r>
    </w:p>
    <w:p w14:paraId="29C672BE" w14:textId="77777777" w:rsidR="0055633B" w:rsidRPr="0055633B" w:rsidRDefault="0055633B" w:rsidP="0055633B">
      <w:pPr>
        <w:pStyle w:val="Subtitle"/>
        <w:jc w:val="both"/>
        <w:rPr>
          <w:iCs/>
          <w:color w:val="auto"/>
          <w:szCs w:val="22"/>
        </w:rPr>
      </w:pPr>
    </w:p>
    <w:p w14:paraId="3D2C99C7" w14:textId="77777777" w:rsidR="0055633B" w:rsidRPr="0055633B" w:rsidRDefault="0055633B" w:rsidP="0055633B">
      <w:pPr>
        <w:pStyle w:val="Subtitle"/>
        <w:jc w:val="both"/>
        <w:rPr>
          <w:rFonts w:eastAsiaTheme="majorEastAsia"/>
          <w:bCs w:val="0"/>
          <w:iCs/>
          <w:color w:val="365F91" w:themeColor="accent1" w:themeShade="BF"/>
          <w:szCs w:val="22"/>
          <w:lang w:val="en-GB"/>
        </w:rPr>
      </w:pPr>
      <w:r w:rsidRPr="0055633B">
        <w:rPr>
          <w:rFonts w:eastAsiaTheme="majorEastAsia"/>
          <w:bCs w:val="0"/>
          <w:iCs/>
          <w:color w:val="365F91" w:themeColor="accent1" w:themeShade="BF"/>
          <w:szCs w:val="22"/>
          <w:lang w:val="en-GB"/>
        </w:rPr>
        <w:t>Key Competencies for the role:</w:t>
      </w:r>
    </w:p>
    <w:p w14:paraId="73144E2B" w14:textId="35E09578" w:rsidR="0055633B" w:rsidRDefault="0055633B" w:rsidP="0055633B">
      <w:pPr>
        <w:pStyle w:val="Subtitle"/>
        <w:jc w:val="both"/>
        <w:rPr>
          <w:iCs/>
          <w:color w:val="auto"/>
          <w:szCs w:val="22"/>
        </w:rPr>
      </w:pPr>
    </w:p>
    <w:tbl>
      <w:tblPr>
        <w:tblStyle w:val="TableGrid"/>
        <w:tblW w:w="0" w:type="auto"/>
        <w:tblLook w:val="04A0" w:firstRow="1" w:lastRow="0" w:firstColumn="1" w:lastColumn="0" w:noHBand="0" w:noVBand="1"/>
      </w:tblPr>
      <w:tblGrid>
        <w:gridCol w:w="3227"/>
        <w:gridCol w:w="2835"/>
        <w:gridCol w:w="3118"/>
      </w:tblGrid>
      <w:tr w:rsidR="001E7E2D" w:rsidRPr="00EF49AF" w14:paraId="53A40B5B" w14:textId="77777777" w:rsidTr="0090493E">
        <w:tc>
          <w:tcPr>
            <w:tcW w:w="3227" w:type="dxa"/>
          </w:tcPr>
          <w:p w14:paraId="5F15C1C8" w14:textId="77777777" w:rsidR="001E7E2D" w:rsidRPr="00EF49AF" w:rsidRDefault="001E7E2D" w:rsidP="0090493E">
            <w:pPr>
              <w:pStyle w:val="Subtitle"/>
              <w:rPr>
                <w:iCs/>
                <w:color w:val="auto"/>
                <w:sz w:val="20"/>
                <w:szCs w:val="20"/>
              </w:rPr>
            </w:pPr>
            <w:r w:rsidRPr="00EF49AF">
              <w:rPr>
                <w:iCs/>
                <w:color w:val="auto"/>
                <w:sz w:val="20"/>
                <w:szCs w:val="20"/>
              </w:rPr>
              <w:t>Our Values</w:t>
            </w:r>
          </w:p>
        </w:tc>
        <w:tc>
          <w:tcPr>
            <w:tcW w:w="2835" w:type="dxa"/>
          </w:tcPr>
          <w:p w14:paraId="60B80FDD" w14:textId="77777777" w:rsidR="001E7E2D" w:rsidRPr="00EF49AF" w:rsidRDefault="001E7E2D" w:rsidP="0090493E">
            <w:pPr>
              <w:pStyle w:val="Subtitle"/>
              <w:jc w:val="both"/>
              <w:rPr>
                <w:iCs/>
                <w:color w:val="auto"/>
                <w:sz w:val="20"/>
                <w:szCs w:val="20"/>
              </w:rPr>
            </w:pPr>
            <w:r w:rsidRPr="00EF49AF">
              <w:rPr>
                <w:iCs/>
                <w:color w:val="auto"/>
                <w:sz w:val="20"/>
                <w:szCs w:val="20"/>
              </w:rPr>
              <w:t>Key Competency 1</w:t>
            </w:r>
          </w:p>
        </w:tc>
        <w:tc>
          <w:tcPr>
            <w:tcW w:w="3118" w:type="dxa"/>
          </w:tcPr>
          <w:p w14:paraId="104574F1" w14:textId="77777777" w:rsidR="001E7E2D" w:rsidRPr="00EF49AF" w:rsidRDefault="001E7E2D" w:rsidP="0090493E">
            <w:pPr>
              <w:pStyle w:val="Subtitle"/>
              <w:jc w:val="both"/>
              <w:rPr>
                <w:iCs/>
                <w:color w:val="auto"/>
                <w:sz w:val="20"/>
                <w:szCs w:val="20"/>
              </w:rPr>
            </w:pPr>
            <w:r w:rsidRPr="00EF49AF">
              <w:rPr>
                <w:iCs/>
                <w:color w:val="auto"/>
                <w:sz w:val="20"/>
                <w:szCs w:val="20"/>
              </w:rPr>
              <w:t>Key Competency 2</w:t>
            </w:r>
          </w:p>
        </w:tc>
      </w:tr>
      <w:tr w:rsidR="001E7E2D" w:rsidRPr="00EF49AF" w14:paraId="781226C3" w14:textId="77777777" w:rsidTr="0090493E">
        <w:tc>
          <w:tcPr>
            <w:tcW w:w="3227" w:type="dxa"/>
          </w:tcPr>
          <w:p w14:paraId="575478AD" w14:textId="77777777" w:rsidR="001E7E2D" w:rsidRPr="00EF49AF" w:rsidRDefault="001E7E2D" w:rsidP="0090493E">
            <w:pPr>
              <w:pStyle w:val="Subtitle"/>
              <w:rPr>
                <w:iCs/>
                <w:color w:val="auto"/>
                <w:sz w:val="20"/>
                <w:szCs w:val="20"/>
              </w:rPr>
            </w:pPr>
            <w:r w:rsidRPr="00EF49AF">
              <w:rPr>
                <w:iCs/>
                <w:color w:val="auto"/>
                <w:sz w:val="20"/>
                <w:szCs w:val="20"/>
              </w:rPr>
              <w:t>Excellence - Creating and Leading Success</w:t>
            </w:r>
          </w:p>
        </w:tc>
        <w:tc>
          <w:tcPr>
            <w:tcW w:w="2835" w:type="dxa"/>
          </w:tcPr>
          <w:p w14:paraId="5EA65DC9" w14:textId="77777777" w:rsidR="001E7E2D" w:rsidRPr="00EF49AF" w:rsidRDefault="001E7E2D" w:rsidP="0090493E">
            <w:pPr>
              <w:pStyle w:val="Subtitle"/>
              <w:rPr>
                <w:iCs/>
                <w:color w:val="auto"/>
                <w:sz w:val="20"/>
                <w:szCs w:val="20"/>
              </w:rPr>
            </w:pPr>
            <w:r w:rsidRPr="00EF49AF">
              <w:rPr>
                <w:iCs/>
                <w:color w:val="auto"/>
                <w:sz w:val="20"/>
                <w:szCs w:val="20"/>
              </w:rPr>
              <w:t>Delivering the Vision</w:t>
            </w:r>
          </w:p>
          <w:p w14:paraId="2F68D92A" w14:textId="77777777" w:rsidR="001E7E2D" w:rsidRPr="00EF49AF" w:rsidRDefault="001E7E2D" w:rsidP="0090493E">
            <w:pPr>
              <w:rPr>
                <w:rFonts w:ascii="Arial" w:hAnsi="Arial" w:cs="Arial"/>
                <w:b/>
              </w:rPr>
            </w:pPr>
            <w:r w:rsidRPr="00EF49AF">
              <w:rPr>
                <w:rFonts w:ascii="Arial" w:hAnsi="Arial" w:cs="Arial"/>
              </w:rPr>
              <w:t>Communicates the vision to others and works within team to implement it, so delivering excellence</w:t>
            </w:r>
          </w:p>
          <w:p w14:paraId="645FDE5F" w14:textId="77777777" w:rsidR="001E7E2D" w:rsidRPr="00EF49AF" w:rsidRDefault="001E7E2D" w:rsidP="0090493E">
            <w:pPr>
              <w:pStyle w:val="Subtitle"/>
              <w:rPr>
                <w:iCs/>
                <w:color w:val="auto"/>
                <w:sz w:val="20"/>
                <w:szCs w:val="20"/>
              </w:rPr>
            </w:pPr>
          </w:p>
        </w:tc>
        <w:tc>
          <w:tcPr>
            <w:tcW w:w="3118" w:type="dxa"/>
          </w:tcPr>
          <w:p w14:paraId="4CE2D29B" w14:textId="77777777" w:rsidR="001E7E2D" w:rsidRPr="00EF49AF" w:rsidRDefault="001E7E2D" w:rsidP="0090493E">
            <w:pPr>
              <w:pStyle w:val="Subtitle"/>
              <w:rPr>
                <w:iCs/>
                <w:color w:val="auto"/>
                <w:sz w:val="20"/>
                <w:szCs w:val="20"/>
              </w:rPr>
            </w:pPr>
            <w:r w:rsidRPr="00EF49AF">
              <w:rPr>
                <w:iCs/>
                <w:color w:val="auto"/>
                <w:sz w:val="20"/>
                <w:szCs w:val="20"/>
              </w:rPr>
              <w:t>Motivating Others</w:t>
            </w:r>
          </w:p>
          <w:p w14:paraId="34B653F5" w14:textId="77777777" w:rsidR="001E7E2D" w:rsidRPr="00EF49AF" w:rsidRDefault="001E7E2D" w:rsidP="0090493E">
            <w:pPr>
              <w:rPr>
                <w:rFonts w:ascii="Arial" w:hAnsi="Arial" w:cs="Arial"/>
                <w:color w:val="FF0000"/>
              </w:rPr>
            </w:pPr>
            <w:r w:rsidRPr="00EF49AF">
              <w:rPr>
                <w:rFonts w:ascii="Arial" w:hAnsi="Arial" w:cs="Arial"/>
              </w:rPr>
              <w:t xml:space="preserve"> Is highly motivated and creates momentum and enthusiasm about what needs to be done</w:t>
            </w:r>
            <w:r w:rsidRPr="00EF49AF">
              <w:rPr>
                <w:rFonts w:ascii="Arial" w:hAnsi="Arial" w:cs="Arial"/>
                <w:color w:val="FF0000"/>
              </w:rPr>
              <w:t xml:space="preserve"> </w:t>
            </w:r>
          </w:p>
          <w:p w14:paraId="51BFBB10" w14:textId="77777777" w:rsidR="001E7E2D" w:rsidRPr="00EF49AF" w:rsidRDefault="001E7E2D" w:rsidP="0090493E">
            <w:pPr>
              <w:rPr>
                <w:rFonts w:ascii="Arial" w:hAnsi="Arial" w:cs="Arial"/>
                <w:b/>
              </w:rPr>
            </w:pPr>
          </w:p>
          <w:p w14:paraId="43784594" w14:textId="77777777" w:rsidR="001E7E2D" w:rsidRPr="00EF49AF" w:rsidRDefault="001E7E2D" w:rsidP="0090493E">
            <w:pPr>
              <w:pStyle w:val="Subtitle"/>
              <w:rPr>
                <w:iCs/>
                <w:color w:val="auto"/>
                <w:sz w:val="20"/>
                <w:szCs w:val="20"/>
              </w:rPr>
            </w:pPr>
          </w:p>
        </w:tc>
      </w:tr>
      <w:tr w:rsidR="001E7E2D" w:rsidRPr="00EF49AF" w14:paraId="231DCBDD" w14:textId="77777777" w:rsidTr="0090493E">
        <w:trPr>
          <w:trHeight w:val="1710"/>
        </w:trPr>
        <w:tc>
          <w:tcPr>
            <w:tcW w:w="3227" w:type="dxa"/>
          </w:tcPr>
          <w:p w14:paraId="6B660B89" w14:textId="77777777" w:rsidR="001E7E2D" w:rsidRPr="00EF49AF" w:rsidRDefault="001E7E2D" w:rsidP="0090493E">
            <w:pPr>
              <w:pStyle w:val="Subtitle"/>
              <w:rPr>
                <w:iCs/>
                <w:color w:val="auto"/>
                <w:sz w:val="20"/>
                <w:szCs w:val="20"/>
              </w:rPr>
            </w:pPr>
            <w:r w:rsidRPr="00EF49AF">
              <w:rPr>
                <w:iCs/>
                <w:color w:val="auto"/>
                <w:sz w:val="20"/>
                <w:szCs w:val="20"/>
              </w:rPr>
              <w:t>Integrity - Supporting and Building Trust</w:t>
            </w:r>
          </w:p>
        </w:tc>
        <w:tc>
          <w:tcPr>
            <w:tcW w:w="2835" w:type="dxa"/>
          </w:tcPr>
          <w:p w14:paraId="44D57AFC" w14:textId="77777777" w:rsidR="001E7E2D" w:rsidRPr="00EF49AF" w:rsidRDefault="001E7E2D" w:rsidP="0090493E">
            <w:pPr>
              <w:pStyle w:val="Subtitle"/>
              <w:rPr>
                <w:iCs/>
                <w:color w:val="auto"/>
                <w:sz w:val="20"/>
                <w:szCs w:val="20"/>
              </w:rPr>
            </w:pPr>
            <w:r w:rsidRPr="00EF49AF">
              <w:rPr>
                <w:iCs/>
                <w:color w:val="auto"/>
                <w:sz w:val="20"/>
                <w:szCs w:val="20"/>
              </w:rPr>
              <w:t>Communicating with impact and Integrity</w:t>
            </w:r>
          </w:p>
          <w:p w14:paraId="4CDBE4E5" w14:textId="77777777" w:rsidR="001E7E2D" w:rsidRPr="00EF49AF" w:rsidRDefault="001E7E2D" w:rsidP="0090493E">
            <w:pPr>
              <w:rPr>
                <w:rFonts w:ascii="Arial" w:hAnsi="Arial" w:cs="Arial"/>
              </w:rPr>
            </w:pPr>
            <w:r w:rsidRPr="00EF49AF">
              <w:rPr>
                <w:rFonts w:ascii="Arial" w:hAnsi="Arial" w:cs="Arial"/>
                <w:iCs/>
              </w:rPr>
              <w:t xml:space="preserve">Creates a positive environment in the team by being open, </w:t>
            </w:r>
            <w:proofErr w:type="gramStart"/>
            <w:r w:rsidRPr="00EF49AF">
              <w:rPr>
                <w:rFonts w:ascii="Arial" w:hAnsi="Arial" w:cs="Arial"/>
                <w:iCs/>
              </w:rPr>
              <w:t>honest</w:t>
            </w:r>
            <w:proofErr w:type="gramEnd"/>
            <w:r w:rsidRPr="00EF49AF">
              <w:rPr>
                <w:rFonts w:ascii="Arial" w:hAnsi="Arial" w:cs="Arial"/>
                <w:iCs/>
              </w:rPr>
              <w:t xml:space="preserve"> and thoughtful when communicating</w:t>
            </w:r>
          </w:p>
          <w:p w14:paraId="2AE90CBE" w14:textId="77777777" w:rsidR="001E7E2D" w:rsidRPr="00EF49AF" w:rsidRDefault="001E7E2D" w:rsidP="0090493E">
            <w:pPr>
              <w:rPr>
                <w:rFonts w:ascii="Arial" w:hAnsi="Arial" w:cs="Arial"/>
                <w:iCs/>
              </w:rPr>
            </w:pPr>
          </w:p>
        </w:tc>
        <w:tc>
          <w:tcPr>
            <w:tcW w:w="3118" w:type="dxa"/>
          </w:tcPr>
          <w:p w14:paraId="499AAFE9" w14:textId="77777777" w:rsidR="001E7E2D" w:rsidRPr="00EF49AF" w:rsidRDefault="001E7E2D" w:rsidP="0090493E">
            <w:pPr>
              <w:pStyle w:val="Subtitle"/>
              <w:rPr>
                <w:iCs/>
                <w:color w:val="auto"/>
                <w:sz w:val="20"/>
                <w:szCs w:val="20"/>
              </w:rPr>
            </w:pPr>
            <w:r w:rsidRPr="00EF49AF">
              <w:rPr>
                <w:iCs/>
                <w:color w:val="auto"/>
                <w:sz w:val="20"/>
                <w:szCs w:val="20"/>
              </w:rPr>
              <w:t>Follow through responsibilities</w:t>
            </w:r>
          </w:p>
          <w:p w14:paraId="4E5B6425" w14:textId="77777777" w:rsidR="001E7E2D" w:rsidRPr="00EF49AF" w:rsidRDefault="001E7E2D" w:rsidP="0090493E">
            <w:pPr>
              <w:pStyle w:val="Subtitle"/>
              <w:rPr>
                <w:b w:val="0"/>
                <w:bCs w:val="0"/>
                <w:iCs/>
                <w:color w:val="auto"/>
                <w:sz w:val="20"/>
                <w:szCs w:val="20"/>
              </w:rPr>
            </w:pPr>
            <w:r w:rsidRPr="00EF49AF">
              <w:rPr>
                <w:b w:val="0"/>
                <w:bCs w:val="0"/>
                <w:sz w:val="20"/>
                <w:szCs w:val="20"/>
              </w:rPr>
              <w:t>Delivers on their responsibilities and admits when they do not know the answer or have the information</w:t>
            </w:r>
          </w:p>
        </w:tc>
      </w:tr>
      <w:tr w:rsidR="001E7E2D" w:rsidRPr="00EF49AF" w14:paraId="2AAAA2BC" w14:textId="77777777" w:rsidTr="0090493E">
        <w:tc>
          <w:tcPr>
            <w:tcW w:w="3227" w:type="dxa"/>
          </w:tcPr>
          <w:p w14:paraId="4922B0C1" w14:textId="77777777" w:rsidR="001E7E2D" w:rsidRPr="00EF49AF" w:rsidRDefault="001E7E2D" w:rsidP="0090493E">
            <w:pPr>
              <w:pStyle w:val="Subtitle"/>
              <w:rPr>
                <w:iCs/>
                <w:color w:val="auto"/>
                <w:sz w:val="20"/>
                <w:szCs w:val="20"/>
              </w:rPr>
            </w:pPr>
            <w:r w:rsidRPr="00EF49AF">
              <w:rPr>
                <w:iCs/>
                <w:color w:val="auto"/>
                <w:sz w:val="20"/>
                <w:szCs w:val="20"/>
              </w:rPr>
              <w:t>Accountability - Delivering and Improving</w:t>
            </w:r>
          </w:p>
        </w:tc>
        <w:tc>
          <w:tcPr>
            <w:tcW w:w="2835" w:type="dxa"/>
          </w:tcPr>
          <w:p w14:paraId="52E3C34A" w14:textId="77777777" w:rsidR="001E7E2D" w:rsidRPr="00EF49AF" w:rsidRDefault="001E7E2D" w:rsidP="0090493E">
            <w:pPr>
              <w:pStyle w:val="Subtitle"/>
              <w:rPr>
                <w:iCs/>
                <w:color w:val="auto"/>
                <w:sz w:val="20"/>
                <w:szCs w:val="20"/>
              </w:rPr>
            </w:pPr>
            <w:r w:rsidRPr="00EF49AF">
              <w:rPr>
                <w:iCs/>
                <w:color w:val="auto"/>
                <w:sz w:val="20"/>
                <w:szCs w:val="20"/>
              </w:rPr>
              <w:t>Developing Self and others</w:t>
            </w:r>
          </w:p>
          <w:p w14:paraId="06C7CC4C" w14:textId="77777777" w:rsidR="001E7E2D" w:rsidRPr="00EF49AF" w:rsidRDefault="001E7E2D" w:rsidP="0090493E">
            <w:pPr>
              <w:pStyle w:val="Subtitle"/>
              <w:rPr>
                <w:b w:val="0"/>
                <w:bCs w:val="0"/>
                <w:iCs/>
                <w:color w:val="auto"/>
                <w:sz w:val="20"/>
                <w:szCs w:val="20"/>
              </w:rPr>
            </w:pPr>
            <w:r w:rsidRPr="00EF49AF">
              <w:rPr>
                <w:rStyle w:val="A7"/>
                <w:rFonts w:cs="Arial"/>
                <w:b w:val="0"/>
                <w:bCs w:val="0"/>
                <w:color w:val="auto"/>
              </w:rPr>
              <w:t xml:space="preserve">Devotes time to own development and gives </w:t>
            </w:r>
            <w:proofErr w:type="gramStart"/>
            <w:r w:rsidRPr="00EF49AF">
              <w:rPr>
                <w:rStyle w:val="A7"/>
                <w:rFonts w:cs="Arial"/>
                <w:b w:val="0"/>
                <w:bCs w:val="0"/>
                <w:color w:val="auto"/>
              </w:rPr>
              <w:t>others</w:t>
            </w:r>
            <w:proofErr w:type="gramEnd"/>
            <w:r w:rsidRPr="00EF49AF">
              <w:rPr>
                <w:rStyle w:val="A7"/>
                <w:rFonts w:cs="Arial"/>
                <w:b w:val="0"/>
                <w:bCs w:val="0"/>
                <w:color w:val="auto"/>
              </w:rPr>
              <w:t xml:space="preserve"> opportunities </w:t>
            </w:r>
            <w:r w:rsidRPr="00EF49AF">
              <w:rPr>
                <w:b w:val="0"/>
                <w:bCs w:val="0"/>
                <w:sz w:val="20"/>
                <w:szCs w:val="20"/>
              </w:rPr>
              <w:t>to learn and use their talents</w:t>
            </w:r>
          </w:p>
          <w:p w14:paraId="39F52DFE" w14:textId="77777777" w:rsidR="001E7E2D" w:rsidRPr="00EF49AF" w:rsidRDefault="001E7E2D" w:rsidP="0090493E">
            <w:pPr>
              <w:rPr>
                <w:rFonts w:ascii="Arial" w:hAnsi="Arial" w:cs="Arial"/>
                <w:iCs/>
              </w:rPr>
            </w:pPr>
            <w:r w:rsidRPr="00EF49AF">
              <w:rPr>
                <w:rFonts w:ascii="Arial" w:hAnsi="Arial" w:cs="Arial"/>
              </w:rPr>
              <w:t xml:space="preserve"> </w:t>
            </w:r>
          </w:p>
        </w:tc>
        <w:tc>
          <w:tcPr>
            <w:tcW w:w="3118" w:type="dxa"/>
          </w:tcPr>
          <w:p w14:paraId="0DF22D76" w14:textId="77777777" w:rsidR="001E7E2D" w:rsidRPr="00EF49AF" w:rsidRDefault="001E7E2D" w:rsidP="0090493E">
            <w:pPr>
              <w:pStyle w:val="Subtitle"/>
              <w:rPr>
                <w:iCs/>
                <w:color w:val="auto"/>
                <w:sz w:val="20"/>
                <w:szCs w:val="20"/>
              </w:rPr>
            </w:pPr>
            <w:r w:rsidRPr="00EF49AF">
              <w:rPr>
                <w:iCs/>
                <w:color w:val="auto"/>
                <w:sz w:val="20"/>
                <w:szCs w:val="20"/>
              </w:rPr>
              <w:t>Continually Improving</w:t>
            </w:r>
          </w:p>
          <w:p w14:paraId="1EC6C696" w14:textId="77777777" w:rsidR="001E7E2D" w:rsidRPr="00EF49AF" w:rsidRDefault="001E7E2D" w:rsidP="0090493E">
            <w:pPr>
              <w:rPr>
                <w:rFonts w:ascii="Arial" w:hAnsi="Arial" w:cs="Arial"/>
                <w:color w:val="FF0000"/>
              </w:rPr>
            </w:pPr>
            <w:r w:rsidRPr="00EF49AF">
              <w:rPr>
                <w:rStyle w:val="A7"/>
                <w:rFonts w:ascii="Arial" w:hAnsi="Arial" w:cs="Arial"/>
              </w:rPr>
              <w:t xml:space="preserve">Actively looks for ways to improve their own and the </w:t>
            </w:r>
            <w:r w:rsidRPr="00EF49AF">
              <w:rPr>
                <w:rFonts w:ascii="Arial" w:hAnsi="Arial" w:cs="Arial"/>
              </w:rPr>
              <w:t xml:space="preserve">team’s performance </w:t>
            </w:r>
          </w:p>
          <w:p w14:paraId="4ABD1D3E" w14:textId="77777777" w:rsidR="001E7E2D" w:rsidRPr="00EF49AF" w:rsidRDefault="001E7E2D" w:rsidP="0090493E">
            <w:pPr>
              <w:rPr>
                <w:rStyle w:val="A7"/>
                <w:rFonts w:ascii="Arial" w:hAnsi="Arial" w:cs="Arial"/>
                <w:b/>
              </w:rPr>
            </w:pPr>
          </w:p>
          <w:p w14:paraId="5417A891" w14:textId="77777777" w:rsidR="001E7E2D" w:rsidRPr="00EF49AF" w:rsidRDefault="001E7E2D" w:rsidP="0090493E">
            <w:pPr>
              <w:pStyle w:val="Subtitle"/>
              <w:rPr>
                <w:iCs/>
                <w:color w:val="auto"/>
                <w:sz w:val="20"/>
                <w:szCs w:val="20"/>
              </w:rPr>
            </w:pPr>
          </w:p>
        </w:tc>
      </w:tr>
      <w:tr w:rsidR="001E7E2D" w:rsidRPr="00EF49AF" w14:paraId="71AF7E8C" w14:textId="77777777" w:rsidTr="0090493E">
        <w:tc>
          <w:tcPr>
            <w:tcW w:w="3227" w:type="dxa"/>
          </w:tcPr>
          <w:p w14:paraId="6F31DAE3" w14:textId="77777777" w:rsidR="001E7E2D" w:rsidRPr="00EF49AF" w:rsidRDefault="001E7E2D" w:rsidP="0090493E">
            <w:pPr>
              <w:pStyle w:val="Subtitle"/>
              <w:rPr>
                <w:iCs/>
                <w:color w:val="auto"/>
                <w:sz w:val="20"/>
                <w:szCs w:val="20"/>
              </w:rPr>
            </w:pPr>
            <w:r w:rsidRPr="00EF49AF">
              <w:rPr>
                <w:iCs/>
                <w:color w:val="auto"/>
                <w:sz w:val="20"/>
                <w:szCs w:val="20"/>
              </w:rPr>
              <w:t>Collaboration - Engaging and Partnering</w:t>
            </w:r>
          </w:p>
        </w:tc>
        <w:tc>
          <w:tcPr>
            <w:tcW w:w="2835" w:type="dxa"/>
          </w:tcPr>
          <w:p w14:paraId="66A73970" w14:textId="77777777" w:rsidR="001E7E2D" w:rsidRPr="00EF49AF" w:rsidRDefault="001E7E2D" w:rsidP="0090493E">
            <w:pPr>
              <w:pStyle w:val="Subtitle"/>
              <w:rPr>
                <w:iCs/>
                <w:color w:val="auto"/>
                <w:sz w:val="20"/>
                <w:szCs w:val="20"/>
              </w:rPr>
            </w:pPr>
            <w:r w:rsidRPr="00EF49AF">
              <w:rPr>
                <w:iCs/>
                <w:color w:val="auto"/>
                <w:sz w:val="20"/>
                <w:szCs w:val="20"/>
              </w:rPr>
              <w:t>Engaging others to achieve goals</w:t>
            </w:r>
          </w:p>
          <w:p w14:paraId="38536B02" w14:textId="77777777" w:rsidR="001E7E2D" w:rsidRPr="00EF49AF" w:rsidRDefault="001E7E2D" w:rsidP="0090493E">
            <w:pPr>
              <w:rPr>
                <w:rStyle w:val="A7"/>
                <w:rFonts w:ascii="Arial" w:hAnsi="Arial" w:cs="Arial"/>
              </w:rPr>
            </w:pPr>
            <w:r w:rsidRPr="00EF49AF">
              <w:rPr>
                <w:rStyle w:val="A7"/>
                <w:rFonts w:ascii="Arial" w:hAnsi="Arial" w:cs="Arial"/>
                <w:b/>
              </w:rPr>
              <w:t xml:space="preserve"> </w:t>
            </w:r>
            <w:r w:rsidRPr="00EF49AF">
              <w:rPr>
                <w:rStyle w:val="A7"/>
                <w:rFonts w:ascii="Arial" w:hAnsi="Arial" w:cs="Arial"/>
              </w:rPr>
              <w:t xml:space="preserve">Communicates effectively and appropriately, actively engaging others to support goals and activities </w:t>
            </w:r>
          </w:p>
          <w:p w14:paraId="733D0616" w14:textId="77777777" w:rsidR="001E7E2D" w:rsidRPr="00EF49AF" w:rsidRDefault="001E7E2D" w:rsidP="0090493E">
            <w:pPr>
              <w:pStyle w:val="Subtitle"/>
              <w:rPr>
                <w:iCs/>
                <w:color w:val="auto"/>
                <w:sz w:val="20"/>
                <w:szCs w:val="20"/>
              </w:rPr>
            </w:pPr>
          </w:p>
        </w:tc>
        <w:tc>
          <w:tcPr>
            <w:tcW w:w="3118" w:type="dxa"/>
          </w:tcPr>
          <w:p w14:paraId="071F7C72" w14:textId="77777777" w:rsidR="001E7E2D" w:rsidRPr="00EF49AF" w:rsidRDefault="001E7E2D" w:rsidP="0090493E">
            <w:pPr>
              <w:pStyle w:val="Subtitle"/>
              <w:rPr>
                <w:iCs/>
                <w:color w:val="auto"/>
                <w:sz w:val="20"/>
                <w:szCs w:val="20"/>
              </w:rPr>
            </w:pPr>
            <w:r w:rsidRPr="00EF49AF">
              <w:rPr>
                <w:iCs/>
                <w:color w:val="auto"/>
                <w:sz w:val="20"/>
                <w:szCs w:val="20"/>
              </w:rPr>
              <w:t>Building effective relationships</w:t>
            </w:r>
          </w:p>
          <w:p w14:paraId="5DF5DE08" w14:textId="77777777" w:rsidR="001E7E2D" w:rsidRPr="00EF49AF" w:rsidRDefault="001E7E2D" w:rsidP="0090493E">
            <w:pPr>
              <w:rPr>
                <w:rFonts w:ascii="Arial" w:hAnsi="Arial" w:cs="Arial"/>
              </w:rPr>
            </w:pPr>
            <w:r w:rsidRPr="00EF49AF">
              <w:rPr>
                <w:rStyle w:val="A7"/>
                <w:rFonts w:ascii="Arial" w:hAnsi="Arial" w:cs="Arial"/>
              </w:rPr>
              <w:t>Actively builds and maintains a network of colleagues and contacts to achieve progress on objectives and shared interests</w:t>
            </w:r>
          </w:p>
          <w:p w14:paraId="3C53B0B9" w14:textId="77777777" w:rsidR="001E7E2D" w:rsidRPr="00EF49AF" w:rsidRDefault="001E7E2D" w:rsidP="0090493E">
            <w:pPr>
              <w:pStyle w:val="Subtitle"/>
              <w:rPr>
                <w:iCs/>
                <w:color w:val="auto"/>
                <w:sz w:val="20"/>
                <w:szCs w:val="20"/>
              </w:rPr>
            </w:pPr>
          </w:p>
        </w:tc>
      </w:tr>
    </w:tbl>
    <w:p w14:paraId="03D2E966" w14:textId="4D94240C" w:rsidR="001E7E2D" w:rsidRDefault="001E7E2D" w:rsidP="0055633B">
      <w:pPr>
        <w:pStyle w:val="Subtitle"/>
        <w:jc w:val="both"/>
        <w:rPr>
          <w:iCs/>
          <w:szCs w:val="22"/>
        </w:rPr>
      </w:pPr>
    </w:p>
    <w:p w14:paraId="4737AE36" w14:textId="77777777" w:rsidR="001E7E2D" w:rsidRPr="0055633B" w:rsidRDefault="001E7E2D" w:rsidP="0055633B">
      <w:pPr>
        <w:pStyle w:val="Subtitle"/>
        <w:jc w:val="both"/>
        <w:rPr>
          <w:iCs/>
          <w:color w:val="auto"/>
          <w:szCs w:val="22"/>
        </w:rPr>
      </w:pPr>
    </w:p>
    <w:p w14:paraId="6D357401" w14:textId="77777777" w:rsidR="0055633B" w:rsidRPr="0055633B" w:rsidRDefault="0055633B" w:rsidP="0055633B">
      <w:pPr>
        <w:pStyle w:val="Subtitle"/>
        <w:jc w:val="both"/>
        <w:rPr>
          <w:i/>
          <w:iCs/>
          <w:color w:val="auto"/>
          <w:szCs w:val="22"/>
        </w:rPr>
      </w:pPr>
    </w:p>
    <w:p w14:paraId="36B03B0E" w14:textId="0B3A2D8F" w:rsidR="0055633B" w:rsidRDefault="0055633B" w:rsidP="0055633B">
      <w:pPr>
        <w:pStyle w:val="Subtitle"/>
        <w:jc w:val="both"/>
        <w:rPr>
          <w:b w:val="0"/>
          <w:iCs/>
          <w:color w:val="auto"/>
          <w:szCs w:val="22"/>
        </w:rPr>
      </w:pPr>
      <w:r w:rsidRPr="0055633B">
        <w:rPr>
          <w:rFonts w:eastAsiaTheme="majorEastAsia"/>
          <w:bCs w:val="0"/>
          <w:iCs/>
          <w:color w:val="365F91" w:themeColor="accent1" w:themeShade="BF"/>
          <w:szCs w:val="22"/>
          <w:lang w:val="en-GB"/>
        </w:rPr>
        <w:lastRenderedPageBreak/>
        <w:t>Job Family:</w:t>
      </w:r>
      <w:r w:rsidRPr="0055633B">
        <w:rPr>
          <w:iCs/>
          <w:color w:val="auto"/>
          <w:szCs w:val="22"/>
        </w:rPr>
        <w:tab/>
      </w:r>
      <w:r w:rsidRPr="0055633B">
        <w:rPr>
          <w:iCs/>
          <w:color w:val="auto"/>
          <w:szCs w:val="22"/>
        </w:rPr>
        <w:tab/>
      </w:r>
      <w:r w:rsidRPr="0055633B">
        <w:rPr>
          <w:iCs/>
          <w:color w:val="auto"/>
          <w:szCs w:val="22"/>
        </w:rPr>
        <w:tab/>
      </w:r>
      <w:r w:rsidR="004C45FF">
        <w:rPr>
          <w:b w:val="0"/>
          <w:iCs/>
          <w:color w:val="auto"/>
          <w:szCs w:val="22"/>
        </w:rPr>
        <w:t>Teaching</w:t>
      </w:r>
    </w:p>
    <w:p w14:paraId="51F27481" w14:textId="177B3126" w:rsidR="006F306F" w:rsidRDefault="006F306F" w:rsidP="0055633B">
      <w:pPr>
        <w:pStyle w:val="Subtitle"/>
        <w:jc w:val="both"/>
        <w:rPr>
          <w:b w:val="0"/>
          <w:iCs/>
          <w:color w:val="auto"/>
          <w:szCs w:val="22"/>
        </w:rPr>
      </w:pPr>
    </w:p>
    <w:p w14:paraId="1CF94EA1" w14:textId="77777777" w:rsidR="006F306F" w:rsidRPr="006F306F" w:rsidRDefault="006F306F" w:rsidP="006F306F">
      <w:pPr>
        <w:autoSpaceDE w:val="0"/>
        <w:autoSpaceDN w:val="0"/>
        <w:rPr>
          <w:rFonts w:ascii="Arial" w:hAnsi="Arial" w:cs="Arial"/>
          <w:b/>
          <w:bCs/>
          <w:i/>
          <w:iCs/>
          <w:sz w:val="22"/>
          <w:szCs w:val="22"/>
          <w:lang w:eastAsia="en-GB"/>
        </w:rPr>
      </w:pPr>
      <w:r w:rsidRPr="006F306F">
        <w:rPr>
          <w:rFonts w:ascii="Arial" w:hAnsi="Arial" w:cs="Arial"/>
          <w:b/>
          <w:bCs/>
          <w:i/>
          <w:iCs/>
          <w:sz w:val="22"/>
          <w:szCs w:val="22"/>
          <w:lang w:eastAsia="en-GB"/>
        </w:rPr>
        <w:t xml:space="preserve">At St. Andrew’s School, we place the safety and welfare of our pupils at the centre of all our activities. The safeguarding of pupils underpins the </w:t>
      </w:r>
      <w:proofErr w:type="gramStart"/>
      <w:r w:rsidRPr="006F306F">
        <w:rPr>
          <w:rFonts w:ascii="Arial" w:hAnsi="Arial" w:cs="Arial"/>
          <w:b/>
          <w:bCs/>
          <w:i/>
          <w:iCs/>
          <w:sz w:val="22"/>
          <w:szCs w:val="22"/>
          <w:lang w:eastAsia="en-GB"/>
        </w:rPr>
        <w:t>School’s</w:t>
      </w:r>
      <w:proofErr w:type="gramEnd"/>
      <w:r w:rsidRPr="006F306F">
        <w:rPr>
          <w:rFonts w:ascii="Arial" w:hAnsi="Arial" w:cs="Arial"/>
          <w:b/>
          <w:bCs/>
          <w:i/>
          <w:iCs/>
          <w:sz w:val="22"/>
          <w:szCs w:val="22"/>
          <w:lang w:eastAsia="en-GB"/>
        </w:rPr>
        <w:t xml:space="preserve"> values and is fully embraced by all staff. </w:t>
      </w:r>
    </w:p>
    <w:p w14:paraId="21D6691F" w14:textId="77777777" w:rsidR="0055633B" w:rsidRPr="0055633B" w:rsidRDefault="0055633B" w:rsidP="0055633B">
      <w:pPr>
        <w:pStyle w:val="Subtitle"/>
        <w:jc w:val="both"/>
        <w:rPr>
          <w:i/>
          <w:iCs/>
          <w:color w:val="auto"/>
          <w:szCs w:val="22"/>
        </w:rPr>
      </w:pPr>
    </w:p>
    <w:p w14:paraId="398B865B" w14:textId="77777777" w:rsidR="0055633B" w:rsidRPr="0055633B" w:rsidRDefault="0055633B" w:rsidP="0055633B">
      <w:pPr>
        <w:pStyle w:val="Subtitle"/>
        <w:jc w:val="both"/>
        <w:rPr>
          <w:i/>
          <w:color w:val="auto"/>
          <w:szCs w:val="22"/>
        </w:rPr>
      </w:pPr>
      <w:r w:rsidRPr="0055633B">
        <w:rPr>
          <w:i/>
          <w:iCs/>
          <w:color w:val="auto"/>
          <w:szCs w:val="22"/>
        </w:rPr>
        <w:t>Education Development Trust is committed to safeguarding and promoting the welfare of children, and applicants must be willing to undergo child protection screening appropriate to the post, including checks with past employers and the Disclosure and Barring Service.</w:t>
      </w:r>
    </w:p>
    <w:p w14:paraId="38AE1E76" w14:textId="77777777" w:rsidR="00EA1F4A" w:rsidRPr="0055633B" w:rsidRDefault="00EA1F4A" w:rsidP="0055633B">
      <w:pPr>
        <w:pStyle w:val="Subheading"/>
        <w:rPr>
          <w:rFonts w:cs="Arial"/>
          <w:sz w:val="22"/>
          <w:szCs w:val="22"/>
        </w:rPr>
      </w:pPr>
    </w:p>
    <w:sectPr w:rsidR="00EA1F4A" w:rsidRPr="0055633B" w:rsidSect="0093334B">
      <w:headerReference w:type="default" r:id="rId7"/>
      <w:footerReference w:type="even" r:id="rId8"/>
      <w:footerReference w:type="default" r:id="rId9"/>
      <w:headerReference w:type="first" r:id="rId10"/>
      <w:footerReference w:type="first" r:id="rId11"/>
      <w:pgSz w:w="11900" w:h="16840"/>
      <w:pgMar w:top="2495" w:right="1247" w:bottom="1701" w:left="124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283A" w14:textId="77777777" w:rsidR="003C0EF9" w:rsidRDefault="003C0EF9">
      <w:r>
        <w:separator/>
      </w:r>
    </w:p>
  </w:endnote>
  <w:endnote w:type="continuationSeparator" w:id="0">
    <w:p w14:paraId="05E62843" w14:textId="77777777" w:rsidR="003C0EF9" w:rsidRDefault="003C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Univers 45 Ligh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F149" w14:textId="77777777" w:rsidR="00094D83" w:rsidRDefault="00D4001F" w:rsidP="00683B03">
    <w:pPr>
      <w:pStyle w:val="Footer"/>
      <w:framePr w:wrap="around" w:vAnchor="text" w:hAnchor="margin" w:xAlign="right" w:y="1"/>
      <w:rPr>
        <w:rStyle w:val="PageNumber"/>
      </w:rPr>
    </w:pPr>
    <w:r>
      <w:rPr>
        <w:rStyle w:val="PageNumber"/>
      </w:rPr>
      <w:fldChar w:fldCharType="begin"/>
    </w:r>
    <w:r w:rsidR="00094D83">
      <w:rPr>
        <w:rStyle w:val="PageNumber"/>
      </w:rPr>
      <w:instrText xml:space="preserve">PAGE  </w:instrText>
    </w:r>
    <w:r>
      <w:rPr>
        <w:rStyle w:val="PageNumber"/>
      </w:rPr>
      <w:fldChar w:fldCharType="end"/>
    </w:r>
  </w:p>
  <w:p w14:paraId="22512203" w14:textId="77777777" w:rsidR="00094D83" w:rsidRDefault="00094D83" w:rsidP="00355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DF5" w14:textId="4BFC1E8E" w:rsidR="00094D83" w:rsidRPr="00355855" w:rsidRDefault="00D4001F" w:rsidP="00D5007D">
    <w:pPr>
      <w:pStyle w:val="Footer"/>
      <w:framePr w:wrap="around" w:vAnchor="page" w:hAnchor="page" w:x="10264" w:y="15934"/>
      <w:rPr>
        <w:sz w:val="15"/>
      </w:rPr>
    </w:pPr>
    <w:r w:rsidRPr="00355855">
      <w:rPr>
        <w:rStyle w:val="PageNumber"/>
        <w:rFonts w:ascii="Arial" w:hAnsi="Arial"/>
        <w:b/>
        <w:sz w:val="15"/>
      </w:rPr>
      <w:fldChar w:fldCharType="begin"/>
    </w:r>
    <w:r w:rsidR="00094D83" w:rsidRPr="00355855">
      <w:rPr>
        <w:rStyle w:val="PageNumber"/>
        <w:rFonts w:ascii="Arial" w:hAnsi="Arial"/>
        <w:b/>
        <w:sz w:val="15"/>
      </w:rPr>
      <w:instrText xml:space="preserve">PAGE  </w:instrText>
    </w:r>
    <w:r w:rsidRPr="00355855">
      <w:rPr>
        <w:rStyle w:val="PageNumber"/>
        <w:rFonts w:ascii="Arial" w:hAnsi="Arial"/>
        <w:b/>
        <w:sz w:val="15"/>
      </w:rPr>
      <w:fldChar w:fldCharType="separate"/>
    </w:r>
    <w:r w:rsidR="00852783">
      <w:rPr>
        <w:rStyle w:val="PageNumber"/>
        <w:rFonts w:ascii="Arial" w:hAnsi="Arial"/>
        <w:b/>
        <w:noProof/>
        <w:sz w:val="15"/>
      </w:rPr>
      <w:t>2</w:t>
    </w:r>
    <w:r w:rsidRPr="00355855">
      <w:rPr>
        <w:rStyle w:val="PageNumber"/>
        <w:rFonts w:ascii="Arial" w:hAnsi="Arial"/>
        <w:b/>
        <w:sz w:val="15"/>
      </w:rPr>
      <w:fldChar w:fldCharType="end"/>
    </w:r>
    <w:r w:rsidR="00094D83">
      <w:rPr>
        <w:rStyle w:val="PageNumber"/>
        <w:rFonts w:ascii="Arial" w:hAnsi="Arial"/>
        <w:b/>
        <w:sz w:val="15"/>
      </w:rPr>
      <w:t xml:space="preserve"> of </w:t>
    </w:r>
    <w:r w:rsidR="003C0EF9">
      <w:fldChar w:fldCharType="begin"/>
    </w:r>
    <w:r w:rsidR="003C0EF9">
      <w:instrText xml:space="preserve"> SECTIONPAGES  \* MERGEFORMAT </w:instrText>
    </w:r>
    <w:r w:rsidR="003C0EF9">
      <w:fldChar w:fldCharType="separate"/>
    </w:r>
    <w:r w:rsidR="00BB0263" w:rsidRPr="00BB0263">
      <w:rPr>
        <w:rStyle w:val="PageNumber"/>
        <w:rFonts w:ascii="Arial" w:hAnsi="Arial"/>
        <w:b/>
        <w:noProof/>
        <w:sz w:val="15"/>
      </w:rPr>
      <w:t>5</w:t>
    </w:r>
    <w:r w:rsidR="003C0EF9">
      <w:rPr>
        <w:rStyle w:val="PageNumber"/>
        <w:rFonts w:ascii="Arial" w:hAnsi="Arial"/>
        <w:b/>
        <w:noProof/>
        <w:sz w:val="15"/>
      </w:rPr>
      <w:fldChar w:fldCharType="end"/>
    </w:r>
  </w:p>
  <w:p w14:paraId="788425BE" w14:textId="0ADA5D4F" w:rsidR="00464FC3" w:rsidRPr="007023B7" w:rsidRDefault="004760D9" w:rsidP="00464FC3">
    <w:pPr>
      <w:spacing w:line="200" w:lineRule="exact"/>
      <w:rPr>
        <w:rFonts w:ascii="Arial" w:hAnsi="Arial"/>
        <w:spacing w:val="3"/>
        <w:sz w:val="15"/>
      </w:rPr>
    </w:pPr>
    <w:r>
      <w:rPr>
        <w:noProof/>
        <w:lang w:eastAsia="en-GB"/>
      </w:rPr>
      <mc:AlternateContent>
        <mc:Choice Requires="wps">
          <w:drawing>
            <wp:anchor distT="0" distB="0" distL="114300" distR="114300" simplePos="0" relativeHeight="251662336" behindDoc="0" locked="0" layoutInCell="1" allowOverlap="1" wp14:anchorId="5DB0ED82" wp14:editId="3FAEF68C">
              <wp:simplePos x="0" y="0"/>
              <wp:positionH relativeFrom="page">
                <wp:posOffset>2584450</wp:posOffset>
              </wp:positionH>
              <wp:positionV relativeFrom="page">
                <wp:posOffset>9899650</wp:posOffset>
              </wp:positionV>
              <wp:extent cx="1663700" cy="673100"/>
              <wp:effectExtent l="0" t="0" r="0" b="0"/>
              <wp:wrapTight wrapText="bothSides">
                <wp:wrapPolygon edited="0">
                  <wp:start x="495" y="1834"/>
                  <wp:lineTo x="495" y="19562"/>
                  <wp:lineTo x="20776" y="19562"/>
                  <wp:lineTo x="20776" y="1834"/>
                  <wp:lineTo x="495" y="1834"/>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E567" w14:textId="019F1F04" w:rsidR="00464FC3" w:rsidRPr="007023B7" w:rsidRDefault="00464FC3" w:rsidP="006F306F">
                          <w:pPr>
                            <w:spacing w:line="200" w:lineRule="exact"/>
                            <w:rPr>
                              <w:rFonts w:ascii="Arial" w:hAnsi="Arial"/>
                              <w:spacing w:val="3"/>
                              <w:sz w:val="15"/>
                            </w:rPr>
                          </w:pPr>
                          <w:r w:rsidRPr="007023B7">
                            <w:rPr>
                              <w:rFonts w:ascii="Arial" w:hAnsi="Arial"/>
                              <w:spacing w:val="3"/>
                              <w:sz w:val="15"/>
                            </w:rPr>
                            <w:t>File name:</w:t>
                          </w:r>
                          <w:r>
                            <w:rPr>
                              <w:rFonts w:ascii="Arial" w:hAnsi="Arial"/>
                              <w:spacing w:val="3"/>
                              <w:sz w:val="15"/>
                            </w:rPr>
                            <w:t xml:space="preserve"> </w:t>
                          </w:r>
                          <w:r w:rsidR="004C45FF">
                            <w:rPr>
                              <w:rFonts w:ascii="Arial" w:hAnsi="Arial"/>
                              <w:spacing w:val="3"/>
                              <w:sz w:val="15"/>
                            </w:rPr>
                            <w:t>EYFS Teacher</w:t>
                          </w:r>
                          <w:r>
                            <w:rPr>
                              <w:rFonts w:ascii="Arial" w:hAnsi="Arial"/>
                              <w:spacing w:val="3"/>
                              <w:sz w:val="15"/>
                            </w:rPr>
                            <w:t xml:space="preserve"> </w:t>
                          </w:r>
                        </w:p>
                        <w:p w14:paraId="6771A520" w14:textId="53C07E68" w:rsidR="00464FC3" w:rsidRDefault="00464FC3" w:rsidP="00464FC3">
                          <w:pPr>
                            <w:spacing w:line="200" w:lineRule="exac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0ED82" id="_x0000_t202" coordsize="21600,21600" o:spt="202" path="m,l,21600r21600,l21600,xe">
              <v:stroke joinstyle="miter"/>
              <v:path gradientshapeok="t" o:connecttype="rect"/>
            </v:shapetype>
            <v:shape id="Text Box 2" o:spid="_x0000_s1027" type="#_x0000_t202" style="position:absolute;margin-left:203.5pt;margin-top:779.5pt;width:131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07QEAAM0DAAAOAAAAZHJzL2Uyb0RvYy54bWysU9tu2zAMfR+wfxD0vthJi3Qz4hRdiw4D&#10;ugvQ7gMYWbaF2aJGKbGzrx8lp6m3vQ17EcSLDg8Pqc312HfioMkbtKVcLnIptFVYGduU8tvT/Zu3&#10;UvgAtoIOrS7lUXt5vX39ajO4Qq+wxa7SJBjE+mJwpWxDcEWWedXqHvwCnbYcrJF6CGxSk1UEA6P3&#10;XbbK83U2IFWOUGnv2Xs3BeU24de1VuFLXXsdRFdK5hbSSencxTPbbqBoCFxr1IkG/AOLHozlomeo&#10;Owgg9mT+guqNIvRYh4XCPsO6NkqnHribZf5HN48tOJ16YXG8O8vk/x+s+nz4SsJUpVxLYaHnET3p&#10;MYj3OIpVVGdwvuCkR8dpYWQ3Tzl16t0Dqu9eWLxtwTb6hgiHVkPF7JbxZTZ7OuH4CLIbPmHFZWAf&#10;MAGNNfVROhZDMDpP6XieTKSiYsn1+uIq55Di2PrqYsn3WAKK59eOfPigsRfxUkriySd0ODz4MKU+&#10;p8RiFu9N17Efis7+5mDM6EnsI+GJehh3Y5IptRY722F15HYIp53iP8CXFumnFAPvUyn9jz2QlqL7&#10;aFmSd8vLy7iAc4Pmxm5ugFUMVcogxXS9DdPS7h2ZpuVK0xAs3rCMtUkdvrA60eedSRqd9jsu5dxO&#10;WS+/cPsLAAD//wMAUEsDBBQABgAIAAAAIQAs7hHZ3QAAAA0BAAAPAAAAZHJzL2Rvd25yZXYueG1s&#10;TE/LTsMwELwj8Q/WInGjdhFJSohToSI+gILE1YndOKq9jmLnQb+e7QluMzuj2Zlqv3rHZjPGPqCE&#10;7UYAM9gG3WMn4evz/WEHLCaFWrmARsKPibCvb28qVeqw4IeZj6ljFIKxVBJsSkPJeWyt8SpuwmCQ&#10;tFMYvUpEx47rUS0U7h1/FCLnXvVIH6wazMGa9nycvIT2Mr3tDn0zL5fiu2hW67ITOinv79bXF2DJ&#10;rOnPDNf6VB1q6tSECXVkTsKTKGhLIiHLngmRJc+voKFTnmcCeF3x/yvqXwAAAP//AwBQSwECLQAU&#10;AAYACAAAACEAtoM4kv4AAADhAQAAEwAAAAAAAAAAAAAAAAAAAAAAW0NvbnRlbnRfVHlwZXNdLnht&#10;bFBLAQItABQABgAIAAAAIQA4/SH/1gAAAJQBAAALAAAAAAAAAAAAAAAAAC8BAABfcmVscy8ucmVs&#10;c1BLAQItABQABgAIAAAAIQDl/eG07QEAAM0DAAAOAAAAAAAAAAAAAAAAAC4CAABkcnMvZTJvRG9j&#10;LnhtbFBLAQItABQABgAIAAAAIQAs7hHZ3QAAAA0BAAAPAAAAAAAAAAAAAAAAAEcEAABkcnMvZG93&#10;bnJldi54bWxQSwUGAAAAAAQABADzAAAAUQUAAAAA&#10;" filled="f" stroked="f">
              <v:textbox inset=",7.2pt,,7.2pt">
                <w:txbxContent>
                  <w:p w14:paraId="0E32E567" w14:textId="019F1F04" w:rsidR="00464FC3" w:rsidRPr="007023B7" w:rsidRDefault="00464FC3" w:rsidP="006F306F">
                    <w:pPr>
                      <w:spacing w:line="200" w:lineRule="exact"/>
                      <w:rPr>
                        <w:rFonts w:ascii="Arial" w:hAnsi="Arial"/>
                        <w:spacing w:val="3"/>
                        <w:sz w:val="15"/>
                      </w:rPr>
                    </w:pPr>
                    <w:r w:rsidRPr="007023B7">
                      <w:rPr>
                        <w:rFonts w:ascii="Arial" w:hAnsi="Arial"/>
                        <w:spacing w:val="3"/>
                        <w:sz w:val="15"/>
                      </w:rPr>
                      <w:t>File name:</w:t>
                    </w:r>
                    <w:r>
                      <w:rPr>
                        <w:rFonts w:ascii="Arial" w:hAnsi="Arial"/>
                        <w:spacing w:val="3"/>
                        <w:sz w:val="15"/>
                      </w:rPr>
                      <w:t xml:space="preserve"> </w:t>
                    </w:r>
                    <w:r w:rsidR="004C45FF">
                      <w:rPr>
                        <w:rFonts w:ascii="Arial" w:hAnsi="Arial"/>
                        <w:spacing w:val="3"/>
                        <w:sz w:val="15"/>
                      </w:rPr>
                      <w:t>EYFS Teacher</w:t>
                    </w:r>
                    <w:r>
                      <w:rPr>
                        <w:rFonts w:ascii="Arial" w:hAnsi="Arial"/>
                        <w:spacing w:val="3"/>
                        <w:sz w:val="15"/>
                      </w:rPr>
                      <w:t xml:space="preserve"> </w:t>
                    </w:r>
                  </w:p>
                  <w:p w14:paraId="6771A520" w14:textId="53C07E68" w:rsidR="00464FC3" w:rsidRDefault="00464FC3" w:rsidP="00464FC3">
                    <w:pPr>
                      <w:spacing w:line="200" w:lineRule="exact"/>
                    </w:pPr>
                  </w:p>
                </w:txbxContent>
              </v:textbox>
              <w10:wrap type="tight" anchorx="page" anchory="page"/>
            </v:shape>
          </w:pict>
        </mc:Fallback>
      </mc:AlternateContent>
    </w:r>
  </w:p>
  <w:p w14:paraId="3298C007" w14:textId="063DC5D0" w:rsidR="00094D83" w:rsidRDefault="0055633B" w:rsidP="00355855">
    <w:pPr>
      <w:pStyle w:val="Footer"/>
      <w:ind w:right="360"/>
    </w:pPr>
    <w:r>
      <w:rPr>
        <w:noProof/>
        <w:lang w:eastAsia="en-GB"/>
      </w:rPr>
      <mc:AlternateContent>
        <mc:Choice Requires="wps">
          <w:drawing>
            <wp:anchor distT="0" distB="0" distL="114300" distR="114300" simplePos="0" relativeHeight="251671552" behindDoc="0" locked="0" layoutInCell="1" allowOverlap="1" wp14:anchorId="45226DEA" wp14:editId="54DF8066">
              <wp:simplePos x="0" y="0"/>
              <wp:positionH relativeFrom="page">
                <wp:posOffset>791845</wp:posOffset>
              </wp:positionH>
              <wp:positionV relativeFrom="page">
                <wp:posOffset>9829165</wp:posOffset>
              </wp:positionV>
              <wp:extent cx="5975985" cy="25400"/>
              <wp:effectExtent l="1270" t="0" r="4445" b="3810"/>
              <wp:wrapTight wrapText="bothSides">
                <wp:wrapPolygon edited="0">
                  <wp:start x="-259" y="0"/>
                  <wp:lineTo x="-259" y="7020"/>
                  <wp:lineTo x="21600" y="7020"/>
                  <wp:lineTo x="21600" y="0"/>
                  <wp:lineTo x="-259"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5400"/>
                      </a:xfrm>
                      <a:prstGeom prst="rect">
                        <a:avLst/>
                      </a:prstGeom>
                      <a:solidFill>
                        <a:srgbClr val="A3D8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6505F" w14:textId="77777777" w:rsidR="00094D83" w:rsidRDefault="00094D83" w:rsidP="00D5007D"/>
                        <w:p w14:paraId="4DC61E55" w14:textId="77777777" w:rsidR="00094D83" w:rsidRDefault="00094D83" w:rsidP="00D500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6DEA" id="Text Box 8" o:spid="_x0000_s1028" type="#_x0000_t202" style="position:absolute;margin-left:62.35pt;margin-top:773.95pt;width:470.55pt;height: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iBwIAAPUDAAAOAAAAZHJzL2Uyb0RvYy54bWysU9uO0zAQfUfiHyy/06SlZduo6aq0LEJa&#10;LtIuH+A4TmKReMzYbVK+nrHTlmp5Q7xYHnt85sw54/X90LXsqNBpMDmfTlLOlJFQalPn/Pvzw5sl&#10;Z84LU4oWjMr5STl+v3n9at3bTM2ggbZUyAjEuKy3OW+8t1mSONmoTrgJWGXosgLshKcQ66RE0RN6&#10;1yazNH2X9IClRZDKOTrdj5d8E/GrSkn/taqc8qzNOXHzccW4FmFNNmuR1Shso+WZhvgHFp3Qhope&#10;ofbCC3ZA/RdUpyWCg8pPJHQJVJWWKvZA3UzTF908NcKq2AuJ4+xVJvf/YOWX4zdkusw5GWVERxY9&#10;q8Gz9zCwZVCnty6jpCdLaX6gY3I5dursI8gfjhnYNcLUaosIfaNESeym4WVy83TEcQGk6D9DSWXE&#10;wUMEGirsgnQkBiN0cul0dSZQkXS4WN0tVssFZ5LuZot5Gp1LRHZ5bNH5jwo6FjY5RzI+govjo/OB&#10;jMguKaGWg1aXD7ptY4B1sWuRHQUNyfbtfvnhLvJ/kdaakGwgPBsRw0nsMjQ2tuiHYohyzi7iFVCe&#10;qG2Ecfbor9CmAfzFWU9zl3P38yBQcdZ+MiTdajqfh0G9DfA2KG4DYSRB5dxzNm53fhzug0VdN1Rp&#10;NMvAluSudJQi+DKyOtOn2YoKnf9BGN7bOGb9+a2b3wAAAP//AwBQSwMEFAAGAAgAAAAhAPVhnkfg&#10;AAAADgEAAA8AAABkcnMvZG93bnJldi54bWxMj8FOwzAQRO9I/IO1SNyok6hpaYhToaJekJBo4APc&#10;eEks4nUau234ezYnuO3sjmbflNvJ9eKCY7CeFKSLBARS442lVsHnx/7hEUSImozuPaGCHwywrW5v&#10;Sl0Yf6UDXurYCg6hUGgFXYxDIWVoOnQ6LPyAxLcvPzodWY6tNKO+crjrZZYkK+m0Jf7Q6QF3HTbf&#10;9dkpsG8mRf8y7lsr68N7NpxOu/RVqfu76fkJRMQp/plhxmd0qJjp6M9kguhZZ8s1W3nIl+sNiNmS&#10;rHKuc5x3eboBWZXyf43qFwAA//8DAFBLAQItABQABgAIAAAAIQC2gziS/gAAAOEBAAATAAAAAAAA&#10;AAAAAAAAAAAAAABbQ29udGVudF9UeXBlc10ueG1sUEsBAi0AFAAGAAgAAAAhADj9If/WAAAAlAEA&#10;AAsAAAAAAAAAAAAAAAAALwEAAF9yZWxzLy5yZWxzUEsBAi0AFAAGAAgAAAAhABv/GqIHAgAA9QMA&#10;AA4AAAAAAAAAAAAAAAAALgIAAGRycy9lMm9Eb2MueG1sUEsBAi0AFAAGAAgAAAAhAPVhnkfgAAAA&#10;DgEAAA8AAAAAAAAAAAAAAAAAYQQAAGRycy9kb3ducmV2LnhtbFBLBQYAAAAABAAEAPMAAABuBQAA&#10;AAA=&#10;" fillcolor="#a3d8e7" stroked="f">
              <v:textbox inset=",7.2pt,,7.2pt">
                <w:txbxContent>
                  <w:p w14:paraId="3A86505F" w14:textId="77777777" w:rsidR="00094D83" w:rsidRDefault="00094D83" w:rsidP="00D5007D"/>
                  <w:p w14:paraId="4DC61E55" w14:textId="77777777" w:rsidR="00094D83" w:rsidRDefault="00094D83" w:rsidP="00D5007D"/>
                </w:txbxContent>
              </v:textbox>
              <w10:wrap type="tight"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D4DB375" wp14:editId="41D9D8B5">
              <wp:simplePos x="0" y="0"/>
              <wp:positionH relativeFrom="page">
                <wp:posOffset>702310</wp:posOffset>
              </wp:positionH>
              <wp:positionV relativeFrom="page">
                <wp:posOffset>9901555</wp:posOffset>
              </wp:positionV>
              <wp:extent cx="1764030" cy="457200"/>
              <wp:effectExtent l="0" t="0" r="635" b="4445"/>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FA0A" w14:textId="179D4C78" w:rsidR="00464FC3" w:rsidRPr="007023B7" w:rsidRDefault="00464FC3" w:rsidP="00464FC3">
                          <w:pPr>
                            <w:spacing w:line="200" w:lineRule="exact"/>
                            <w:rPr>
                              <w:rFonts w:ascii="Arial" w:hAnsi="Arial"/>
                              <w:spacing w:val="3"/>
                              <w:sz w:val="15"/>
                            </w:rPr>
                          </w:pPr>
                          <w:r>
                            <w:rPr>
                              <w:rFonts w:ascii="Arial" w:hAnsi="Arial"/>
                              <w:spacing w:val="3"/>
                              <w:sz w:val="15"/>
                            </w:rPr>
                            <w:t>Group</w:t>
                          </w:r>
                          <w:r w:rsidRPr="007023B7">
                            <w:rPr>
                              <w:rFonts w:ascii="Arial" w:hAnsi="Arial"/>
                              <w:spacing w:val="3"/>
                              <w:sz w:val="15"/>
                            </w:rPr>
                            <w:t>:</w:t>
                          </w:r>
                          <w:r>
                            <w:rPr>
                              <w:rFonts w:ascii="Arial" w:hAnsi="Arial"/>
                              <w:spacing w:val="3"/>
                              <w:sz w:val="15"/>
                            </w:rPr>
                            <w:t xml:space="preserve"> </w:t>
                          </w:r>
                          <w:r w:rsidR="006F306F">
                            <w:rPr>
                              <w:rFonts w:ascii="Arial" w:hAnsi="Arial"/>
                              <w:spacing w:val="3"/>
                              <w:sz w:val="15"/>
                            </w:rPr>
                            <w:t>F&amp;CS</w:t>
                          </w:r>
                        </w:p>
                        <w:p w14:paraId="75F126F9" w14:textId="04CF01AE" w:rsidR="00464FC3" w:rsidRPr="007023B7" w:rsidRDefault="00464FC3" w:rsidP="00464FC3">
                          <w:pPr>
                            <w:spacing w:line="200" w:lineRule="exact"/>
                            <w:rPr>
                              <w:rFonts w:ascii="Arial" w:hAnsi="Arial"/>
                              <w:spacing w:val="3"/>
                              <w:sz w:val="15"/>
                            </w:rPr>
                          </w:pPr>
                          <w:r>
                            <w:rPr>
                              <w:rFonts w:ascii="Arial" w:hAnsi="Arial"/>
                              <w:spacing w:val="3"/>
                              <w:sz w:val="15"/>
                            </w:rPr>
                            <w:t>Department</w:t>
                          </w:r>
                          <w:r w:rsidRPr="007023B7">
                            <w:rPr>
                              <w:rFonts w:ascii="Arial" w:hAnsi="Arial"/>
                              <w:spacing w:val="3"/>
                              <w:sz w:val="15"/>
                            </w:rPr>
                            <w:t>:</w:t>
                          </w:r>
                          <w:r>
                            <w:rPr>
                              <w:rFonts w:ascii="Arial" w:hAnsi="Arial"/>
                              <w:spacing w:val="3"/>
                              <w:sz w:val="15"/>
                            </w:rPr>
                            <w:t xml:space="preserve"> </w:t>
                          </w:r>
                          <w:r w:rsidR="006F306F">
                            <w:rPr>
                              <w:rFonts w:ascii="Arial" w:hAnsi="Arial"/>
                              <w:spacing w:val="3"/>
                              <w:sz w:val="15"/>
                            </w:rPr>
                            <w:t>HR</w:t>
                          </w:r>
                        </w:p>
                        <w:p w14:paraId="1C4AC5AA" w14:textId="3E54F58D" w:rsidR="00094D83" w:rsidRPr="007023B7" w:rsidRDefault="00094D83" w:rsidP="00683B03">
                          <w:pPr>
                            <w:spacing w:line="200" w:lineRule="exact"/>
                            <w:rPr>
                              <w:rFonts w:ascii="Arial" w:hAnsi="Arial"/>
                              <w:spacing w:val="3"/>
                              <w:sz w:val="15"/>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B375" id="Text Box 3" o:spid="_x0000_s1029" type="#_x0000_t202" style="position:absolute;margin-left:55.3pt;margin-top:779.65pt;width:138.9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pP7gEAAM0DAAAOAAAAZHJzL2Uyb0RvYy54bWysU9tu2zAMfR+wfxD0vthps2Yz4hRdiw4D&#10;ugvQ7gNoWbaF2aJGKbGzrx8lp1m2vQ17EcSLDg8Pqc31NPRir8kbtKVcLnIptFVYG9uW8uvT/as3&#10;UvgAtoYerS7lQXt5vX35YjO6Ql9gh32tSTCI9cXoStmF4Ios86rTA/gFOm052CANENikNqsJRkYf&#10;+uwiz6+yEal2hEp7z967OSi3Cb9ptAqfm8brIPpSMreQTkpnFc9su4GiJXCdUUca8A8sBjCWi56g&#10;7iCA2JH5C2owitBjExYKhwybxiideuBulvkf3Tx24HTqhcXx7iST/3+w6tP+CwlTl3IthYWBR/Sk&#10;pyDe4SQuozqj8wUnPTpOCxO7ecqpU+8eUH3zwuJtB7bVN0Q4dhpqZreML7OzpzOOjyDV+BFrLgO7&#10;gAloamiI0rEYgtF5SofTZCIVFUuur1b5JYcUx1av1zz6VAKK59eOfHivcRDxUkriySd02D/4ENlA&#10;8ZwSi1m8N32fpt/b3xycGD2JfSQ8Uw9TNSWZTqJUWB+4HcJ5p/gP8KVD+iHFyPtUSv99B6Sl6D9Y&#10;luTtcrWKC3hu0LlRnRtgFUOVMkgxX2/DvLQ7R6btuNI8BIs3LGNjUodR75nVkT7vTGr8uN9xKc/t&#10;lPXrF25/AgAA//8DAFBLAwQUAAYACAAAACEANi2ICd8AAAANAQAADwAAAGRycy9kb3ducmV2Lnht&#10;bEyPzU7EMAyE70i8Q2QkbmxaSrulNF2hRTwACxLXtMk2FYlTNekP+/SYE9w89mj8TX3YnGWLnsLg&#10;UUC6S4Bp7LwasBfw8f56VwILUaKS1qMW8K0DHJrrq1pWyq/4ppdT7BmFYKikABPjWHEeOqOdDDs/&#10;aqTb2U9ORpJTz9UkVwp3lt8nScGdHJA+GDnqo9Hd12l2ArrL/FIeh3ZZL/vPfbsZm5/RCnF7sz0/&#10;AYt6i39m+MUndGiIqfUzqsAs6TQpyEpDnj9mwMiSleUDsJZWRZZmwJua/2/R/AAAAP//AwBQSwEC&#10;LQAUAAYACAAAACEAtoM4kv4AAADhAQAAEwAAAAAAAAAAAAAAAAAAAAAAW0NvbnRlbnRfVHlwZXNd&#10;LnhtbFBLAQItABQABgAIAAAAIQA4/SH/1gAAAJQBAAALAAAAAAAAAAAAAAAAAC8BAABfcmVscy8u&#10;cmVsc1BLAQItABQABgAIAAAAIQAJ7epP7gEAAM0DAAAOAAAAAAAAAAAAAAAAAC4CAABkcnMvZTJv&#10;RG9jLnhtbFBLAQItABQABgAIAAAAIQA2LYgJ3wAAAA0BAAAPAAAAAAAAAAAAAAAAAEgEAABkcnMv&#10;ZG93bnJldi54bWxQSwUGAAAAAAQABADzAAAAVAUAAAAA&#10;" filled="f" stroked="f">
              <v:textbox inset=",7.2pt,,7.2pt">
                <w:txbxContent>
                  <w:p w14:paraId="5C5CFA0A" w14:textId="179D4C78" w:rsidR="00464FC3" w:rsidRPr="007023B7" w:rsidRDefault="00464FC3" w:rsidP="00464FC3">
                    <w:pPr>
                      <w:spacing w:line="200" w:lineRule="exact"/>
                      <w:rPr>
                        <w:rFonts w:ascii="Arial" w:hAnsi="Arial"/>
                        <w:spacing w:val="3"/>
                        <w:sz w:val="15"/>
                      </w:rPr>
                    </w:pPr>
                    <w:r>
                      <w:rPr>
                        <w:rFonts w:ascii="Arial" w:hAnsi="Arial"/>
                        <w:spacing w:val="3"/>
                        <w:sz w:val="15"/>
                      </w:rPr>
                      <w:t>Group</w:t>
                    </w:r>
                    <w:r w:rsidRPr="007023B7">
                      <w:rPr>
                        <w:rFonts w:ascii="Arial" w:hAnsi="Arial"/>
                        <w:spacing w:val="3"/>
                        <w:sz w:val="15"/>
                      </w:rPr>
                      <w:t>:</w:t>
                    </w:r>
                    <w:r>
                      <w:rPr>
                        <w:rFonts w:ascii="Arial" w:hAnsi="Arial"/>
                        <w:spacing w:val="3"/>
                        <w:sz w:val="15"/>
                      </w:rPr>
                      <w:t xml:space="preserve"> </w:t>
                    </w:r>
                    <w:r w:rsidR="006F306F">
                      <w:rPr>
                        <w:rFonts w:ascii="Arial" w:hAnsi="Arial"/>
                        <w:spacing w:val="3"/>
                        <w:sz w:val="15"/>
                      </w:rPr>
                      <w:t>F&amp;CS</w:t>
                    </w:r>
                  </w:p>
                  <w:p w14:paraId="75F126F9" w14:textId="04CF01AE" w:rsidR="00464FC3" w:rsidRPr="007023B7" w:rsidRDefault="00464FC3" w:rsidP="00464FC3">
                    <w:pPr>
                      <w:spacing w:line="200" w:lineRule="exact"/>
                      <w:rPr>
                        <w:rFonts w:ascii="Arial" w:hAnsi="Arial"/>
                        <w:spacing w:val="3"/>
                        <w:sz w:val="15"/>
                      </w:rPr>
                    </w:pPr>
                    <w:r>
                      <w:rPr>
                        <w:rFonts w:ascii="Arial" w:hAnsi="Arial"/>
                        <w:spacing w:val="3"/>
                        <w:sz w:val="15"/>
                      </w:rPr>
                      <w:t>Department</w:t>
                    </w:r>
                    <w:r w:rsidRPr="007023B7">
                      <w:rPr>
                        <w:rFonts w:ascii="Arial" w:hAnsi="Arial"/>
                        <w:spacing w:val="3"/>
                        <w:sz w:val="15"/>
                      </w:rPr>
                      <w:t>:</w:t>
                    </w:r>
                    <w:r>
                      <w:rPr>
                        <w:rFonts w:ascii="Arial" w:hAnsi="Arial"/>
                        <w:spacing w:val="3"/>
                        <w:sz w:val="15"/>
                      </w:rPr>
                      <w:t xml:space="preserve"> </w:t>
                    </w:r>
                    <w:r w:rsidR="006F306F">
                      <w:rPr>
                        <w:rFonts w:ascii="Arial" w:hAnsi="Arial"/>
                        <w:spacing w:val="3"/>
                        <w:sz w:val="15"/>
                      </w:rPr>
                      <w:t>HR</w:t>
                    </w:r>
                  </w:p>
                  <w:p w14:paraId="1C4AC5AA" w14:textId="3E54F58D" w:rsidR="00094D83" w:rsidRPr="007023B7" w:rsidRDefault="00094D83" w:rsidP="00683B03">
                    <w:pPr>
                      <w:spacing w:line="200" w:lineRule="exact"/>
                      <w:rPr>
                        <w:rFonts w:ascii="Arial" w:hAnsi="Arial"/>
                        <w:spacing w:val="3"/>
                        <w:sz w:val="15"/>
                      </w:rPr>
                    </w:pP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93A5B34" wp14:editId="5EC9B155">
              <wp:simplePos x="0" y="0"/>
              <wp:positionH relativeFrom="page">
                <wp:posOffset>4464685</wp:posOffset>
              </wp:positionH>
              <wp:positionV relativeFrom="page">
                <wp:posOffset>9901555</wp:posOffset>
              </wp:positionV>
              <wp:extent cx="1764030" cy="457200"/>
              <wp:effectExtent l="0" t="0" r="635" b="4445"/>
              <wp:wrapTight wrapText="bothSides">
                <wp:wrapPolygon edited="0">
                  <wp:start x="0" y="0"/>
                  <wp:lineTo x="21600" y="0"/>
                  <wp:lineTo x="21600" y="21600"/>
                  <wp:lineTo x="0" y="2160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4C94B" w14:textId="2308E7C7" w:rsidR="00464FC3" w:rsidRPr="007023B7" w:rsidRDefault="00464FC3" w:rsidP="00464FC3">
                          <w:pPr>
                            <w:spacing w:line="200" w:lineRule="exact"/>
                            <w:rPr>
                              <w:rFonts w:ascii="Arial" w:hAnsi="Arial"/>
                              <w:spacing w:val="3"/>
                              <w:sz w:val="15"/>
                            </w:rPr>
                          </w:pPr>
                          <w:r>
                            <w:rPr>
                              <w:rFonts w:ascii="Arial" w:hAnsi="Arial"/>
                              <w:spacing w:val="3"/>
                              <w:sz w:val="15"/>
                            </w:rPr>
                            <w:t>Version</w:t>
                          </w:r>
                          <w:r w:rsidRPr="007023B7">
                            <w:rPr>
                              <w:rFonts w:ascii="Arial" w:hAnsi="Arial"/>
                              <w:spacing w:val="3"/>
                              <w:sz w:val="15"/>
                            </w:rPr>
                            <w:t>:</w:t>
                          </w:r>
                          <w:r>
                            <w:rPr>
                              <w:rFonts w:ascii="Arial" w:hAnsi="Arial"/>
                              <w:spacing w:val="3"/>
                              <w:sz w:val="15"/>
                            </w:rPr>
                            <w:t xml:space="preserve">         </w:t>
                          </w:r>
                          <w:r w:rsidR="006F306F">
                            <w:rPr>
                              <w:rFonts w:ascii="Arial" w:hAnsi="Arial"/>
                              <w:spacing w:val="3"/>
                              <w:sz w:val="15"/>
                            </w:rPr>
                            <w:t>JE – v2.0</w:t>
                          </w:r>
                        </w:p>
                        <w:p w14:paraId="7ABB05AE" w14:textId="77777777" w:rsidR="00464FC3" w:rsidRPr="007023B7" w:rsidRDefault="00464FC3" w:rsidP="00464FC3">
                          <w:pPr>
                            <w:spacing w:line="200" w:lineRule="exact"/>
                            <w:rPr>
                              <w:rFonts w:ascii="Arial" w:hAnsi="Arial"/>
                              <w:spacing w:val="3"/>
                              <w:sz w:val="15"/>
                            </w:rPr>
                          </w:pPr>
                          <w:r>
                            <w:rPr>
                              <w:rFonts w:ascii="Arial" w:hAnsi="Arial"/>
                              <w:spacing w:val="3"/>
                              <w:sz w:val="15"/>
                            </w:rPr>
                            <w:t>Date of issue</w:t>
                          </w:r>
                          <w:r w:rsidRPr="007023B7">
                            <w:rPr>
                              <w:rFonts w:ascii="Arial" w:hAnsi="Arial"/>
                              <w:spacing w:val="3"/>
                              <w:sz w:val="15"/>
                            </w:rPr>
                            <w:t>:</w:t>
                          </w:r>
                          <w:r>
                            <w:rPr>
                              <w:rFonts w:ascii="Arial" w:hAnsi="Arial"/>
                              <w:spacing w:val="3"/>
                              <w:sz w:val="15"/>
                            </w:rPr>
                            <w:t xml:space="preserve"> August 2019</w:t>
                          </w:r>
                        </w:p>
                        <w:p w14:paraId="0D8A4AA9" w14:textId="52627CA6" w:rsidR="00094D83" w:rsidRPr="007023B7" w:rsidRDefault="00094D83" w:rsidP="00683B03">
                          <w:pPr>
                            <w:spacing w:line="200" w:lineRule="exact"/>
                            <w:rPr>
                              <w:rFonts w:ascii="Arial" w:hAnsi="Arial"/>
                              <w:spacing w:val="3"/>
                              <w:sz w:val="15"/>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5B34" id="Text Box 1" o:spid="_x0000_s1030" type="#_x0000_t202" style="position:absolute;margin-left:351.55pt;margin-top:779.65pt;width:138.9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w97QEAAM0DAAAOAAAAZHJzL2Uyb0RvYy54bWysU9tu1DAQfUfiHyy/s8m2oYVos1VpVYRU&#10;LlLLBziOk1jEHjP2brJ8PWNndwnwhnixPBefOXNmvLmZzMD2Cr0GW/H1KudMWQmNtl3Fvz4/vHrD&#10;mQ/CNmIAqyp+UJ7fbF++2IyuVBfQw9AoZARifTm6ivchuDLLvOyVEX4FTlkKtoBGBDKxyxoUI6Gb&#10;IbvI86tsBGwcglTek/d+DvJtwm9bJcPntvUqsKHixC2kE9NZxzPbbkTZoXC9lkca4h9YGKEtFT1D&#10;3Ysg2A71X1BGSwQPbVhJMBm0rZYq9UDdrPM/unnqhVOpFxLHu7NM/v/Byk/7L8h0U/FLzqwwNKJn&#10;NQX2Dia2juqMzpeU9OQoLUzkpimnTr17BPnNMwt3vbCdukWEsVeiIXbpZbZ4OuP4CFKPH6GhMmIX&#10;IAFNLZooHYnBCJ2mdDhPJlKRseT1VZFfUkhSrHh9TaOP5DJRnl479OG9AsPipeJIk0/oYv/ow5x6&#10;SonFLDzoYUjTH+xvDsKMnsQ+Ep6ph6mekkzFSZQamgO1gzDvFP0BuvSAPzgbaZ8q7r/vBCrOhg+W&#10;JHm7Loq4gEsDl0a9NISVBFXxwNl8vQvz0u4c6q6nSvMQLNySjK1OHUa9Z1ZH+rQzSaPjfselXNop&#10;69cv3P4EAAD//wMAUEsDBBQABgAIAAAAIQAZvzLf3wAAAA0BAAAPAAAAZHJzL2Rvd25yZXYueG1s&#10;TI/LTsMwEEX3SPyDNUjsqBOiNI/GqVARH0BBYuvEbhLVHkex86Bfz7CC5cw9unOmOm7WsEVPfnAo&#10;IN5FwDS2Tg3YCfj8eHvKgfkgUUnjUAv41h6O9f1dJUvlVnzXyzl0jErQl1JAH8JYcu7bXlvpd27U&#10;SNnFTVYGGqeOq0muVG4Nf46iPbdyQLrQy1Gfet1ez7MV0N7m1/w0NMt6y76yZutNekEjxOPD9nIA&#10;FvQW/mD41Sd1qMmpcTMqz4yALEpiQilI0yIBRkiRRwWwhlb7JE6A1xX//0X9AwAA//8DAFBLAQIt&#10;ABQABgAIAAAAIQC2gziS/gAAAOEBAAATAAAAAAAAAAAAAAAAAAAAAABbQ29udGVudF9UeXBlc10u&#10;eG1sUEsBAi0AFAAGAAgAAAAhADj9If/WAAAAlAEAAAsAAAAAAAAAAAAAAAAALwEAAF9yZWxzLy5y&#10;ZWxzUEsBAi0AFAAGAAgAAAAhAB+BrD3tAQAAzQMAAA4AAAAAAAAAAAAAAAAALgIAAGRycy9lMm9E&#10;b2MueG1sUEsBAi0AFAAGAAgAAAAhABm/Mt/fAAAADQEAAA8AAAAAAAAAAAAAAAAARwQAAGRycy9k&#10;b3ducmV2LnhtbFBLBQYAAAAABAAEAPMAAABTBQAAAAA=&#10;" filled="f" stroked="f">
              <v:textbox inset=",7.2pt,,7.2pt">
                <w:txbxContent>
                  <w:p w14:paraId="2754C94B" w14:textId="2308E7C7" w:rsidR="00464FC3" w:rsidRPr="007023B7" w:rsidRDefault="00464FC3" w:rsidP="00464FC3">
                    <w:pPr>
                      <w:spacing w:line="200" w:lineRule="exact"/>
                      <w:rPr>
                        <w:rFonts w:ascii="Arial" w:hAnsi="Arial"/>
                        <w:spacing w:val="3"/>
                        <w:sz w:val="15"/>
                      </w:rPr>
                    </w:pPr>
                    <w:r>
                      <w:rPr>
                        <w:rFonts w:ascii="Arial" w:hAnsi="Arial"/>
                        <w:spacing w:val="3"/>
                        <w:sz w:val="15"/>
                      </w:rPr>
                      <w:t>Version</w:t>
                    </w:r>
                    <w:r w:rsidRPr="007023B7">
                      <w:rPr>
                        <w:rFonts w:ascii="Arial" w:hAnsi="Arial"/>
                        <w:spacing w:val="3"/>
                        <w:sz w:val="15"/>
                      </w:rPr>
                      <w:t>:</w:t>
                    </w:r>
                    <w:r>
                      <w:rPr>
                        <w:rFonts w:ascii="Arial" w:hAnsi="Arial"/>
                        <w:spacing w:val="3"/>
                        <w:sz w:val="15"/>
                      </w:rPr>
                      <w:t xml:space="preserve">         </w:t>
                    </w:r>
                    <w:r w:rsidR="006F306F">
                      <w:rPr>
                        <w:rFonts w:ascii="Arial" w:hAnsi="Arial"/>
                        <w:spacing w:val="3"/>
                        <w:sz w:val="15"/>
                      </w:rPr>
                      <w:t>JE – v2.0</w:t>
                    </w:r>
                  </w:p>
                  <w:p w14:paraId="7ABB05AE" w14:textId="77777777" w:rsidR="00464FC3" w:rsidRPr="007023B7" w:rsidRDefault="00464FC3" w:rsidP="00464FC3">
                    <w:pPr>
                      <w:spacing w:line="200" w:lineRule="exact"/>
                      <w:rPr>
                        <w:rFonts w:ascii="Arial" w:hAnsi="Arial"/>
                        <w:spacing w:val="3"/>
                        <w:sz w:val="15"/>
                      </w:rPr>
                    </w:pPr>
                    <w:r>
                      <w:rPr>
                        <w:rFonts w:ascii="Arial" w:hAnsi="Arial"/>
                        <w:spacing w:val="3"/>
                        <w:sz w:val="15"/>
                      </w:rPr>
                      <w:t>Date of issue</w:t>
                    </w:r>
                    <w:r w:rsidRPr="007023B7">
                      <w:rPr>
                        <w:rFonts w:ascii="Arial" w:hAnsi="Arial"/>
                        <w:spacing w:val="3"/>
                        <w:sz w:val="15"/>
                      </w:rPr>
                      <w:t>:</w:t>
                    </w:r>
                    <w:r>
                      <w:rPr>
                        <w:rFonts w:ascii="Arial" w:hAnsi="Arial"/>
                        <w:spacing w:val="3"/>
                        <w:sz w:val="15"/>
                      </w:rPr>
                      <w:t xml:space="preserve"> August 2019</w:t>
                    </w:r>
                  </w:p>
                  <w:p w14:paraId="0D8A4AA9" w14:textId="52627CA6" w:rsidR="00094D83" w:rsidRPr="007023B7" w:rsidRDefault="00094D83" w:rsidP="00683B03">
                    <w:pPr>
                      <w:spacing w:line="200" w:lineRule="exact"/>
                      <w:rPr>
                        <w:rFonts w:ascii="Arial" w:hAnsi="Arial"/>
                        <w:spacing w:val="3"/>
                        <w:sz w:val="15"/>
                      </w:rPr>
                    </w:pPr>
                  </w:p>
                </w:txbxContent>
              </v:textbox>
              <w10:wrap type="tight"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CAB3" w14:textId="77777777" w:rsidR="00094D83" w:rsidRDefault="0055633B" w:rsidP="00D5007D">
    <w:pPr>
      <w:pStyle w:val="Footer"/>
      <w:tabs>
        <w:tab w:val="clear" w:pos="4320"/>
        <w:tab w:val="clear" w:pos="8640"/>
        <w:tab w:val="left" w:pos="880"/>
      </w:tabs>
    </w:pPr>
    <w:r>
      <w:rPr>
        <w:noProof/>
        <w:lang w:eastAsia="en-GB"/>
      </w:rPr>
      <mc:AlternateContent>
        <mc:Choice Requires="wps">
          <w:drawing>
            <wp:anchor distT="0" distB="0" distL="114300" distR="114300" simplePos="0" relativeHeight="251670528" behindDoc="0" locked="0" layoutInCell="1" allowOverlap="1" wp14:anchorId="43ACBA03" wp14:editId="5468D0C4">
              <wp:simplePos x="0" y="0"/>
              <wp:positionH relativeFrom="page">
                <wp:posOffset>791845</wp:posOffset>
              </wp:positionH>
              <wp:positionV relativeFrom="page">
                <wp:posOffset>9829165</wp:posOffset>
              </wp:positionV>
              <wp:extent cx="5975985" cy="25400"/>
              <wp:effectExtent l="1270" t="0" r="4445" b="3810"/>
              <wp:wrapTight wrapText="bothSides">
                <wp:wrapPolygon edited="0">
                  <wp:start x="-259" y="0"/>
                  <wp:lineTo x="-259" y="7020"/>
                  <wp:lineTo x="21600" y="7020"/>
                  <wp:lineTo x="21600" y="0"/>
                  <wp:lineTo x="-259"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5400"/>
                      </a:xfrm>
                      <a:prstGeom prst="rect">
                        <a:avLst/>
                      </a:prstGeom>
                      <a:solidFill>
                        <a:srgbClr val="A3D8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8A0E2" w14:textId="77777777" w:rsidR="00094D83" w:rsidRDefault="00094D83" w:rsidP="00D5007D"/>
                        <w:p w14:paraId="1470DA44" w14:textId="77777777" w:rsidR="00094D83" w:rsidRDefault="00094D83" w:rsidP="00D500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BA03" id="_x0000_t202" coordsize="21600,21600" o:spt="202" path="m,l,21600r21600,l21600,xe">
              <v:stroke joinstyle="miter"/>
              <v:path gradientshapeok="t" o:connecttype="rect"/>
            </v:shapetype>
            <v:shape id="Text Box 7" o:spid="_x0000_s1032" type="#_x0000_t202" style="position:absolute;margin-left:62.35pt;margin-top:773.95pt;width:470.55pt;height: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gnBwIAAPUDAAAOAAAAZHJzL2Uyb0RvYy54bWysU9uO0zAQfUfiHyy/07Sl3W2jpqvSsghp&#10;uUi7fIDjOIlF4jFjt0n5esZOWyJ4Q7xYHnvm+Jwz481D3zbspNBpMBmfTaacKSOh0KbK+LeXxzcr&#10;zpwXphANGJXxs3L8Yfv61aazqZpDDU2hkBGIcWlnM157b9MkcbJWrXATsMrQZQnYCk8hVkmBoiP0&#10;tknm0+ld0gEWFkEq5+j0MFzybcQvSyX9l7J0yrMm48TNxxXjmoc12W5EWqGwtZYXGuIfWLRCG3r0&#10;BnUQXrAj6r+gWi0RHJR+IqFNoCy1VFEDqZlN/1DzXAurohYyx9mbTe7/wcrPp6/IdEG948yIllr0&#10;onrP3kHP7oM7nXUpJT1bSvM9HYfMoNTZJ5DfHTOwr4Wp1A4RulqJgtjNQmUyKh1wXADJu09Q0DPi&#10;6CEC9SW2AZDMYIROXTrfOhOoSDpcru+X69WSM0l38+ViGjuXiPRabNH5DwpaFjYZR2p8BBenJ+cD&#10;GZFeUyJ5aHTxqJsmBljl+wbZSdCQ7N4eVu+jcipx47TGhGQDoWxADCdRZRA2SPR93kc7767m5VCc&#10;STbCMHv0V2hTA/7krKO5y7j7cRSoOGs+GrJuPVsswqCOAxwH+TgQRhJUxj1nw3bvh+E+WtRVTS8N&#10;zTKwI7tLHa0IfRlYXejTbEWHLv8gDO84jlm/f+v2FwAAAP//AwBQSwMEFAAGAAgAAAAhAPVhnkfg&#10;AAAADgEAAA8AAABkcnMvZG93bnJldi54bWxMj8FOwzAQRO9I/IO1SNyok6hpaYhToaJekJBo4APc&#10;eEks4nUau234ezYnuO3sjmbflNvJ9eKCY7CeFKSLBARS442lVsHnx/7hEUSImozuPaGCHwywrW5v&#10;Sl0Yf6UDXurYCg6hUGgFXYxDIWVoOnQ6LPyAxLcvPzodWY6tNKO+crjrZZYkK+m0Jf7Q6QF3HTbf&#10;9dkpsG8mRf8y7lsr68N7NpxOu/RVqfu76fkJRMQp/plhxmd0qJjp6M9kguhZZ8s1W3nIl+sNiNmS&#10;rHKuc5x3eboBWZXyf43qFwAA//8DAFBLAQItABQABgAIAAAAIQC2gziS/gAAAOEBAAATAAAAAAAA&#10;AAAAAAAAAAAAAABbQ29udGVudF9UeXBlc10ueG1sUEsBAi0AFAAGAAgAAAAhADj9If/WAAAAlAEA&#10;AAsAAAAAAAAAAAAAAAAALwEAAF9yZWxzLy5yZWxzUEsBAi0AFAAGAAgAAAAhAHkUSCcHAgAA9QMA&#10;AA4AAAAAAAAAAAAAAAAALgIAAGRycy9lMm9Eb2MueG1sUEsBAi0AFAAGAAgAAAAhAPVhnkfgAAAA&#10;DgEAAA8AAAAAAAAAAAAAAAAAYQQAAGRycy9kb3ducmV2LnhtbFBLBQYAAAAABAAEAPMAAABuBQAA&#10;AAA=&#10;" fillcolor="#a3d8e7" stroked="f">
              <v:textbox inset=",7.2pt,,7.2pt">
                <w:txbxContent>
                  <w:p w14:paraId="41E8A0E2" w14:textId="77777777" w:rsidR="00094D83" w:rsidRDefault="00094D83" w:rsidP="00D5007D"/>
                  <w:p w14:paraId="1470DA44" w14:textId="77777777" w:rsidR="00094D83" w:rsidRDefault="00094D83" w:rsidP="00D5007D"/>
                </w:txbxContent>
              </v:textbox>
              <w10:wrap type="tight" anchorx="page" anchory="page"/>
            </v:shape>
          </w:pict>
        </mc:Fallback>
      </mc:AlternateContent>
    </w:r>
    <w:r w:rsidR="00094D83">
      <w:rPr>
        <w:noProof/>
        <w:lang w:eastAsia="en-GB"/>
      </w:rPr>
      <w:drawing>
        <wp:anchor distT="0" distB="0" distL="114935" distR="114935" simplePos="0" relativeHeight="251665408" behindDoc="0" locked="0" layoutInCell="1" allowOverlap="1" wp14:anchorId="541DDA93" wp14:editId="18571E69">
          <wp:simplePos x="0" y="0"/>
          <wp:positionH relativeFrom="page">
            <wp:align>center</wp:align>
          </wp:positionH>
          <wp:positionV relativeFrom="page">
            <wp:align>top</wp:align>
          </wp:positionV>
          <wp:extent cx="7559040" cy="1007533"/>
          <wp:effectExtent l="25400" t="0" r="10160" b="0"/>
          <wp:wrapSquare wrapText="bothSides"/>
          <wp:docPr id="4" name="Picture 4" descr="EDT Corporate Docu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T Corporate Document Header.jpg"/>
                  <pic:cNvPicPr/>
                </pic:nvPicPr>
                <pic:blipFill>
                  <a:blip r:embed="rId1"/>
                  <a:stretch>
                    <a:fillRect/>
                  </a:stretch>
                </pic:blipFill>
                <pic:spPr>
                  <a:xfrm>
                    <a:off x="0" y="0"/>
                    <a:ext cx="7559040" cy="1007533"/>
                  </a:xfrm>
                  <a:prstGeom prst="rect">
                    <a:avLst/>
                  </a:prstGeom>
                </pic:spPr>
              </pic:pic>
            </a:graphicData>
          </a:graphic>
        </wp:anchor>
      </w:drawing>
    </w:r>
    <w:r w:rsidR="00094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73CD" w14:textId="77777777" w:rsidR="003C0EF9" w:rsidRDefault="003C0EF9">
      <w:r>
        <w:separator/>
      </w:r>
    </w:p>
  </w:footnote>
  <w:footnote w:type="continuationSeparator" w:id="0">
    <w:p w14:paraId="3863C233" w14:textId="77777777" w:rsidR="003C0EF9" w:rsidRDefault="003C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5C73" w14:textId="77777777" w:rsidR="00094D83" w:rsidRDefault="0055633B">
    <w:pPr>
      <w:pStyle w:val="Header"/>
    </w:pPr>
    <w:r>
      <w:rPr>
        <w:noProof/>
        <w:lang w:eastAsia="en-GB"/>
      </w:rPr>
      <mc:AlternateContent>
        <mc:Choice Requires="wps">
          <w:drawing>
            <wp:anchor distT="0" distB="0" distL="114300" distR="114300" simplePos="0" relativeHeight="251668480" behindDoc="0" locked="0" layoutInCell="1" allowOverlap="1" wp14:anchorId="41BFC712" wp14:editId="7544C7A4">
              <wp:simplePos x="0" y="0"/>
              <wp:positionH relativeFrom="page">
                <wp:posOffset>791845</wp:posOffset>
              </wp:positionH>
              <wp:positionV relativeFrom="page">
                <wp:posOffset>1116330</wp:posOffset>
              </wp:positionV>
              <wp:extent cx="5975985" cy="25400"/>
              <wp:effectExtent l="1270" t="1905" r="4445" b="1270"/>
              <wp:wrapTight wrapText="bothSides">
                <wp:wrapPolygon edited="0">
                  <wp:start x="-259" y="0"/>
                  <wp:lineTo x="-259" y="7020"/>
                  <wp:lineTo x="21600" y="7020"/>
                  <wp:lineTo x="21600" y="0"/>
                  <wp:lineTo x="-259"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5400"/>
                      </a:xfrm>
                      <a:prstGeom prst="rect">
                        <a:avLst/>
                      </a:prstGeom>
                      <a:solidFill>
                        <a:srgbClr val="A3D8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64FED" w14:textId="77777777" w:rsidR="00094D83" w:rsidRDefault="00094D83" w:rsidP="00D5007D"/>
                        <w:p w14:paraId="7BA51042" w14:textId="77777777" w:rsidR="00094D83" w:rsidRDefault="00094D83" w:rsidP="00D500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C712" id="_x0000_t202" coordsize="21600,21600" o:spt="202" path="m,l,21600r21600,l21600,xe">
              <v:stroke joinstyle="miter"/>
              <v:path gradientshapeok="t" o:connecttype="rect"/>
            </v:shapetype>
            <v:shape id="Text Box 4" o:spid="_x0000_s1026" type="#_x0000_t202" style="position:absolute;margin-left:62.35pt;margin-top:87.9pt;width:470.55pt;height: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JXBAIAAO4DAAAOAAAAZHJzL2Uyb0RvYy54bWysU9uO2yAQfa/Uf0C8N07SpJtYcVZp0q0q&#10;bS/Sbj8AY2yjYoYOJPb26zvgbBpt36q+IAaGM+ecGTa3Q2fYSaHXYAs+m0w5U1ZCpW1T8O+Pd29W&#10;nPkgbCUMWFXwJ+X57fb1q03vcjWHFkylkBGI9XnvCt6G4PIs87JVnfATcMrSZQ3YiUAhNlmFoif0&#10;zmTz6fRd1gNWDkEq7+n0MF7ybcKvayXD17r2KjBTcOIW0oppLeOabTcib1C4VsszDfEPLDqhLRW9&#10;QB1EEOyI+i+oTksED3WYSOgyqGstVdJAambTF2oeWuFU0kLmeHexyf8/WPnl9A2Zrgq+5syKjlr0&#10;qIbA3sPAFtGd3vmckh4cpYWBjqnLSal39yB/eGZh3wrbqB0i9K0SFbGbxZfZ1dMRx0eQsv8MFZUR&#10;xwAJaKixi9aRGYzQqUtPl85EKpIOl+ub5Xq15EzS3Xy5mKbOZSJ/fuzQh48KOhY3BUdqfAIXp3sf&#10;IhmRP6fEWh6Mru60MSnAptwbZCdBQ7J7e1h9uEn8X6QZG5MtxGcjYjxJKqOwUWIYyuHsWgnVE+lF&#10;GIeOPgltWsBfnPU0cAX3P48CFWfmkyXP1rPFIk7odYDXQXkdCCsJquCBs3G7D+NUHx3qpqVKY5cs&#10;7MjnWicPYkNGVmfeNFTJmvMHiFN7HaesP990+xsAAP//AwBQSwMEFAAGAAgAAAAhAOYyGePcAAAA&#10;DAEAAA8AAABkcnMvZG93bnJldi54bWxMT0FOwzAQvCPxB2uRuFEnEbQlxKlQUS9ISDTwADdeEot4&#10;ndpuG37P5gS3mZ3R7Ey1mdwgzhii9aQgX2QgkFpvLHUKPj92d2sQMWkyevCECn4wwqa+vqp0afyF&#10;9nhuUic4hGKpFfQpjaWUse3R6bjwIxJrXz44nZiGTpqgLxzuBllk2VI6bYk/9HrEbY/td3NyCuyb&#10;ydG/hF1nZbN/L8bjcZu/KnV7Mz0/gUg4pT8zzPW5OtTc6eBPZKIYmBf3K7YyWD3whtmRLWd0mE+P&#10;a5B1Jf+PqH8BAAD//wMAUEsBAi0AFAAGAAgAAAAhALaDOJL+AAAA4QEAABMAAAAAAAAAAAAAAAAA&#10;AAAAAFtDb250ZW50X1R5cGVzXS54bWxQSwECLQAUAAYACAAAACEAOP0h/9YAAACUAQAACwAAAAAA&#10;AAAAAAAAAAAvAQAAX3JlbHMvLnJlbHNQSwECLQAUAAYACAAAACEA8AFSVwQCAADuAwAADgAAAAAA&#10;AAAAAAAAAAAuAgAAZHJzL2Uyb0RvYy54bWxQSwECLQAUAAYACAAAACEA5jIZ49wAAAAMAQAADwAA&#10;AAAAAAAAAAAAAABeBAAAZHJzL2Rvd25yZXYueG1sUEsFBgAAAAAEAAQA8wAAAGcFAAAAAA==&#10;" fillcolor="#a3d8e7" stroked="f">
              <v:textbox inset=",7.2pt,,7.2pt">
                <w:txbxContent>
                  <w:p w14:paraId="61364FED" w14:textId="77777777" w:rsidR="00094D83" w:rsidRDefault="00094D83" w:rsidP="00D5007D"/>
                  <w:p w14:paraId="7BA51042" w14:textId="77777777" w:rsidR="00094D83" w:rsidRDefault="00094D83" w:rsidP="00D5007D"/>
                </w:txbxContent>
              </v:textbox>
              <w10:wrap type="tight" anchorx="page" anchory="page"/>
            </v:shape>
          </w:pict>
        </mc:Fallback>
      </mc:AlternateContent>
    </w:r>
    <w:r w:rsidR="00094D83" w:rsidRPr="00830DCF">
      <w:rPr>
        <w:noProof/>
        <w:lang w:eastAsia="en-GB"/>
      </w:rPr>
      <w:drawing>
        <wp:anchor distT="0" distB="0" distL="114935" distR="114935" simplePos="0" relativeHeight="251667456" behindDoc="0" locked="0" layoutInCell="1" allowOverlap="1" wp14:anchorId="6AABD111" wp14:editId="5C8067FE">
          <wp:simplePos x="0" y="0"/>
          <wp:positionH relativeFrom="page">
            <wp:align>center</wp:align>
          </wp:positionH>
          <wp:positionV relativeFrom="page">
            <wp:align>top</wp:align>
          </wp:positionV>
          <wp:extent cx="7564120" cy="1005840"/>
          <wp:effectExtent l="25400" t="0" r="10160" b="0"/>
          <wp:wrapSquare wrapText="bothSides"/>
          <wp:docPr id="5" name="Picture 5" descr="EDT Corporate Docu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T Corporate Document Header.jpg"/>
                  <pic:cNvPicPr/>
                </pic:nvPicPr>
                <pic:blipFill>
                  <a:blip r:embed="rId1"/>
                  <a:stretch>
                    <a:fillRect/>
                  </a:stretch>
                </pic:blipFill>
                <pic:spPr>
                  <a:xfrm>
                    <a:off x="0" y="0"/>
                    <a:ext cx="7559040" cy="10075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4FCB" w14:textId="77777777" w:rsidR="00094D83" w:rsidRDefault="0055633B">
    <w:pPr>
      <w:pStyle w:val="Header"/>
    </w:pPr>
    <w:r>
      <w:rPr>
        <w:noProof/>
        <w:lang w:eastAsia="en-GB"/>
      </w:rPr>
      <mc:AlternateContent>
        <mc:Choice Requires="wps">
          <w:drawing>
            <wp:anchor distT="0" distB="0" distL="114300" distR="114300" simplePos="0" relativeHeight="251669504" behindDoc="0" locked="0" layoutInCell="1" allowOverlap="1" wp14:anchorId="7AA4E2BE" wp14:editId="229B7D33">
              <wp:simplePos x="0" y="0"/>
              <wp:positionH relativeFrom="page">
                <wp:posOffset>791845</wp:posOffset>
              </wp:positionH>
              <wp:positionV relativeFrom="page">
                <wp:posOffset>1116330</wp:posOffset>
              </wp:positionV>
              <wp:extent cx="5975985" cy="25400"/>
              <wp:effectExtent l="1270" t="1905" r="4445" b="1270"/>
              <wp:wrapTight wrapText="bothSides">
                <wp:wrapPolygon edited="0">
                  <wp:start x="-259" y="0"/>
                  <wp:lineTo x="-259" y="7020"/>
                  <wp:lineTo x="21600" y="7020"/>
                  <wp:lineTo x="21600" y="0"/>
                  <wp:lineTo x="-259"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5400"/>
                      </a:xfrm>
                      <a:prstGeom prst="rect">
                        <a:avLst/>
                      </a:prstGeom>
                      <a:solidFill>
                        <a:srgbClr val="A3D8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95C56" w14:textId="77777777" w:rsidR="00094D83" w:rsidRDefault="00094D83" w:rsidP="00D5007D"/>
                        <w:p w14:paraId="667814D9" w14:textId="77777777" w:rsidR="00094D83" w:rsidRDefault="00094D83" w:rsidP="00D500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E2BE" id="_x0000_t202" coordsize="21600,21600" o:spt="202" path="m,l,21600r21600,l21600,xe">
              <v:stroke joinstyle="miter"/>
              <v:path gradientshapeok="t" o:connecttype="rect"/>
            </v:shapetype>
            <v:shape id="Text Box 5" o:spid="_x0000_s1031" type="#_x0000_t202" style="position:absolute;margin-left:62.35pt;margin-top:87.9pt;width:470.55pt;height: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SSBgIAAPUDAAAOAAAAZHJzL2Uyb0RvYy54bWysU9uO2yAQfa/Uf0C8N07SpJtYcVZp0q0q&#10;bS/Sbj8AY2yjYoYOJPb26zvgbBpt36q+IAaGM+ecGTa3Q2fYSaHXYAs+m0w5U1ZCpW1T8O+Pd29W&#10;nPkgbCUMWFXwJ+X57fb1q03vcjWHFkylkBGI9XnvCt6G4PIs87JVnfATcMrSZQ3YiUAhNlmFoif0&#10;zmTz6fRd1gNWDkEq7+n0MF7ybcKvayXD17r2KjBTcOIW0oppLeOabTcib1C4VsszDfEPLDqhLRW9&#10;QB1EEOyI+i+oTksED3WYSOgyqGstVdJAambTF2oeWuFU0kLmeHexyf8/WPnl9A2Zrgo+58yKjlr0&#10;qIbA3sPAltGd3vmckh4cpYWBjqnLSal39yB/eGZh3wrbqB0i9K0SFbGbxZfZ1dMRx0eQsv8MFZUR&#10;xwAJaKixi9aRGYzQqUtPl85EKpIOl+ub5Xq15EzS3Xy5mKbOZSJ/fuzQh48KOhY3BUdqfAIXp3sf&#10;IhmRP6fEWh6Mru60MSnAptwbZCdBQ7J7e1h9uEn8X6QZG5MtxGcjYjxJKqOwUWIYyiHZeTGvhOqJ&#10;ZCOMs0d/hTYt4C/Oepq7gvufR4GKM/PJknXr2WIRB/U6wOugvA6ElQRV8MDZuN2HcbiPDnXTUqWx&#10;WRZ2ZHetkxWxLyOrM32areTQ+R/E4b2OU9af37r9DQAA//8DAFBLAwQUAAYACAAAACEA5jIZ49wA&#10;AAAMAQAADwAAAGRycy9kb3ducmV2LnhtbExPQU7DMBC8I/EHa5G4UScRtCXEqVBRL0hINPAAN14S&#10;i3id2m4bfs/mBLeZndHsTLWZ3CDOGKL1pCBfZCCQWm8sdQo+P3Z3axAxaTJ68IQKfjDCpr6+qnRp&#10;/IX2eG5SJziEYqkV9CmNpZSx7dHpuPAjEmtfPjidmIZOmqAvHO4GWWTZUjptiT/0esRtj+13c3IK&#10;7JvJ0b+EXWdls38vxuNxm78qdXszPT+BSDilPzPM9bk61Nzp4E9kohiYF/crtjJYPfCG2ZEtZ3SY&#10;T49rkHUl/4+ofwEAAP//AwBQSwECLQAUAAYACAAAACEAtoM4kv4AAADhAQAAEwAAAAAAAAAAAAAA&#10;AAAAAAAAW0NvbnRlbnRfVHlwZXNdLnhtbFBLAQItABQABgAIAAAAIQA4/SH/1gAAAJQBAAALAAAA&#10;AAAAAAAAAAAAAC8BAABfcmVscy8ucmVsc1BLAQItABQABgAIAAAAIQAtVUSSBgIAAPUDAAAOAAAA&#10;AAAAAAAAAAAAAC4CAABkcnMvZTJvRG9jLnhtbFBLAQItABQABgAIAAAAIQDmMhnj3AAAAAwBAAAP&#10;AAAAAAAAAAAAAAAAAGAEAABkcnMvZG93bnJldi54bWxQSwUGAAAAAAQABADzAAAAaQUAAAAA&#10;" fillcolor="#a3d8e7" stroked="f">
              <v:textbox inset=",7.2pt,,7.2pt">
                <w:txbxContent>
                  <w:p w14:paraId="10995C56" w14:textId="77777777" w:rsidR="00094D83" w:rsidRDefault="00094D83" w:rsidP="00D5007D"/>
                  <w:p w14:paraId="667814D9" w14:textId="77777777" w:rsidR="00094D83" w:rsidRDefault="00094D83" w:rsidP="00D5007D"/>
                </w:txbxContent>
              </v:textbox>
              <w10:wrap type="tight" anchorx="page" anchory="page"/>
            </v:shape>
          </w:pict>
        </mc:Fallback>
      </mc:AlternateContent>
    </w:r>
    <w:r w:rsidR="00094D83" w:rsidRPr="00A82A56">
      <w:rPr>
        <w:noProof/>
        <w:lang w:eastAsia="en-GB"/>
      </w:rPr>
      <w:drawing>
        <wp:anchor distT="0" distB="0" distL="114935" distR="114935" simplePos="0" relativeHeight="251660288" behindDoc="0" locked="0" layoutInCell="1" allowOverlap="1" wp14:anchorId="421ECFD7" wp14:editId="33183B6E">
          <wp:simplePos x="0" y="0"/>
          <wp:positionH relativeFrom="page">
            <wp:align>center</wp:align>
          </wp:positionH>
          <wp:positionV relativeFrom="page">
            <wp:align>top</wp:align>
          </wp:positionV>
          <wp:extent cx="7564120" cy="1005840"/>
          <wp:effectExtent l="25400" t="0" r="5080" b="0"/>
          <wp:wrapSquare wrapText="bothSides"/>
          <wp:docPr id="13" name="Picture 13" descr="EDT Corporate Docu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T Corporate Document Header.jpg"/>
                  <pic:cNvPicPr/>
                </pic:nvPicPr>
                <pic:blipFill>
                  <a:blip r:embed="rId1"/>
                  <a:stretch>
                    <a:fillRect/>
                  </a:stretch>
                </pic:blipFill>
                <pic:spPr>
                  <a:xfrm>
                    <a:off x="0" y="0"/>
                    <a:ext cx="7564120" cy="1005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6C9"/>
    <w:multiLevelType w:val="hybridMultilevel"/>
    <w:tmpl w:val="B4162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D7CCC"/>
    <w:multiLevelType w:val="hybridMultilevel"/>
    <w:tmpl w:val="CC7401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80C27"/>
    <w:multiLevelType w:val="hybridMultilevel"/>
    <w:tmpl w:val="A03CC46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22576"/>
    <w:multiLevelType w:val="hybridMultilevel"/>
    <w:tmpl w:val="AF2813F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00C30"/>
    <w:multiLevelType w:val="hybridMultilevel"/>
    <w:tmpl w:val="F34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151D1"/>
    <w:multiLevelType w:val="hybridMultilevel"/>
    <w:tmpl w:val="0486D9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D13360"/>
    <w:multiLevelType w:val="hybridMultilevel"/>
    <w:tmpl w:val="417C9F9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327301"/>
    <w:multiLevelType w:val="hybridMultilevel"/>
    <w:tmpl w:val="9312A4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820422"/>
    <w:multiLevelType w:val="hybridMultilevel"/>
    <w:tmpl w:val="8DB84C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567AC9"/>
    <w:multiLevelType w:val="hybridMultilevel"/>
    <w:tmpl w:val="7DDCC80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75ADC"/>
    <w:multiLevelType w:val="hybridMultilevel"/>
    <w:tmpl w:val="BC2A5074"/>
    <w:lvl w:ilvl="0" w:tplc="05A28BEE">
      <w:start w:val="1"/>
      <w:numFmt w:val="bullet"/>
      <w:pStyle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215A"/>
    <w:multiLevelType w:val="hybridMultilevel"/>
    <w:tmpl w:val="86642F8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C31AB"/>
    <w:multiLevelType w:val="hybridMultilevel"/>
    <w:tmpl w:val="758624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9D1196"/>
    <w:multiLevelType w:val="hybridMultilevel"/>
    <w:tmpl w:val="B348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E1A4F"/>
    <w:multiLevelType w:val="hybridMultilevel"/>
    <w:tmpl w:val="FF447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7153AD"/>
    <w:multiLevelType w:val="hybridMultilevel"/>
    <w:tmpl w:val="DE620D2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CD545B"/>
    <w:multiLevelType w:val="hybridMultilevel"/>
    <w:tmpl w:val="C1461FB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
  </w:num>
  <w:num w:numId="4">
    <w:abstractNumId w:val="11"/>
  </w:num>
  <w:num w:numId="5">
    <w:abstractNumId w:val="0"/>
  </w:num>
  <w:num w:numId="6">
    <w:abstractNumId w:val="13"/>
  </w:num>
  <w:num w:numId="7">
    <w:abstractNumId w:val="4"/>
  </w:num>
  <w:num w:numId="8">
    <w:abstractNumId w:val="6"/>
  </w:num>
  <w:num w:numId="9">
    <w:abstractNumId w:val="8"/>
  </w:num>
  <w:num w:numId="10">
    <w:abstractNumId w:val="3"/>
  </w:num>
  <w:num w:numId="11">
    <w:abstractNumId w:val="16"/>
  </w:num>
  <w:num w:numId="12">
    <w:abstractNumId w:val="9"/>
  </w:num>
  <w:num w:numId="13">
    <w:abstractNumId w:val="1"/>
  </w:num>
  <w:num w:numId="14">
    <w:abstractNumId w:val="14"/>
  </w:num>
  <w:num w:numId="15">
    <w:abstractNumId w:val="5"/>
  </w:num>
  <w:num w:numId="16">
    <w:abstractNumId w:val="12"/>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2A"/>
    <w:rsid w:val="00006990"/>
    <w:rsid w:val="00065958"/>
    <w:rsid w:val="00072A99"/>
    <w:rsid w:val="00094D83"/>
    <w:rsid w:val="000B54CE"/>
    <w:rsid w:val="00132513"/>
    <w:rsid w:val="00143FF0"/>
    <w:rsid w:val="0016505F"/>
    <w:rsid w:val="00192FC0"/>
    <w:rsid w:val="0019679A"/>
    <w:rsid w:val="001E7E2D"/>
    <w:rsid w:val="002819B0"/>
    <w:rsid w:val="002C0C02"/>
    <w:rsid w:val="00347519"/>
    <w:rsid w:val="00355855"/>
    <w:rsid w:val="00371C5E"/>
    <w:rsid w:val="003A6636"/>
    <w:rsid w:val="003C0EF9"/>
    <w:rsid w:val="003F0676"/>
    <w:rsid w:val="00441961"/>
    <w:rsid w:val="00464FC3"/>
    <w:rsid w:val="004760D9"/>
    <w:rsid w:val="004C45FF"/>
    <w:rsid w:val="004F5332"/>
    <w:rsid w:val="00525669"/>
    <w:rsid w:val="0053021D"/>
    <w:rsid w:val="00555F01"/>
    <w:rsid w:val="0055633B"/>
    <w:rsid w:val="005B7C93"/>
    <w:rsid w:val="006127C5"/>
    <w:rsid w:val="00617749"/>
    <w:rsid w:val="0062347B"/>
    <w:rsid w:val="006252F8"/>
    <w:rsid w:val="00633F25"/>
    <w:rsid w:val="00683B03"/>
    <w:rsid w:val="006C38F8"/>
    <w:rsid w:val="006F306F"/>
    <w:rsid w:val="006F75E7"/>
    <w:rsid w:val="007023B7"/>
    <w:rsid w:val="00756F0F"/>
    <w:rsid w:val="00780982"/>
    <w:rsid w:val="007A1D29"/>
    <w:rsid w:val="00830DCF"/>
    <w:rsid w:val="00852783"/>
    <w:rsid w:val="00865286"/>
    <w:rsid w:val="0093334B"/>
    <w:rsid w:val="00941A77"/>
    <w:rsid w:val="00997766"/>
    <w:rsid w:val="009C6BF8"/>
    <w:rsid w:val="00A44E9F"/>
    <w:rsid w:val="00A5148B"/>
    <w:rsid w:val="00A82A56"/>
    <w:rsid w:val="00A87B95"/>
    <w:rsid w:val="00AB70D0"/>
    <w:rsid w:val="00AD559B"/>
    <w:rsid w:val="00AF709E"/>
    <w:rsid w:val="00B35F32"/>
    <w:rsid w:val="00B47134"/>
    <w:rsid w:val="00B941B1"/>
    <w:rsid w:val="00BB0263"/>
    <w:rsid w:val="00BF5D2F"/>
    <w:rsid w:val="00C04C83"/>
    <w:rsid w:val="00C63C1F"/>
    <w:rsid w:val="00C64E63"/>
    <w:rsid w:val="00C72C9E"/>
    <w:rsid w:val="00C92E2A"/>
    <w:rsid w:val="00D4001F"/>
    <w:rsid w:val="00D5007D"/>
    <w:rsid w:val="00D71D64"/>
    <w:rsid w:val="00DF6021"/>
    <w:rsid w:val="00E26D5A"/>
    <w:rsid w:val="00E71917"/>
    <w:rsid w:val="00E76215"/>
    <w:rsid w:val="00E94288"/>
    <w:rsid w:val="00EA1F4A"/>
    <w:rsid w:val="00EA5EFD"/>
    <w:rsid w:val="00EC1A17"/>
    <w:rsid w:val="00ED2F50"/>
    <w:rsid w:val="00EF74B9"/>
    <w:rsid w:val="00FB443B"/>
    <w:rsid w:val="00FC0420"/>
    <w:rsid w:val="00FC4814"/>
    <w:rsid w:val="00FF58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A5E5"/>
  <w15:docId w15:val="{A367E867-1DFA-4380-88F3-8E833346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8F3"/>
  </w:style>
  <w:style w:type="paragraph" w:styleId="Heading1">
    <w:name w:val="heading 1"/>
    <w:aliases w:val="Sub-heading"/>
    <w:basedOn w:val="Normal"/>
    <w:next w:val="Normal"/>
    <w:link w:val="Heading1Char"/>
    <w:rsid w:val="005302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rsid w:val="005563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55633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4C8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99"/>
    <w:unhideWhenUsed/>
    <w:rsid w:val="00B750F3"/>
    <w:pPr>
      <w:spacing w:after="120"/>
    </w:pPr>
  </w:style>
  <w:style w:type="character" w:customStyle="1" w:styleId="BodyTextChar">
    <w:name w:val="Body Text Char"/>
    <w:basedOn w:val="DefaultParagraphFont"/>
    <w:link w:val="BodyText"/>
    <w:uiPriority w:val="99"/>
    <w:rsid w:val="00B750F3"/>
  </w:style>
  <w:style w:type="paragraph" w:styleId="Header">
    <w:name w:val="header"/>
    <w:basedOn w:val="Normal"/>
    <w:link w:val="HeaderChar"/>
    <w:uiPriority w:val="99"/>
    <w:unhideWhenUsed/>
    <w:rsid w:val="00C92E2A"/>
    <w:pPr>
      <w:tabs>
        <w:tab w:val="center" w:pos="4320"/>
        <w:tab w:val="right" w:pos="8640"/>
      </w:tabs>
    </w:pPr>
  </w:style>
  <w:style w:type="character" w:customStyle="1" w:styleId="HeaderChar">
    <w:name w:val="Header Char"/>
    <w:basedOn w:val="DefaultParagraphFont"/>
    <w:link w:val="Header"/>
    <w:uiPriority w:val="99"/>
    <w:rsid w:val="00C92E2A"/>
  </w:style>
  <w:style w:type="paragraph" w:styleId="Footer">
    <w:name w:val="footer"/>
    <w:basedOn w:val="Normal"/>
    <w:link w:val="FooterChar"/>
    <w:uiPriority w:val="99"/>
    <w:semiHidden/>
    <w:unhideWhenUsed/>
    <w:rsid w:val="00C92E2A"/>
    <w:pPr>
      <w:tabs>
        <w:tab w:val="center" w:pos="4320"/>
        <w:tab w:val="right" w:pos="8640"/>
      </w:tabs>
    </w:pPr>
  </w:style>
  <w:style w:type="character" w:customStyle="1" w:styleId="FooterChar">
    <w:name w:val="Footer Char"/>
    <w:basedOn w:val="DefaultParagraphFont"/>
    <w:link w:val="Footer"/>
    <w:uiPriority w:val="99"/>
    <w:semiHidden/>
    <w:rsid w:val="00C92E2A"/>
  </w:style>
  <w:style w:type="paragraph" w:customStyle="1" w:styleId="CoverTitle">
    <w:name w:val="Cover Title"/>
    <w:basedOn w:val="Normal"/>
    <w:qFormat/>
    <w:rsid w:val="00EF74B9"/>
    <w:pPr>
      <w:spacing w:line="920" w:lineRule="exact"/>
    </w:pPr>
    <w:rPr>
      <w:rFonts w:ascii="Arial" w:hAnsi="Arial"/>
      <w:color w:val="035160"/>
      <w:spacing w:val="15"/>
      <w:sz w:val="76"/>
    </w:rPr>
  </w:style>
  <w:style w:type="paragraph" w:customStyle="1" w:styleId="Cover-Author">
    <w:name w:val="Cover - Author"/>
    <w:basedOn w:val="Normal"/>
    <w:qFormat/>
    <w:rsid w:val="00EF74B9"/>
    <w:pPr>
      <w:spacing w:line="920" w:lineRule="exact"/>
    </w:pPr>
    <w:rPr>
      <w:rFonts w:ascii="Arial" w:hAnsi="Arial"/>
      <w:b/>
      <w:color w:val="035160"/>
      <w:spacing w:val="5"/>
      <w:sz w:val="36"/>
    </w:rPr>
  </w:style>
  <w:style w:type="paragraph" w:customStyle="1" w:styleId="BodyCopy">
    <w:name w:val="Body Copy"/>
    <w:basedOn w:val="Normal"/>
    <w:qFormat/>
    <w:rsid w:val="00B941B1"/>
    <w:pPr>
      <w:spacing w:line="280" w:lineRule="exact"/>
    </w:pPr>
    <w:rPr>
      <w:rFonts w:ascii="Arial" w:hAnsi="Arial"/>
      <w:spacing w:val="4"/>
      <w:sz w:val="21"/>
    </w:rPr>
  </w:style>
  <w:style w:type="paragraph" w:customStyle="1" w:styleId="Subheading">
    <w:name w:val="Subheading"/>
    <w:basedOn w:val="Normal"/>
    <w:qFormat/>
    <w:rsid w:val="003F0676"/>
    <w:pPr>
      <w:spacing w:line="280" w:lineRule="exact"/>
    </w:pPr>
    <w:rPr>
      <w:rFonts w:ascii="Arial" w:hAnsi="Arial"/>
      <w:b/>
      <w:noProof/>
      <w:spacing w:val="5"/>
      <w:sz w:val="21"/>
      <w:lang w:val="en-US"/>
    </w:rPr>
  </w:style>
  <w:style w:type="paragraph" w:customStyle="1" w:styleId="Heading">
    <w:name w:val="Heading"/>
    <w:basedOn w:val="Normal"/>
    <w:qFormat/>
    <w:rsid w:val="00065958"/>
    <w:rPr>
      <w:rFonts w:ascii="Arial" w:hAnsi="Arial"/>
      <w:b/>
      <w:color w:val="006B84"/>
      <w:spacing w:val="3"/>
      <w:sz w:val="36"/>
    </w:rPr>
  </w:style>
  <w:style w:type="paragraph" w:customStyle="1" w:styleId="Bullet">
    <w:name w:val="Bullet"/>
    <w:basedOn w:val="Normal"/>
    <w:qFormat/>
    <w:rsid w:val="00AD559B"/>
    <w:pPr>
      <w:numPr>
        <w:numId w:val="1"/>
      </w:numPr>
      <w:spacing w:line="280" w:lineRule="exact"/>
    </w:pPr>
    <w:rPr>
      <w:rFonts w:ascii="Arial" w:hAnsi="Arial"/>
      <w:spacing w:val="4"/>
      <w:sz w:val="21"/>
    </w:rPr>
  </w:style>
  <w:style w:type="character" w:styleId="PageNumber">
    <w:name w:val="page number"/>
    <w:basedOn w:val="DefaultParagraphFont"/>
    <w:rsid w:val="00355855"/>
  </w:style>
  <w:style w:type="character" w:customStyle="1" w:styleId="Heading1Char">
    <w:name w:val="Heading 1 Char"/>
    <w:aliases w:val="Sub-heading Char"/>
    <w:basedOn w:val="DefaultParagraphFont"/>
    <w:link w:val="Heading1"/>
    <w:rsid w:val="0053021D"/>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55633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55633B"/>
    <w:rPr>
      <w:rFonts w:asciiTheme="majorHAnsi" w:eastAsiaTheme="majorEastAsia" w:hAnsiTheme="majorHAnsi" w:cstheme="majorBidi"/>
      <w:color w:val="365F91" w:themeColor="accent1" w:themeShade="BF"/>
    </w:rPr>
  </w:style>
  <w:style w:type="paragraph" w:styleId="Title">
    <w:name w:val="Title"/>
    <w:basedOn w:val="Normal"/>
    <w:link w:val="TitleChar"/>
    <w:qFormat/>
    <w:rsid w:val="0055633B"/>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5633B"/>
    <w:rPr>
      <w:rFonts w:ascii="Times New Roman" w:eastAsia="Times New Roman" w:hAnsi="Times New Roman" w:cs="Times New Roman"/>
      <w:u w:val="single"/>
    </w:rPr>
  </w:style>
  <w:style w:type="paragraph" w:styleId="Subtitle">
    <w:name w:val="Subtitle"/>
    <w:basedOn w:val="Normal"/>
    <w:link w:val="SubtitleChar"/>
    <w:qFormat/>
    <w:rsid w:val="0055633B"/>
    <w:pPr>
      <w:autoSpaceDE w:val="0"/>
      <w:autoSpaceDN w:val="0"/>
      <w:adjustRightInd w:val="0"/>
      <w:spacing w:line="240" w:lineRule="atLeast"/>
    </w:pPr>
    <w:rPr>
      <w:rFonts w:ascii="Arial" w:eastAsia="Times New Roman" w:hAnsi="Arial" w:cs="Arial"/>
      <w:b/>
      <w:bCs/>
      <w:color w:val="000000"/>
      <w:sz w:val="22"/>
      <w:szCs w:val="18"/>
      <w:lang w:val="en-US"/>
    </w:rPr>
  </w:style>
  <w:style w:type="character" w:customStyle="1" w:styleId="SubtitleChar">
    <w:name w:val="Subtitle Char"/>
    <w:basedOn w:val="DefaultParagraphFont"/>
    <w:link w:val="Subtitle"/>
    <w:rsid w:val="0055633B"/>
    <w:rPr>
      <w:rFonts w:ascii="Arial" w:eastAsia="Times New Roman" w:hAnsi="Arial" w:cs="Arial"/>
      <w:b/>
      <w:bCs/>
      <w:color w:val="000000"/>
      <w:sz w:val="22"/>
      <w:szCs w:val="18"/>
      <w:lang w:val="en-US"/>
    </w:rPr>
  </w:style>
  <w:style w:type="paragraph" w:styleId="ListParagraph">
    <w:name w:val="List Paragraph"/>
    <w:basedOn w:val="Normal"/>
    <w:uiPriority w:val="72"/>
    <w:qFormat/>
    <w:rsid w:val="0055633B"/>
    <w:pPr>
      <w:ind w:left="720"/>
    </w:pPr>
    <w:rPr>
      <w:rFonts w:ascii="Arial" w:eastAsia="Times New Roman" w:hAnsi="Arial" w:cs="Times New Roman"/>
      <w:sz w:val="22"/>
    </w:rPr>
  </w:style>
  <w:style w:type="table" w:styleId="TableGrid">
    <w:name w:val="Table Grid"/>
    <w:basedOn w:val="TableNormal"/>
    <w:uiPriority w:val="59"/>
    <w:rsid w:val="0055633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94288"/>
    <w:rPr>
      <w:sz w:val="16"/>
      <w:szCs w:val="16"/>
    </w:rPr>
  </w:style>
  <w:style w:type="paragraph" w:styleId="CommentText">
    <w:name w:val="annotation text"/>
    <w:basedOn w:val="Normal"/>
    <w:link w:val="CommentTextChar"/>
    <w:semiHidden/>
    <w:unhideWhenUsed/>
    <w:rsid w:val="00E94288"/>
    <w:rPr>
      <w:sz w:val="20"/>
      <w:szCs w:val="20"/>
    </w:rPr>
  </w:style>
  <w:style w:type="character" w:customStyle="1" w:styleId="CommentTextChar">
    <w:name w:val="Comment Text Char"/>
    <w:basedOn w:val="DefaultParagraphFont"/>
    <w:link w:val="CommentText"/>
    <w:semiHidden/>
    <w:rsid w:val="00E94288"/>
    <w:rPr>
      <w:sz w:val="20"/>
      <w:szCs w:val="20"/>
    </w:rPr>
  </w:style>
  <w:style w:type="paragraph" w:styleId="CommentSubject">
    <w:name w:val="annotation subject"/>
    <w:basedOn w:val="CommentText"/>
    <w:next w:val="CommentText"/>
    <w:link w:val="CommentSubjectChar"/>
    <w:semiHidden/>
    <w:unhideWhenUsed/>
    <w:rsid w:val="00E94288"/>
    <w:rPr>
      <w:b/>
      <w:bCs/>
    </w:rPr>
  </w:style>
  <w:style w:type="character" w:customStyle="1" w:styleId="CommentSubjectChar">
    <w:name w:val="Comment Subject Char"/>
    <w:basedOn w:val="CommentTextChar"/>
    <w:link w:val="CommentSubject"/>
    <w:semiHidden/>
    <w:rsid w:val="00E94288"/>
    <w:rPr>
      <w:b/>
      <w:bCs/>
      <w:sz w:val="20"/>
      <w:szCs w:val="20"/>
    </w:rPr>
  </w:style>
  <w:style w:type="paragraph" w:styleId="BalloonText">
    <w:name w:val="Balloon Text"/>
    <w:basedOn w:val="Normal"/>
    <w:link w:val="BalloonTextChar"/>
    <w:semiHidden/>
    <w:unhideWhenUsed/>
    <w:rsid w:val="00E94288"/>
    <w:rPr>
      <w:rFonts w:ascii="Segoe UI" w:hAnsi="Segoe UI" w:cs="Segoe UI"/>
      <w:sz w:val="18"/>
      <w:szCs w:val="18"/>
    </w:rPr>
  </w:style>
  <w:style w:type="character" w:customStyle="1" w:styleId="BalloonTextChar">
    <w:name w:val="Balloon Text Char"/>
    <w:basedOn w:val="DefaultParagraphFont"/>
    <w:link w:val="BalloonText"/>
    <w:semiHidden/>
    <w:rsid w:val="00E94288"/>
    <w:rPr>
      <w:rFonts w:ascii="Segoe UI" w:hAnsi="Segoe UI" w:cs="Segoe UI"/>
      <w:sz w:val="18"/>
      <w:szCs w:val="18"/>
    </w:rPr>
  </w:style>
  <w:style w:type="paragraph" w:styleId="NormalWeb">
    <w:name w:val="Normal (Web)"/>
    <w:basedOn w:val="Normal"/>
    <w:uiPriority w:val="99"/>
    <w:unhideWhenUsed/>
    <w:rsid w:val="004C45FF"/>
    <w:pPr>
      <w:spacing w:before="100" w:beforeAutospacing="1" w:after="100" w:afterAutospacing="1"/>
    </w:pPr>
    <w:rPr>
      <w:rFonts w:ascii="Times" w:eastAsia="Times New Roman" w:hAnsi="Times" w:cs="Times New Roman"/>
      <w:sz w:val="20"/>
      <w:szCs w:val="20"/>
    </w:rPr>
  </w:style>
  <w:style w:type="character" w:customStyle="1" w:styleId="A7">
    <w:name w:val="A7"/>
    <w:uiPriority w:val="99"/>
    <w:rsid w:val="001E7E2D"/>
    <w:rPr>
      <w:rFonts w:cs="Univers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4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DD47DDC479C4A9FF109CD3DB48C97" ma:contentTypeVersion="12" ma:contentTypeDescription="Create a new document." ma:contentTypeScope="" ma:versionID="c91019e3e6d7031b6c2db44396825047">
  <xsd:schema xmlns:xsd="http://www.w3.org/2001/XMLSchema" xmlns:xs="http://www.w3.org/2001/XMLSchema" xmlns:p="http://schemas.microsoft.com/office/2006/metadata/properties" xmlns:ns2="db05a389-4c7c-48f9-b00d-75775fefa5fa" xmlns:ns3="477e8520-e3e3-46e2-9b8c-c1796ae54321" targetNamespace="http://schemas.microsoft.com/office/2006/metadata/properties" ma:root="true" ma:fieldsID="cdb3f886507251816c9bb1ed0388c7e8" ns2:_="" ns3:_="">
    <xsd:import namespace="db05a389-4c7c-48f9-b00d-75775fefa5fa"/>
    <xsd:import namespace="477e8520-e3e3-46e2-9b8c-c1796ae543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5a389-4c7c-48f9-b00d-75775fefa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8520-e3e3-46e2-9b8c-c1796ae543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ACE22-F1C7-4F4D-B97B-236F38E451E3}"/>
</file>

<file path=customXml/itemProps2.xml><?xml version="1.0" encoding="utf-8"?>
<ds:datastoreItem xmlns:ds="http://schemas.openxmlformats.org/officeDocument/2006/customXml" ds:itemID="{71084EB1-6737-4BF6-BB92-24F0B5EDEABE}"/>
</file>

<file path=customXml/itemProps3.xml><?xml version="1.0" encoding="utf-8"?>
<ds:datastoreItem xmlns:ds="http://schemas.openxmlformats.org/officeDocument/2006/customXml" ds:itemID="{1E66FDE7-4042-449A-A709-C1A23DC7913C}"/>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Silk Pearce</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Lowenhoff</dc:creator>
  <cp:keywords/>
  <cp:lastModifiedBy>Emma Steinmann</cp:lastModifiedBy>
  <cp:revision>2</cp:revision>
  <cp:lastPrinted>2020-01-21T11:21:00Z</cp:lastPrinted>
  <dcterms:created xsi:type="dcterms:W3CDTF">2021-10-14T20:50:00Z</dcterms:created>
  <dcterms:modified xsi:type="dcterms:W3CDTF">2021-10-14T20:50:00Z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0x010100BCEDD47DDC479C4A9FF109CD3DB48C97</vt:lpwstr>
  </property>
</Properties>
</file>