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D1" w:rsidRDefault="001421D1" w:rsidP="000F1C3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</w:rPr>
      </w:pPr>
      <w:r>
        <w:rPr>
          <w:noProof/>
          <w:lang w:eastAsia="en-GB"/>
        </w:rPr>
        <w:drawing>
          <wp:inline distT="0" distB="0" distL="0" distR="0" wp14:anchorId="2607B4E1" wp14:editId="10B2DE0E">
            <wp:extent cx="1446028" cy="1306653"/>
            <wp:effectExtent l="0" t="0" r="1905" b="8255"/>
            <wp:docPr id="12" name="Picture 12" descr="Heath 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h F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65" cy="132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D1" w:rsidRDefault="009F214E" w:rsidP="001421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Catering Manager</w:t>
      </w:r>
    </w:p>
    <w:p w:rsidR="001421D1" w:rsidRDefault="001421D1" w:rsidP="001421D1">
      <w:pPr>
        <w:jc w:val="center"/>
        <w:rPr>
          <w:sz w:val="32"/>
          <w:szCs w:val="32"/>
        </w:rPr>
      </w:pPr>
      <w:r w:rsidRPr="000C4AA6">
        <w:rPr>
          <w:sz w:val="32"/>
          <w:szCs w:val="32"/>
        </w:rPr>
        <w:t xml:space="preserve">Job Description </w:t>
      </w:r>
    </w:p>
    <w:p w:rsidR="000F1C34" w:rsidRPr="000F1C34" w:rsidRDefault="000F1C34" w:rsidP="000F1C34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F1C34" w:rsidRPr="000F1C34" w:rsidRDefault="000F1C34" w:rsidP="000F1C3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libri" w:eastAsia="Times New Roman" w:hAnsi="Calibri" w:cs="Arial"/>
          <w:b/>
          <w:bCs/>
          <w:color w:val="000000"/>
        </w:rPr>
      </w:pPr>
    </w:p>
    <w:p w:rsidR="001421D1" w:rsidRPr="00403BE0" w:rsidRDefault="001421D1" w:rsidP="001421D1">
      <w:pPr>
        <w:pStyle w:val="Subtitle"/>
        <w:spacing w:after="160"/>
        <w:rPr>
          <w:rFonts w:asciiTheme="minorHAnsi" w:hAnsiTheme="minorHAnsi" w:cstheme="minorHAnsi"/>
          <w:b/>
          <w:smallCaps w:val="0"/>
          <w:sz w:val="22"/>
          <w:szCs w:val="22"/>
        </w:rPr>
      </w:pPr>
      <w:r w:rsidRPr="00192AE5">
        <w:rPr>
          <w:rFonts w:asciiTheme="minorHAnsi" w:hAnsiTheme="minorHAnsi" w:cstheme="minorHAnsi"/>
          <w:b/>
          <w:smallCaps w:val="0"/>
          <w:sz w:val="22"/>
          <w:szCs w:val="22"/>
        </w:rPr>
        <w:t>Reports to:</w:t>
      </w:r>
      <w:r>
        <w:rPr>
          <w:rFonts w:asciiTheme="minorHAnsi" w:hAnsiTheme="minorHAnsi" w:cstheme="minorHAnsi"/>
          <w:b/>
          <w:smallCaps w:val="0"/>
          <w:sz w:val="22"/>
          <w:szCs w:val="22"/>
        </w:rPr>
        <w:t xml:space="preserve"> </w:t>
      </w:r>
      <w:r w:rsidR="009F214E">
        <w:rPr>
          <w:rFonts w:asciiTheme="minorHAnsi" w:hAnsiTheme="minorHAnsi" w:cstheme="minorHAnsi"/>
          <w:smallCaps w:val="0"/>
          <w:sz w:val="22"/>
          <w:szCs w:val="22"/>
        </w:rPr>
        <w:t>Business Manager</w:t>
      </w:r>
    </w:p>
    <w:p w:rsidR="000F1C34" w:rsidRDefault="000F1C34" w:rsidP="000F1C34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1421D1" w:rsidRPr="000F1C34" w:rsidRDefault="001421D1" w:rsidP="000F1C34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Job Purpose</w:t>
      </w:r>
    </w:p>
    <w:p w:rsidR="000F1C34" w:rsidRPr="000F1C34" w:rsidRDefault="000F1C34" w:rsidP="000F1C34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0F1C34">
        <w:rPr>
          <w:rFonts w:ascii="Calibri" w:eastAsia="Times New Roman" w:hAnsi="Calibri" w:cs="Arial"/>
        </w:rPr>
        <w:t xml:space="preserve">To </w:t>
      </w:r>
      <w:r w:rsidR="009F214E">
        <w:rPr>
          <w:rFonts w:ascii="Calibri" w:eastAsia="Times New Roman" w:hAnsi="Calibri" w:cs="Arial"/>
        </w:rPr>
        <w:t xml:space="preserve">plan for and </w:t>
      </w:r>
      <w:r w:rsidRPr="000F1C34">
        <w:rPr>
          <w:rFonts w:ascii="Calibri" w:eastAsia="Times New Roman" w:hAnsi="Calibri" w:cs="Arial"/>
        </w:rPr>
        <w:t xml:space="preserve">provide </w:t>
      </w:r>
      <w:r w:rsidR="009F214E">
        <w:rPr>
          <w:rFonts w:ascii="Calibri" w:eastAsia="Times New Roman" w:hAnsi="Calibri" w:cs="Arial"/>
        </w:rPr>
        <w:t xml:space="preserve">a freshly cooked and nutritious selection of meals to the students and staff of Heath Farm School, </w:t>
      </w:r>
      <w:r w:rsidR="009F214E" w:rsidRPr="009F214E">
        <w:rPr>
          <w:rFonts w:ascii="Calibri" w:eastAsia="Calibri" w:hAnsi="Calibri" w:cs="Times New Roman"/>
        </w:rPr>
        <w:t>ensuring an efficient operation</w:t>
      </w:r>
      <w:r w:rsidR="009F214E">
        <w:rPr>
          <w:rFonts w:ascii="Calibri" w:eastAsia="Calibri" w:hAnsi="Calibri" w:cs="Times New Roman"/>
        </w:rPr>
        <w:t xml:space="preserve"> which is </w:t>
      </w:r>
      <w:r w:rsidR="009F214E" w:rsidRPr="009F214E">
        <w:rPr>
          <w:rFonts w:ascii="Calibri" w:eastAsia="Calibri" w:hAnsi="Calibri" w:cs="Times New Roman"/>
        </w:rPr>
        <w:t>compliant with Food Safety regulations</w:t>
      </w:r>
      <w:r w:rsidR="009F214E">
        <w:rPr>
          <w:rFonts w:ascii="Calibri" w:eastAsia="Calibri" w:hAnsi="Calibri" w:cs="Times New Roman"/>
        </w:rPr>
        <w:t>.</w:t>
      </w:r>
    </w:p>
    <w:p w:rsidR="000F1C34" w:rsidRPr="000F1C34" w:rsidRDefault="000F1C34" w:rsidP="000F1C34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0F1C34" w:rsidRPr="000F1C34" w:rsidRDefault="001421D1" w:rsidP="000F1C34">
      <w:pPr>
        <w:spacing w:after="0" w:line="240" w:lineRule="auto"/>
        <w:ind w:left="2160" w:hanging="2160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Areas of Responsibility</w:t>
      </w:r>
    </w:p>
    <w:p w:rsidR="000F1C34" w:rsidRPr="000F1C34" w:rsidRDefault="0087400A" w:rsidP="000F1C34">
      <w:pPr>
        <w:spacing w:before="240" w:after="60" w:line="240" w:lineRule="auto"/>
        <w:outlineLvl w:val="7"/>
        <w:rPr>
          <w:rFonts w:ascii="Calibri" w:eastAsia="Times New Roman" w:hAnsi="Calibri" w:cs="Arial"/>
          <w:bCs/>
          <w:iCs/>
        </w:rPr>
      </w:pPr>
      <w:r>
        <w:rPr>
          <w:rFonts w:ascii="Calibri" w:eastAsia="Times New Roman" w:hAnsi="Calibri" w:cs="Arial"/>
          <w:bCs/>
          <w:iCs/>
        </w:rPr>
        <w:t>PRACTICAL</w:t>
      </w:r>
    </w:p>
    <w:p w:rsidR="000F1C34" w:rsidRPr="000F1C34" w:rsidRDefault="000F1C34" w:rsidP="000F1C34">
      <w:pPr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</w:p>
    <w:p w:rsidR="009F214E" w:rsidRPr="009F214E" w:rsidRDefault="009F214E" w:rsidP="009F214E">
      <w:pPr>
        <w:numPr>
          <w:ilvl w:val="0"/>
          <w:numId w:val="5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 w:rsidRPr="009F214E">
        <w:rPr>
          <w:rFonts w:ascii="Calibri" w:eastAsia="Calibri" w:hAnsi="Calibri" w:cs="Times New Roman"/>
        </w:rPr>
        <w:t xml:space="preserve">Supervising </w:t>
      </w:r>
      <w:r>
        <w:rPr>
          <w:rFonts w:ascii="Calibri" w:eastAsia="Calibri" w:hAnsi="Calibri" w:cs="Times New Roman"/>
        </w:rPr>
        <w:t>the c</w:t>
      </w:r>
      <w:r w:rsidRPr="009F214E">
        <w:rPr>
          <w:rFonts w:ascii="Calibri" w:eastAsia="Calibri" w:hAnsi="Calibri" w:cs="Times New Roman"/>
        </w:rPr>
        <w:t>atering operation in designated unit</w:t>
      </w:r>
    </w:p>
    <w:p w:rsidR="009F214E" w:rsidRPr="009F214E" w:rsidRDefault="009F214E" w:rsidP="009F214E">
      <w:pPr>
        <w:numPr>
          <w:ilvl w:val="0"/>
          <w:numId w:val="5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 w:rsidRPr="009F214E">
        <w:rPr>
          <w:rFonts w:ascii="Calibri" w:eastAsia="Calibri" w:hAnsi="Calibri" w:cs="Times New Roman"/>
        </w:rPr>
        <w:t>Lead the food production in an allocated unit</w:t>
      </w:r>
    </w:p>
    <w:p w:rsidR="009F214E" w:rsidRPr="009F214E" w:rsidRDefault="009F214E" w:rsidP="009F214E">
      <w:pPr>
        <w:numPr>
          <w:ilvl w:val="0"/>
          <w:numId w:val="5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 w:rsidRPr="009F214E">
        <w:rPr>
          <w:rFonts w:ascii="Calibri" w:eastAsia="Calibri" w:hAnsi="Calibri" w:cs="Times New Roman"/>
        </w:rPr>
        <w:t>Lead in all activities relating to meal production and service, including setting up of dining hall, and cleaning of both kitchen and hall after service</w:t>
      </w:r>
    </w:p>
    <w:p w:rsidR="009F214E" w:rsidRPr="009F214E" w:rsidRDefault="009F214E" w:rsidP="009F214E">
      <w:pPr>
        <w:numPr>
          <w:ilvl w:val="0"/>
          <w:numId w:val="5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 w:rsidRPr="009F214E">
        <w:rPr>
          <w:rFonts w:ascii="Calibri" w:eastAsia="Calibri" w:hAnsi="Calibri" w:cs="Times New Roman"/>
        </w:rPr>
        <w:t xml:space="preserve">Ensure the </w:t>
      </w:r>
      <w:r>
        <w:rPr>
          <w:rFonts w:ascii="Calibri" w:eastAsia="Calibri" w:hAnsi="Calibri" w:cs="Times New Roman"/>
        </w:rPr>
        <w:t>k</w:t>
      </w:r>
      <w:r w:rsidRPr="009F214E">
        <w:rPr>
          <w:rFonts w:ascii="Calibri" w:eastAsia="Calibri" w:hAnsi="Calibri" w:cs="Times New Roman"/>
        </w:rPr>
        <w:t xml:space="preserve">itchen is compliant with all Food Hygiene and Health and </w:t>
      </w:r>
      <w:r>
        <w:rPr>
          <w:rFonts w:ascii="Calibri" w:eastAsia="Calibri" w:hAnsi="Calibri" w:cs="Times New Roman"/>
        </w:rPr>
        <w:t>S</w:t>
      </w:r>
      <w:r w:rsidRPr="009F214E">
        <w:rPr>
          <w:rFonts w:ascii="Calibri" w:eastAsia="Calibri" w:hAnsi="Calibri" w:cs="Times New Roman"/>
        </w:rPr>
        <w:t>afety Legislation</w:t>
      </w:r>
    </w:p>
    <w:p w:rsidR="009F214E" w:rsidRPr="009F214E" w:rsidRDefault="009F214E" w:rsidP="009F214E">
      <w:pPr>
        <w:numPr>
          <w:ilvl w:val="0"/>
          <w:numId w:val="5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 w:rsidRPr="009F214E">
        <w:rPr>
          <w:rFonts w:ascii="Calibri" w:eastAsia="Calibri" w:hAnsi="Calibri" w:cs="Times New Roman"/>
        </w:rPr>
        <w:t xml:space="preserve">Ensure Kitchen is cleaned in line with Food and Hygiene requirements, including equipment, floors, walls </w:t>
      </w:r>
    </w:p>
    <w:p w:rsidR="009F214E" w:rsidRPr="009F214E" w:rsidRDefault="009F214E" w:rsidP="009F214E">
      <w:pPr>
        <w:numPr>
          <w:ilvl w:val="0"/>
          <w:numId w:val="5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 w:rsidRPr="009F214E">
        <w:rPr>
          <w:rFonts w:ascii="Calibri" w:eastAsia="Calibri" w:hAnsi="Calibri" w:cs="Times New Roman"/>
        </w:rPr>
        <w:t xml:space="preserve">Ensure equipment and machinery is maintained in a clean safe order </w:t>
      </w:r>
    </w:p>
    <w:p w:rsidR="009F214E" w:rsidRPr="009F214E" w:rsidRDefault="009F214E" w:rsidP="004A12EE">
      <w:pPr>
        <w:numPr>
          <w:ilvl w:val="0"/>
          <w:numId w:val="5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 w:rsidRPr="009F214E">
        <w:rPr>
          <w:rFonts w:ascii="Calibri" w:eastAsia="Calibri" w:hAnsi="Calibri" w:cs="Times New Roman"/>
        </w:rPr>
        <w:t>Ensure the safe storage of food provisions, including recording deliveries, temperature checks</w:t>
      </w:r>
      <w:r>
        <w:rPr>
          <w:rFonts w:ascii="Calibri" w:eastAsia="Calibri" w:hAnsi="Calibri" w:cs="Times New Roman"/>
        </w:rPr>
        <w:t xml:space="preserve"> and appropriate</w:t>
      </w:r>
      <w:r w:rsidRPr="009F214E">
        <w:rPr>
          <w:rFonts w:ascii="Calibri" w:eastAsia="Calibri" w:hAnsi="Calibri" w:cs="Times New Roman"/>
        </w:rPr>
        <w:t xml:space="preserve"> stock rotation</w:t>
      </w:r>
    </w:p>
    <w:p w:rsidR="009F214E" w:rsidRPr="009F214E" w:rsidRDefault="009F214E" w:rsidP="009F214E">
      <w:pPr>
        <w:numPr>
          <w:ilvl w:val="0"/>
          <w:numId w:val="5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 w:rsidRPr="009F214E">
        <w:rPr>
          <w:rFonts w:ascii="Calibri" w:eastAsia="Calibri" w:hAnsi="Calibri" w:cs="Times New Roman"/>
        </w:rPr>
        <w:t xml:space="preserve">Quality control of food, ensuring quality and presentation at service point </w:t>
      </w:r>
    </w:p>
    <w:p w:rsidR="009F214E" w:rsidRPr="009F214E" w:rsidRDefault="009F214E" w:rsidP="009F214E">
      <w:pPr>
        <w:numPr>
          <w:ilvl w:val="0"/>
          <w:numId w:val="5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 w:rsidRPr="009F214E">
        <w:rPr>
          <w:rFonts w:ascii="Calibri" w:eastAsia="Calibri" w:hAnsi="Calibri" w:cs="Times New Roman"/>
        </w:rPr>
        <w:t xml:space="preserve">Support other units or food production in an emergency </w:t>
      </w:r>
    </w:p>
    <w:p w:rsidR="009F214E" w:rsidRDefault="009F214E" w:rsidP="009F214E">
      <w:pPr>
        <w:numPr>
          <w:ilvl w:val="0"/>
          <w:numId w:val="5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Ensure that catering staff under the post holder’s direct supervision adhere to all policies and procedures, and comply with food safety legislation.</w:t>
      </w:r>
    </w:p>
    <w:p w:rsidR="009F214E" w:rsidRDefault="009F214E" w:rsidP="000F1C34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F214E" w:rsidRDefault="009F214E" w:rsidP="000F1C34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0F1C34" w:rsidRPr="000F1C34" w:rsidRDefault="000F1C34" w:rsidP="000F1C34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0F1C34">
        <w:rPr>
          <w:rFonts w:ascii="Calibri" w:eastAsia="Times New Roman" w:hAnsi="Calibri" w:cs="Arial"/>
        </w:rPr>
        <w:t>ADMINISTRATION</w:t>
      </w:r>
    </w:p>
    <w:p w:rsidR="000F1C34" w:rsidRPr="004A12EE" w:rsidRDefault="004A12EE" w:rsidP="004A12EE">
      <w:pPr>
        <w:pStyle w:val="ListParagraph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Calibri" w:eastAsia="Times New Roman" w:hAnsi="Calibri" w:cs="Arial"/>
        </w:rPr>
      </w:pPr>
      <w:r w:rsidRPr="004A12EE">
        <w:rPr>
          <w:rFonts w:ascii="Calibri" w:eastAsia="Calibri" w:hAnsi="Calibri" w:cs="Times New Roman"/>
        </w:rPr>
        <w:t>Completion of records, meal production information, food wastage, production cost, stock takes, weekly returns information</w:t>
      </w:r>
    </w:p>
    <w:p w:rsidR="004A12EE" w:rsidRDefault="004A12EE" w:rsidP="004A12EE">
      <w:pPr>
        <w:numPr>
          <w:ilvl w:val="0"/>
          <w:numId w:val="6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 w:rsidRPr="009F214E">
        <w:rPr>
          <w:rFonts w:ascii="Calibri" w:eastAsia="Calibri" w:hAnsi="Calibri" w:cs="Times New Roman"/>
        </w:rPr>
        <w:t xml:space="preserve">Ordering of </w:t>
      </w:r>
      <w:r>
        <w:rPr>
          <w:rFonts w:ascii="Calibri" w:eastAsia="Calibri" w:hAnsi="Calibri" w:cs="Times New Roman"/>
        </w:rPr>
        <w:t>p</w:t>
      </w:r>
      <w:r w:rsidRPr="009F214E">
        <w:rPr>
          <w:rFonts w:ascii="Calibri" w:eastAsia="Calibri" w:hAnsi="Calibri" w:cs="Times New Roman"/>
        </w:rPr>
        <w:t xml:space="preserve">rovisions and materials for production of meals in line with </w:t>
      </w:r>
      <w:r>
        <w:rPr>
          <w:rFonts w:ascii="Calibri" w:eastAsia="Calibri" w:hAnsi="Calibri" w:cs="Times New Roman"/>
        </w:rPr>
        <w:t>school</w:t>
      </w:r>
      <w:r w:rsidRPr="009F214E">
        <w:rPr>
          <w:rFonts w:ascii="Calibri" w:eastAsia="Calibri" w:hAnsi="Calibri" w:cs="Times New Roman"/>
        </w:rPr>
        <w:t xml:space="preserve"> policy</w:t>
      </w:r>
    </w:p>
    <w:p w:rsidR="004A12EE" w:rsidRDefault="004A12EE" w:rsidP="004A12EE">
      <w:pPr>
        <w:numPr>
          <w:ilvl w:val="0"/>
          <w:numId w:val="6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Produce menus for circulation to school staff and students and liaise with the School </w:t>
      </w:r>
      <w:bookmarkStart w:id="0" w:name="_GoBack"/>
      <w:r>
        <w:rPr>
          <w:rFonts w:ascii="Calibri" w:eastAsia="Calibri" w:hAnsi="Calibri" w:cs="Times New Roman"/>
        </w:rPr>
        <w:t>Administration Officer regarding daily orders</w:t>
      </w:r>
    </w:p>
    <w:bookmarkEnd w:id="0"/>
    <w:p w:rsidR="004A12EE" w:rsidRDefault="004A12EE" w:rsidP="004A12EE">
      <w:pPr>
        <w:numPr>
          <w:ilvl w:val="0"/>
          <w:numId w:val="6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Produce reports for the Senior Leadership Team as required.</w:t>
      </w:r>
    </w:p>
    <w:p w:rsidR="0087400A" w:rsidRPr="009F214E" w:rsidRDefault="0087400A" w:rsidP="0087400A">
      <w:pPr>
        <w:numPr>
          <w:ilvl w:val="0"/>
          <w:numId w:val="6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 w:rsidRPr="009F214E">
        <w:rPr>
          <w:rFonts w:ascii="Calibri" w:eastAsia="Calibri" w:hAnsi="Calibri" w:cs="Times New Roman"/>
        </w:rPr>
        <w:lastRenderedPageBreak/>
        <w:t xml:space="preserve">Induction of new employees in conjunction with </w:t>
      </w:r>
      <w:r>
        <w:rPr>
          <w:rFonts w:ascii="Calibri" w:eastAsia="Calibri" w:hAnsi="Calibri" w:cs="Times New Roman"/>
        </w:rPr>
        <w:t>the CPD Lead</w:t>
      </w:r>
    </w:p>
    <w:p w:rsidR="0087400A" w:rsidRDefault="0087400A" w:rsidP="0087400A">
      <w:pPr>
        <w:numPr>
          <w:ilvl w:val="0"/>
          <w:numId w:val="6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 w:rsidRPr="009F214E">
        <w:rPr>
          <w:rFonts w:ascii="Calibri" w:eastAsia="Calibri" w:hAnsi="Calibri" w:cs="Times New Roman"/>
        </w:rPr>
        <w:t xml:space="preserve">Attend training </w:t>
      </w:r>
      <w:r>
        <w:rPr>
          <w:rFonts w:ascii="Calibri" w:eastAsia="Calibri" w:hAnsi="Calibri" w:cs="Times New Roman"/>
        </w:rPr>
        <w:t>c</w:t>
      </w:r>
      <w:r w:rsidRPr="009F214E">
        <w:rPr>
          <w:rFonts w:ascii="Calibri" w:eastAsia="Calibri" w:hAnsi="Calibri" w:cs="Times New Roman"/>
        </w:rPr>
        <w:t>ourses,</w:t>
      </w:r>
      <w:r>
        <w:rPr>
          <w:rFonts w:ascii="Calibri" w:eastAsia="Calibri" w:hAnsi="Calibri" w:cs="Times New Roman"/>
        </w:rPr>
        <w:t xml:space="preserve"> and</w:t>
      </w:r>
      <w:r w:rsidRPr="009F214E">
        <w:rPr>
          <w:rFonts w:ascii="Calibri" w:eastAsia="Calibri" w:hAnsi="Calibri" w:cs="Times New Roman"/>
        </w:rPr>
        <w:t xml:space="preserve"> team meetings as require</w:t>
      </w:r>
      <w:r>
        <w:rPr>
          <w:rFonts w:ascii="Calibri" w:eastAsia="Calibri" w:hAnsi="Calibri" w:cs="Times New Roman"/>
        </w:rPr>
        <w:t>d</w:t>
      </w:r>
    </w:p>
    <w:p w:rsidR="000F1C34" w:rsidRPr="000F1C34" w:rsidRDefault="000F1C34" w:rsidP="000F1C34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0F1C34" w:rsidRPr="000F1C34" w:rsidRDefault="004A12EE" w:rsidP="000F1C34">
      <w:pPr>
        <w:spacing w:before="240" w:after="60" w:line="240" w:lineRule="auto"/>
        <w:outlineLvl w:val="7"/>
        <w:rPr>
          <w:rFonts w:ascii="Calibri" w:eastAsia="Times New Roman" w:hAnsi="Calibri" w:cs="Arial"/>
          <w:iCs/>
        </w:rPr>
      </w:pPr>
      <w:r>
        <w:rPr>
          <w:rFonts w:ascii="Calibri" w:eastAsia="Times New Roman" w:hAnsi="Calibri" w:cs="Arial"/>
          <w:iCs/>
        </w:rPr>
        <w:t>CREATIVITY</w:t>
      </w:r>
    </w:p>
    <w:p w:rsidR="000F1C34" w:rsidRPr="000F1C34" w:rsidRDefault="000F1C34" w:rsidP="000F1C34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4A12EE" w:rsidRPr="004A12EE" w:rsidRDefault="004A12EE" w:rsidP="004A12EE">
      <w:pPr>
        <w:numPr>
          <w:ilvl w:val="0"/>
          <w:numId w:val="7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 w:rsidRPr="004A12EE">
        <w:rPr>
          <w:rFonts w:ascii="Calibri" w:eastAsia="Calibri" w:hAnsi="Calibri" w:cs="Times New Roman"/>
        </w:rPr>
        <w:t xml:space="preserve">To </w:t>
      </w:r>
      <w:r>
        <w:rPr>
          <w:rFonts w:ascii="Calibri" w:eastAsia="Calibri" w:hAnsi="Calibri" w:cs="Times New Roman"/>
        </w:rPr>
        <w:t>p</w:t>
      </w:r>
      <w:r w:rsidRPr="004A12EE">
        <w:rPr>
          <w:rFonts w:ascii="Calibri" w:eastAsia="Calibri" w:hAnsi="Calibri" w:cs="Times New Roman"/>
        </w:rPr>
        <w:t>romote school, meals</w:t>
      </w:r>
      <w:r>
        <w:rPr>
          <w:rFonts w:ascii="Calibri" w:eastAsia="Calibri" w:hAnsi="Calibri" w:cs="Times New Roman"/>
        </w:rPr>
        <w:t xml:space="preserve"> and </w:t>
      </w:r>
      <w:r w:rsidRPr="004A12EE">
        <w:rPr>
          <w:rFonts w:ascii="Calibri" w:eastAsia="Calibri" w:hAnsi="Calibri" w:cs="Times New Roman"/>
        </w:rPr>
        <w:t>maximise uptake</w:t>
      </w:r>
    </w:p>
    <w:p w:rsidR="004A12EE" w:rsidRDefault="004A12EE" w:rsidP="004A12EE">
      <w:pPr>
        <w:numPr>
          <w:ilvl w:val="0"/>
          <w:numId w:val="7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 w:rsidRPr="004A12EE">
        <w:rPr>
          <w:rFonts w:ascii="Calibri" w:eastAsia="Calibri" w:hAnsi="Calibri" w:cs="Times New Roman"/>
        </w:rPr>
        <w:t xml:space="preserve">Working with </w:t>
      </w:r>
      <w:r>
        <w:rPr>
          <w:rFonts w:ascii="Calibri" w:eastAsia="Calibri" w:hAnsi="Calibri" w:cs="Times New Roman"/>
        </w:rPr>
        <w:t>appropriate staff,</w:t>
      </w:r>
      <w:r w:rsidRPr="004A12EE">
        <w:rPr>
          <w:rFonts w:ascii="Calibri" w:eastAsia="Calibri" w:hAnsi="Calibri" w:cs="Times New Roman"/>
        </w:rPr>
        <w:t xml:space="preserve"> coordinate </w:t>
      </w:r>
      <w:r>
        <w:rPr>
          <w:rFonts w:ascii="Calibri" w:eastAsia="Calibri" w:hAnsi="Calibri" w:cs="Times New Roman"/>
        </w:rPr>
        <w:t xml:space="preserve">and </w:t>
      </w:r>
      <w:r w:rsidRPr="004A12EE">
        <w:rPr>
          <w:rFonts w:ascii="Calibri" w:eastAsia="Calibri" w:hAnsi="Calibri" w:cs="Times New Roman"/>
        </w:rPr>
        <w:t>promote healthy eating</w:t>
      </w:r>
      <w:r>
        <w:rPr>
          <w:rFonts w:ascii="Calibri" w:eastAsia="Calibri" w:hAnsi="Calibri" w:cs="Times New Roman"/>
        </w:rPr>
        <w:t xml:space="preserve"> initiatives</w:t>
      </w:r>
    </w:p>
    <w:p w:rsidR="004A12EE" w:rsidRPr="004A12EE" w:rsidRDefault="004A12EE" w:rsidP="004A12EE">
      <w:pPr>
        <w:numPr>
          <w:ilvl w:val="0"/>
          <w:numId w:val="7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Work with the horticulture department t</w:t>
      </w:r>
      <w:r w:rsidR="0006487C">
        <w:rPr>
          <w:rFonts w:ascii="Calibri" w:eastAsia="Calibri" w:hAnsi="Calibri" w:cs="Times New Roman"/>
        </w:rPr>
        <w:t>o maximise the use of produce grown</w:t>
      </w:r>
      <w:r w:rsidR="0087400A">
        <w:rPr>
          <w:rFonts w:ascii="Calibri" w:eastAsia="Calibri" w:hAnsi="Calibri" w:cs="Times New Roman"/>
        </w:rPr>
        <w:t xml:space="preserve"> on site</w:t>
      </w:r>
      <w:r w:rsidR="0006487C">
        <w:rPr>
          <w:rFonts w:ascii="Calibri" w:eastAsia="Calibri" w:hAnsi="Calibri" w:cs="Times New Roman"/>
        </w:rPr>
        <w:t xml:space="preserve"> by students</w:t>
      </w:r>
    </w:p>
    <w:p w:rsidR="004A12EE" w:rsidRPr="004A12EE" w:rsidRDefault="004A12EE" w:rsidP="004A12EE">
      <w:pPr>
        <w:numPr>
          <w:ilvl w:val="0"/>
          <w:numId w:val="7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 w:rsidRPr="004A12EE">
        <w:rPr>
          <w:rFonts w:ascii="Calibri" w:eastAsia="Calibri" w:hAnsi="Calibri" w:cs="Times New Roman"/>
        </w:rPr>
        <w:t xml:space="preserve">Encourage </w:t>
      </w:r>
      <w:r w:rsidR="0087400A">
        <w:rPr>
          <w:rFonts w:ascii="Calibri" w:eastAsia="Calibri" w:hAnsi="Calibri" w:cs="Times New Roman"/>
        </w:rPr>
        <w:t>students</w:t>
      </w:r>
      <w:r w:rsidRPr="004A12EE">
        <w:rPr>
          <w:rFonts w:ascii="Calibri" w:eastAsia="Calibri" w:hAnsi="Calibri" w:cs="Times New Roman"/>
        </w:rPr>
        <w:t xml:space="preserve"> to try new food, explore taste, work with school staff to enhance pupil meal numbers</w:t>
      </w:r>
    </w:p>
    <w:p w:rsidR="004A12EE" w:rsidRDefault="004A12EE" w:rsidP="004A12EE">
      <w:pPr>
        <w:numPr>
          <w:ilvl w:val="0"/>
          <w:numId w:val="7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 w:rsidRPr="004A12EE">
        <w:rPr>
          <w:rFonts w:ascii="Calibri" w:eastAsia="Calibri" w:hAnsi="Calibri" w:cs="Times New Roman"/>
        </w:rPr>
        <w:t>Promote the service</w:t>
      </w:r>
      <w:r>
        <w:rPr>
          <w:rFonts w:ascii="Calibri" w:eastAsia="Calibri" w:hAnsi="Calibri" w:cs="Times New Roman"/>
        </w:rPr>
        <w:t xml:space="preserve"> via such means as newsletter articles, </w:t>
      </w:r>
      <w:r w:rsidRPr="004A12EE">
        <w:rPr>
          <w:rFonts w:ascii="Calibri" w:eastAsia="Calibri" w:hAnsi="Calibri" w:cs="Times New Roman"/>
        </w:rPr>
        <w:t>theme days, parent lunches, parent evenings</w:t>
      </w:r>
      <w:r>
        <w:rPr>
          <w:rFonts w:ascii="Calibri" w:eastAsia="Calibri" w:hAnsi="Calibri" w:cs="Times New Roman"/>
        </w:rPr>
        <w:t xml:space="preserve"> and</w:t>
      </w:r>
      <w:r w:rsidRPr="004A12EE">
        <w:rPr>
          <w:rFonts w:ascii="Calibri" w:eastAsia="Calibri" w:hAnsi="Calibri" w:cs="Times New Roman"/>
        </w:rPr>
        <w:t xml:space="preserve"> tasting sessions</w:t>
      </w:r>
    </w:p>
    <w:p w:rsidR="004A12EE" w:rsidRPr="004A12EE" w:rsidRDefault="004A12EE" w:rsidP="004A12EE">
      <w:pPr>
        <w:numPr>
          <w:ilvl w:val="0"/>
          <w:numId w:val="7"/>
        </w:numPr>
        <w:spacing w:after="200" w:line="276" w:lineRule="auto"/>
        <w:ind w:left="567" w:hanging="425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Develop and promote the service in conjunction with the school</w:t>
      </w:r>
    </w:p>
    <w:p w:rsidR="001F51BE" w:rsidRDefault="001F51BE" w:rsidP="001F51B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06487C" w:rsidRDefault="0006487C" w:rsidP="001F51BE">
      <w:pPr>
        <w:textAlignment w:val="baseline"/>
        <w:rPr>
          <w:rFonts w:cs="Times New Roman"/>
          <w:b/>
          <w:bCs/>
          <w:sz w:val="28"/>
          <w:bdr w:val="none" w:sz="0" w:space="0" w:color="auto" w:frame="1"/>
          <w:lang w:eastAsia="en-GB"/>
        </w:rPr>
      </w:pPr>
    </w:p>
    <w:p w:rsidR="001F51BE" w:rsidRPr="0087400A" w:rsidRDefault="0006487C" w:rsidP="001F51BE">
      <w:pPr>
        <w:textAlignment w:val="baseline"/>
        <w:rPr>
          <w:rFonts w:cs="Times New Roman"/>
          <w:b/>
          <w:bCs/>
          <w:sz w:val="24"/>
          <w:bdr w:val="none" w:sz="0" w:space="0" w:color="auto" w:frame="1"/>
          <w:lang w:eastAsia="en-GB"/>
        </w:rPr>
      </w:pPr>
      <w:r w:rsidRPr="0087400A">
        <w:rPr>
          <w:rFonts w:cs="Times New Roman"/>
          <w:b/>
          <w:bCs/>
          <w:sz w:val="24"/>
          <w:bdr w:val="none" w:sz="0" w:space="0" w:color="auto" w:frame="1"/>
          <w:lang w:eastAsia="en-GB"/>
        </w:rPr>
        <w:t>Person</w:t>
      </w:r>
      <w:r w:rsidR="001F51BE" w:rsidRPr="0087400A">
        <w:rPr>
          <w:rFonts w:cs="Times New Roman"/>
          <w:b/>
          <w:bCs/>
          <w:sz w:val="24"/>
          <w:bdr w:val="none" w:sz="0" w:space="0" w:color="auto" w:frame="1"/>
          <w:lang w:eastAsia="en-GB"/>
        </w:rPr>
        <w:t xml:space="preserve">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222"/>
      </w:tblGrid>
      <w:tr w:rsidR="0006487C" w:rsidRPr="0006487C" w:rsidTr="0006487C">
        <w:tc>
          <w:tcPr>
            <w:tcW w:w="1794" w:type="dxa"/>
            <w:shd w:val="clear" w:color="auto" w:fill="BFBFBF" w:themeFill="background1" w:themeFillShade="BF"/>
          </w:tcPr>
          <w:p w:rsidR="0006487C" w:rsidRPr="0006487C" w:rsidRDefault="0006487C" w:rsidP="00217B53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6487C">
              <w:rPr>
                <w:rFonts w:asciiTheme="minorHAnsi" w:hAnsiTheme="minorHAnsi" w:cstheme="minorHAnsi"/>
                <w:b/>
                <w:color w:val="auto"/>
              </w:rPr>
              <w:t>Criteria</w:t>
            </w:r>
          </w:p>
        </w:tc>
        <w:tc>
          <w:tcPr>
            <w:tcW w:w="7222" w:type="dxa"/>
            <w:shd w:val="clear" w:color="auto" w:fill="BFBFBF" w:themeFill="background1" w:themeFillShade="BF"/>
          </w:tcPr>
          <w:p w:rsidR="0006487C" w:rsidRPr="0006487C" w:rsidRDefault="0006487C" w:rsidP="00217B53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6487C">
              <w:rPr>
                <w:rFonts w:asciiTheme="minorHAnsi" w:hAnsiTheme="minorHAnsi" w:cstheme="minorHAnsi"/>
                <w:b/>
                <w:color w:val="auto"/>
              </w:rPr>
              <w:t>Standard</w:t>
            </w:r>
          </w:p>
        </w:tc>
      </w:tr>
      <w:tr w:rsidR="0006487C" w:rsidRPr="0006487C" w:rsidTr="0006487C">
        <w:tc>
          <w:tcPr>
            <w:tcW w:w="1794" w:type="dxa"/>
          </w:tcPr>
          <w:p w:rsidR="0006487C" w:rsidRPr="0006487C" w:rsidRDefault="0006487C" w:rsidP="00217B53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6487C">
              <w:rPr>
                <w:rFonts w:asciiTheme="minorHAnsi" w:hAnsiTheme="minorHAnsi" w:cstheme="minorHAnsi"/>
                <w:b/>
                <w:color w:val="auto"/>
              </w:rPr>
              <w:t>Qualifications</w:t>
            </w:r>
          </w:p>
        </w:tc>
        <w:tc>
          <w:tcPr>
            <w:tcW w:w="7222" w:type="dxa"/>
          </w:tcPr>
          <w:p w:rsidR="0006487C" w:rsidRPr="0006487C" w:rsidRDefault="0006487C" w:rsidP="0006487C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 xml:space="preserve">Good </w:t>
            </w:r>
            <w:r>
              <w:rPr>
                <w:rFonts w:asciiTheme="minorHAnsi" w:hAnsiTheme="minorHAnsi" w:cstheme="minorHAnsi"/>
                <w:color w:val="auto"/>
              </w:rPr>
              <w:t>s</w:t>
            </w:r>
            <w:r w:rsidRPr="0006487C">
              <w:rPr>
                <w:rFonts w:asciiTheme="minorHAnsi" w:hAnsiTheme="minorHAnsi" w:cstheme="minorHAnsi"/>
                <w:color w:val="auto"/>
              </w:rPr>
              <w:t xml:space="preserve">tandard of </w:t>
            </w:r>
            <w:r>
              <w:rPr>
                <w:rFonts w:asciiTheme="minorHAnsi" w:hAnsiTheme="minorHAnsi" w:cstheme="minorHAnsi"/>
                <w:color w:val="auto"/>
              </w:rPr>
              <w:t>e</w:t>
            </w:r>
            <w:r w:rsidRPr="0006487C">
              <w:rPr>
                <w:rFonts w:asciiTheme="minorHAnsi" w:hAnsiTheme="minorHAnsi" w:cstheme="minorHAnsi"/>
                <w:color w:val="auto"/>
              </w:rPr>
              <w:t>ducation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  <w:r w:rsidRPr="0006487C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c</w:t>
            </w:r>
            <w:r w:rsidRPr="0006487C">
              <w:rPr>
                <w:rFonts w:asciiTheme="minorHAnsi" w:hAnsiTheme="minorHAnsi" w:cstheme="minorHAnsi"/>
                <w:color w:val="auto"/>
              </w:rPr>
              <w:t xml:space="preserve">atering </w:t>
            </w:r>
            <w:r>
              <w:rPr>
                <w:rFonts w:asciiTheme="minorHAnsi" w:hAnsiTheme="minorHAnsi" w:cstheme="minorHAnsi"/>
                <w:color w:val="auto"/>
              </w:rPr>
              <w:t>e</w:t>
            </w:r>
            <w:r w:rsidRPr="0006487C">
              <w:rPr>
                <w:rFonts w:asciiTheme="minorHAnsi" w:hAnsiTheme="minorHAnsi" w:cstheme="minorHAnsi"/>
                <w:color w:val="auto"/>
              </w:rPr>
              <w:t>xperience</w:t>
            </w:r>
          </w:p>
          <w:p w:rsidR="0006487C" w:rsidRPr="0006487C" w:rsidRDefault="0006487C" w:rsidP="0006487C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>NVQ Level 2 – Food Preparation</w:t>
            </w:r>
          </w:p>
          <w:p w:rsidR="0006487C" w:rsidRPr="0006487C" w:rsidRDefault="0006487C" w:rsidP="0006487C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 xml:space="preserve">Food and Hygiene Certificate </w:t>
            </w:r>
            <w:r>
              <w:rPr>
                <w:rFonts w:asciiTheme="minorHAnsi" w:hAnsiTheme="minorHAnsi" w:cstheme="minorHAnsi"/>
                <w:color w:val="auto"/>
              </w:rPr>
              <w:t>level 2</w:t>
            </w:r>
          </w:p>
        </w:tc>
      </w:tr>
      <w:tr w:rsidR="0006487C" w:rsidRPr="0006487C" w:rsidTr="0006487C">
        <w:tc>
          <w:tcPr>
            <w:tcW w:w="1794" w:type="dxa"/>
          </w:tcPr>
          <w:p w:rsidR="0006487C" w:rsidRPr="0006487C" w:rsidRDefault="0006487C" w:rsidP="00217B53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6487C">
              <w:rPr>
                <w:rFonts w:asciiTheme="minorHAnsi" w:hAnsiTheme="minorHAnsi" w:cstheme="minorHAnsi"/>
                <w:b/>
                <w:color w:val="auto"/>
              </w:rPr>
              <w:t>Experience</w:t>
            </w:r>
          </w:p>
        </w:tc>
        <w:tc>
          <w:tcPr>
            <w:tcW w:w="7222" w:type="dxa"/>
          </w:tcPr>
          <w:p w:rsidR="0006487C" w:rsidRPr="0006487C" w:rsidRDefault="0006487C" w:rsidP="0006487C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>Some experience of working in a similar role would be beneficial</w:t>
            </w:r>
          </w:p>
          <w:p w:rsidR="0006487C" w:rsidRPr="0006487C" w:rsidRDefault="0006487C" w:rsidP="0006487C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 xml:space="preserve">Experience of producing home cooked food </w:t>
            </w:r>
          </w:p>
          <w:p w:rsidR="0006487C" w:rsidRPr="0006487C" w:rsidRDefault="0006487C" w:rsidP="0006487C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 xml:space="preserve">Supervisory experience in a </w:t>
            </w:r>
            <w:r>
              <w:rPr>
                <w:rFonts w:asciiTheme="minorHAnsi" w:hAnsiTheme="minorHAnsi" w:cstheme="minorHAnsi"/>
                <w:color w:val="auto"/>
              </w:rPr>
              <w:t>c</w:t>
            </w:r>
            <w:r w:rsidRPr="0006487C">
              <w:rPr>
                <w:rFonts w:asciiTheme="minorHAnsi" w:hAnsiTheme="minorHAnsi" w:cstheme="minorHAnsi"/>
                <w:color w:val="auto"/>
              </w:rPr>
              <w:t xml:space="preserve">atering establishment </w:t>
            </w:r>
          </w:p>
        </w:tc>
      </w:tr>
      <w:tr w:rsidR="0006487C" w:rsidRPr="0006487C" w:rsidTr="0006487C">
        <w:tc>
          <w:tcPr>
            <w:tcW w:w="1794" w:type="dxa"/>
          </w:tcPr>
          <w:p w:rsidR="0006487C" w:rsidRPr="0006487C" w:rsidRDefault="0006487C" w:rsidP="00217B53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6487C">
              <w:rPr>
                <w:rFonts w:asciiTheme="minorHAnsi" w:hAnsiTheme="minorHAnsi" w:cstheme="minorHAnsi"/>
                <w:b/>
                <w:color w:val="auto"/>
              </w:rPr>
              <w:t>Knowledge</w:t>
            </w:r>
          </w:p>
        </w:tc>
        <w:tc>
          <w:tcPr>
            <w:tcW w:w="7222" w:type="dxa"/>
          </w:tcPr>
          <w:p w:rsidR="0006487C" w:rsidRPr="0006487C" w:rsidRDefault="0006487C" w:rsidP="0006487C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 xml:space="preserve">Some knowledge of operational </w:t>
            </w:r>
            <w:r>
              <w:rPr>
                <w:rFonts w:asciiTheme="minorHAnsi" w:hAnsiTheme="minorHAnsi" w:cstheme="minorHAnsi"/>
                <w:color w:val="auto"/>
              </w:rPr>
              <w:t>c</w:t>
            </w:r>
            <w:r w:rsidRPr="0006487C">
              <w:rPr>
                <w:rFonts w:asciiTheme="minorHAnsi" w:hAnsiTheme="minorHAnsi" w:cstheme="minorHAnsi"/>
                <w:color w:val="auto"/>
              </w:rPr>
              <w:t xml:space="preserve">atering, managing a </w:t>
            </w:r>
            <w:r>
              <w:rPr>
                <w:rFonts w:asciiTheme="minorHAnsi" w:hAnsiTheme="minorHAnsi" w:cstheme="minorHAnsi"/>
                <w:color w:val="auto"/>
              </w:rPr>
              <w:t>c</w:t>
            </w:r>
            <w:r w:rsidRPr="0006487C">
              <w:rPr>
                <w:rFonts w:asciiTheme="minorHAnsi" w:hAnsiTheme="minorHAnsi" w:cstheme="minorHAnsi"/>
                <w:color w:val="auto"/>
              </w:rPr>
              <w:t xml:space="preserve">atering </w:t>
            </w:r>
            <w:r>
              <w:rPr>
                <w:rFonts w:asciiTheme="minorHAnsi" w:hAnsiTheme="minorHAnsi" w:cstheme="minorHAnsi"/>
                <w:color w:val="auto"/>
              </w:rPr>
              <w:t>u</w:t>
            </w:r>
            <w:r w:rsidRPr="0006487C">
              <w:rPr>
                <w:rFonts w:asciiTheme="minorHAnsi" w:hAnsiTheme="minorHAnsi" w:cstheme="minorHAnsi"/>
                <w:color w:val="auto"/>
              </w:rPr>
              <w:t>nit</w:t>
            </w:r>
          </w:p>
          <w:p w:rsidR="0006487C" w:rsidRPr="0006487C" w:rsidRDefault="0006487C" w:rsidP="0006487C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 xml:space="preserve">The need to comply with the information provided in your staff handbook distributed to you at your induction </w:t>
            </w:r>
          </w:p>
          <w:p w:rsidR="0006487C" w:rsidRPr="0006487C" w:rsidRDefault="0006487C" w:rsidP="0006487C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>You must adhere to all Health &amp; Safety policies and procedures and bring to the immediate attention of your line manager any activity/</w:t>
            </w:r>
            <w:r w:rsidRPr="0006487C">
              <w:rPr>
                <w:rFonts w:asciiTheme="minorHAnsi" w:hAnsiTheme="minorHAnsi" w:cstheme="minorHAnsi"/>
                <w:color w:val="auto"/>
              </w:rPr>
              <w:t>occurrence which</w:t>
            </w:r>
            <w:r w:rsidRPr="0006487C">
              <w:rPr>
                <w:rFonts w:asciiTheme="minorHAnsi" w:hAnsiTheme="minorHAnsi" w:cstheme="minorHAnsi"/>
                <w:color w:val="auto"/>
              </w:rPr>
              <w:t xml:space="preserve"> may prove a danger to either yourself or others</w:t>
            </w:r>
          </w:p>
          <w:p w:rsidR="0006487C" w:rsidRPr="0006487C" w:rsidRDefault="0006487C" w:rsidP="0006487C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 xml:space="preserve">Awareness and understanding of current legislation and guidelines relating to nutrition, food and hygiene, </w:t>
            </w:r>
            <w:r w:rsidRPr="0006487C">
              <w:rPr>
                <w:rFonts w:asciiTheme="minorHAnsi" w:hAnsiTheme="minorHAnsi" w:cstheme="minorHAnsi"/>
                <w:color w:val="auto"/>
              </w:rPr>
              <w:t>health</w:t>
            </w:r>
            <w:r w:rsidRPr="0006487C">
              <w:rPr>
                <w:rFonts w:asciiTheme="minorHAnsi" w:hAnsiTheme="minorHAnsi" w:cstheme="minorHAnsi"/>
                <w:color w:val="auto"/>
              </w:rPr>
              <w:t xml:space="preserve"> and safety and COSHH</w:t>
            </w:r>
          </w:p>
        </w:tc>
      </w:tr>
      <w:tr w:rsidR="0006487C" w:rsidRPr="0006487C" w:rsidTr="0006487C">
        <w:tc>
          <w:tcPr>
            <w:tcW w:w="1794" w:type="dxa"/>
          </w:tcPr>
          <w:p w:rsidR="0006487C" w:rsidRPr="0006487C" w:rsidRDefault="0006487C" w:rsidP="00217B53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6487C">
              <w:rPr>
                <w:rFonts w:asciiTheme="minorHAnsi" w:hAnsiTheme="minorHAnsi" w:cstheme="minorHAnsi"/>
                <w:b/>
                <w:color w:val="auto"/>
              </w:rPr>
              <w:t>Skills</w:t>
            </w:r>
          </w:p>
        </w:tc>
        <w:tc>
          <w:tcPr>
            <w:tcW w:w="7222" w:type="dxa"/>
          </w:tcPr>
          <w:p w:rsidR="0006487C" w:rsidRPr="0006487C" w:rsidRDefault="0006487C" w:rsidP="0006487C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>The ability to work in an organised manner</w:t>
            </w:r>
          </w:p>
          <w:p w:rsidR="0006487C" w:rsidRPr="0006487C" w:rsidRDefault="0006487C" w:rsidP="0006487C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>Ability to work under pressure</w:t>
            </w:r>
          </w:p>
          <w:p w:rsidR="0006487C" w:rsidRPr="0006487C" w:rsidRDefault="0006487C" w:rsidP="0006487C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 xml:space="preserve">Excellent inter – personal skills for working with catering team, </w:t>
            </w:r>
            <w:r>
              <w:rPr>
                <w:rFonts w:asciiTheme="minorHAnsi" w:hAnsiTheme="minorHAnsi" w:cstheme="minorHAnsi"/>
                <w:color w:val="auto"/>
              </w:rPr>
              <w:t>s</w:t>
            </w:r>
            <w:r w:rsidRPr="0006487C">
              <w:rPr>
                <w:rFonts w:asciiTheme="minorHAnsi" w:hAnsiTheme="minorHAnsi" w:cstheme="minorHAnsi"/>
                <w:color w:val="auto"/>
              </w:rPr>
              <w:t xml:space="preserve">chool </w:t>
            </w:r>
            <w:r>
              <w:rPr>
                <w:rFonts w:asciiTheme="minorHAnsi" w:hAnsiTheme="minorHAnsi" w:cstheme="minorHAnsi"/>
                <w:color w:val="auto"/>
              </w:rPr>
              <w:t>s</w:t>
            </w:r>
            <w:r w:rsidRPr="0006487C">
              <w:rPr>
                <w:rFonts w:asciiTheme="minorHAnsi" w:hAnsiTheme="minorHAnsi" w:cstheme="minorHAnsi"/>
                <w:color w:val="auto"/>
              </w:rPr>
              <w:t xml:space="preserve">taff, </w:t>
            </w:r>
            <w:r>
              <w:rPr>
                <w:rFonts w:asciiTheme="minorHAnsi" w:hAnsiTheme="minorHAnsi" w:cstheme="minorHAnsi"/>
                <w:color w:val="auto"/>
              </w:rPr>
              <w:t>p</w:t>
            </w:r>
            <w:r w:rsidRPr="0006487C">
              <w:rPr>
                <w:rFonts w:asciiTheme="minorHAnsi" w:hAnsiTheme="minorHAnsi" w:cstheme="minorHAnsi"/>
                <w:color w:val="auto"/>
              </w:rPr>
              <w:t>arents</w:t>
            </w:r>
          </w:p>
          <w:p w:rsidR="0006487C" w:rsidRPr="0006487C" w:rsidRDefault="0006487C" w:rsidP="0006487C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 xml:space="preserve">Have a passion for food, desire to deliver a </w:t>
            </w:r>
            <w:r w:rsidRPr="0006487C">
              <w:rPr>
                <w:rFonts w:asciiTheme="minorHAnsi" w:hAnsiTheme="minorHAnsi" w:cstheme="minorHAnsi"/>
                <w:color w:val="auto"/>
              </w:rPr>
              <w:t>high-quality</w:t>
            </w:r>
            <w:r w:rsidRPr="0006487C">
              <w:rPr>
                <w:rFonts w:asciiTheme="minorHAnsi" w:hAnsiTheme="minorHAnsi" w:cstheme="minorHAnsi"/>
                <w:color w:val="auto"/>
              </w:rPr>
              <w:t xml:space="preserve"> lunch time meal for pupils</w:t>
            </w:r>
          </w:p>
          <w:p w:rsidR="0006487C" w:rsidRPr="0006487C" w:rsidRDefault="0006487C" w:rsidP="0006487C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 xml:space="preserve">The ability to understand direct instruction from your Line Manager or from the Senior </w:t>
            </w:r>
            <w:r>
              <w:rPr>
                <w:rFonts w:asciiTheme="minorHAnsi" w:hAnsiTheme="minorHAnsi" w:cstheme="minorHAnsi"/>
                <w:color w:val="auto"/>
              </w:rPr>
              <w:t>Leadership</w:t>
            </w:r>
            <w:r w:rsidRPr="0006487C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T</w:t>
            </w:r>
            <w:r w:rsidRPr="0006487C">
              <w:rPr>
                <w:rFonts w:asciiTheme="minorHAnsi" w:hAnsiTheme="minorHAnsi" w:cstheme="minorHAnsi"/>
                <w:color w:val="auto"/>
              </w:rPr>
              <w:t>eam</w:t>
            </w:r>
          </w:p>
          <w:p w:rsidR="0006487C" w:rsidRDefault="0006487C" w:rsidP="0006487C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06487C">
              <w:rPr>
                <w:rFonts w:asciiTheme="minorHAnsi" w:hAnsiTheme="minorHAnsi" w:cstheme="minorHAnsi"/>
                <w:color w:val="auto"/>
              </w:rPr>
              <w:t>Fl</w:t>
            </w:r>
            <w:proofErr w:type="spellEnd"/>
            <w:r w:rsidRPr="0006487C">
              <w:rPr>
                <w:rFonts w:asciiTheme="minorHAnsi" w:hAnsiTheme="minorHAnsi" w:cstheme="minorHAnsi"/>
                <w:color w:val="auto"/>
              </w:rPr>
              <w:t>exible approach, willing to take on new ideas to improve the service to the customer</w:t>
            </w:r>
          </w:p>
          <w:p w:rsidR="0087400A" w:rsidRDefault="0087400A" w:rsidP="0087400A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:rsidR="0087400A" w:rsidRPr="0006487C" w:rsidRDefault="0087400A" w:rsidP="0087400A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6487C" w:rsidRPr="0006487C" w:rsidTr="0006487C">
        <w:tc>
          <w:tcPr>
            <w:tcW w:w="1794" w:type="dxa"/>
          </w:tcPr>
          <w:p w:rsidR="0006487C" w:rsidRPr="0006487C" w:rsidRDefault="0006487C" w:rsidP="00217B53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6487C">
              <w:rPr>
                <w:rFonts w:asciiTheme="minorHAnsi" w:hAnsiTheme="minorHAnsi" w:cstheme="minorHAnsi"/>
                <w:b/>
                <w:color w:val="auto"/>
              </w:rPr>
              <w:lastRenderedPageBreak/>
              <w:t>Personal style &amp; behaviours</w:t>
            </w:r>
          </w:p>
        </w:tc>
        <w:tc>
          <w:tcPr>
            <w:tcW w:w="7222" w:type="dxa"/>
          </w:tcPr>
          <w:p w:rsidR="0006487C" w:rsidRPr="0006487C" w:rsidRDefault="0006487C" w:rsidP="0006487C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Ability to abide by the School’s Code of Conduct</w:t>
            </w:r>
          </w:p>
          <w:p w:rsidR="0006487C" w:rsidRPr="0006487C" w:rsidRDefault="0006487C" w:rsidP="0006487C">
            <w:pPr>
              <w:numPr>
                <w:ilvl w:val="0"/>
                <w:numId w:val="5"/>
              </w:numPr>
              <w:spacing w:before="40" w:after="40"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>Develop good relationships with others by behaving with integrity, treating people with respect and leading by example.</w:t>
            </w:r>
          </w:p>
          <w:p w:rsidR="0006487C" w:rsidRPr="0006487C" w:rsidRDefault="0006487C" w:rsidP="0006487C">
            <w:pPr>
              <w:numPr>
                <w:ilvl w:val="0"/>
                <w:numId w:val="5"/>
              </w:numPr>
              <w:spacing w:before="40" w:after="40"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>Demonstrates a professional approach which generates credibility and confidence.</w:t>
            </w:r>
          </w:p>
          <w:p w:rsidR="0006487C" w:rsidRPr="0006487C" w:rsidRDefault="0006487C" w:rsidP="0006487C">
            <w:pPr>
              <w:numPr>
                <w:ilvl w:val="0"/>
                <w:numId w:val="5"/>
              </w:numPr>
              <w:spacing w:before="40" w:after="40"/>
              <w:rPr>
                <w:rFonts w:asciiTheme="minorHAnsi" w:hAnsiTheme="minorHAnsi" w:cstheme="minorHAnsi"/>
                <w:color w:val="auto"/>
              </w:rPr>
            </w:pPr>
            <w:r w:rsidRPr="0006487C">
              <w:rPr>
                <w:rFonts w:asciiTheme="minorHAnsi" w:hAnsiTheme="minorHAnsi" w:cstheme="minorHAnsi"/>
                <w:color w:val="auto"/>
              </w:rPr>
              <w:t xml:space="preserve">The ability to work independently but also are a good team player when the need arises. </w:t>
            </w:r>
          </w:p>
        </w:tc>
      </w:tr>
    </w:tbl>
    <w:p w:rsidR="001F51BE" w:rsidRPr="00FC5775" w:rsidRDefault="001F51BE" w:rsidP="001F51BE">
      <w:pPr>
        <w:textAlignment w:val="baseline"/>
        <w:rPr>
          <w:rFonts w:cs="Times New Roman"/>
          <w:bCs/>
          <w:bdr w:val="none" w:sz="0" w:space="0" w:color="auto" w:frame="1"/>
          <w:lang w:eastAsia="en-GB"/>
        </w:rPr>
      </w:pPr>
    </w:p>
    <w:p w:rsidR="001F51BE" w:rsidRPr="001F51BE" w:rsidRDefault="001F51BE" w:rsidP="001F51BE">
      <w:pPr>
        <w:textAlignment w:val="baseline"/>
        <w:rPr>
          <w:rFonts w:cs="Times New Roman"/>
          <w:b/>
          <w:bCs/>
          <w:bdr w:val="none" w:sz="0" w:space="0" w:color="auto" w:frame="1"/>
          <w:lang w:eastAsia="en-GB"/>
        </w:rPr>
      </w:pPr>
      <w:r w:rsidRPr="008D3EF2">
        <w:rPr>
          <w:rFonts w:cs="Times New Roman"/>
          <w:b/>
          <w:bCs/>
          <w:bdr w:val="none" w:sz="0" w:space="0" w:color="auto" w:frame="1"/>
          <w:lang w:eastAsia="en-GB"/>
        </w:rPr>
        <w:t>Essential</w:t>
      </w:r>
    </w:p>
    <w:p w:rsidR="001F51BE" w:rsidRPr="008D3EF2" w:rsidRDefault="001F51BE" w:rsidP="001F51BE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eastAsia="Times New Roman" w:cs="Times New Roman"/>
          <w:lang w:eastAsia="en-GB"/>
        </w:rPr>
      </w:pPr>
      <w:r w:rsidRPr="008D3EF2">
        <w:rPr>
          <w:rFonts w:eastAsia="Times New Roman" w:cs="Times New Roman"/>
          <w:lang w:eastAsia="en-GB"/>
        </w:rPr>
        <w:t>Ability to be adaptable in a fast-paced extremely environment;</w:t>
      </w:r>
    </w:p>
    <w:p w:rsidR="001F51BE" w:rsidRDefault="001F51BE" w:rsidP="001F51BE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eastAsia="Times New Roman" w:cs="Times New Roman"/>
          <w:lang w:eastAsia="en-GB"/>
        </w:rPr>
      </w:pPr>
      <w:r w:rsidRPr="008D3EF2">
        <w:rPr>
          <w:rFonts w:eastAsia="Times New Roman" w:cs="Times New Roman"/>
          <w:lang w:eastAsia="en-GB"/>
        </w:rPr>
        <w:t>Commitment to the safeguarding and welfare of all children;</w:t>
      </w:r>
    </w:p>
    <w:p w:rsidR="001F51BE" w:rsidRPr="008D3EF2" w:rsidRDefault="001F51BE" w:rsidP="001F51BE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Flexibility to manage short-notice change calmly</w:t>
      </w:r>
    </w:p>
    <w:p w:rsidR="001F51BE" w:rsidRPr="008D3EF2" w:rsidRDefault="001F51BE" w:rsidP="001F51BE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eastAsia="Times New Roman" w:cs="Times New Roman"/>
          <w:lang w:eastAsia="en-GB"/>
        </w:rPr>
      </w:pPr>
      <w:r w:rsidRPr="008D3EF2">
        <w:rPr>
          <w:rFonts w:eastAsia="Times New Roman" w:cs="Times New Roman"/>
          <w:lang w:eastAsia="en-GB"/>
        </w:rPr>
        <w:t>Excellent team player;</w:t>
      </w:r>
    </w:p>
    <w:p w:rsidR="001F51BE" w:rsidRPr="008D3EF2" w:rsidRDefault="001F51BE" w:rsidP="001F51BE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eastAsia="Times New Roman" w:cs="Times New Roman"/>
          <w:lang w:eastAsia="en-GB"/>
        </w:rPr>
      </w:pPr>
      <w:r w:rsidRPr="008D3EF2">
        <w:rPr>
          <w:rFonts w:eastAsia="Times New Roman" w:cs="Times New Roman"/>
          <w:lang w:eastAsia="en-GB"/>
        </w:rPr>
        <w:t>High expectations of others;</w:t>
      </w:r>
    </w:p>
    <w:p w:rsidR="001F51BE" w:rsidRPr="008D3EF2" w:rsidRDefault="001F51BE" w:rsidP="001F51BE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eastAsia="Times New Roman" w:cs="Times New Roman"/>
          <w:lang w:eastAsia="en-GB"/>
        </w:rPr>
      </w:pPr>
      <w:r w:rsidRPr="008D3EF2">
        <w:rPr>
          <w:rFonts w:eastAsia="Times New Roman" w:cs="Times New Roman"/>
          <w:lang w:eastAsia="en-GB"/>
        </w:rPr>
        <w:t>Resilience;</w:t>
      </w:r>
    </w:p>
    <w:p w:rsidR="001F51BE" w:rsidRPr="008D3EF2" w:rsidRDefault="001F51BE" w:rsidP="001F51BE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eastAsia="Times New Roman" w:cs="Times New Roman"/>
          <w:lang w:eastAsia="en-GB"/>
        </w:rPr>
      </w:pPr>
      <w:r w:rsidRPr="008D3EF2">
        <w:rPr>
          <w:rFonts w:eastAsia="Times New Roman" w:cs="Times New Roman"/>
          <w:lang w:eastAsia="en-GB"/>
        </w:rPr>
        <w:t>Ability to work on own initiative;</w:t>
      </w:r>
    </w:p>
    <w:p w:rsidR="001F51BE" w:rsidRDefault="001F51BE" w:rsidP="001F51BE">
      <w:pPr>
        <w:textAlignment w:val="baseline"/>
        <w:rPr>
          <w:rFonts w:cs="Times New Roman"/>
          <w:b/>
          <w:bCs/>
          <w:bdr w:val="none" w:sz="0" w:space="0" w:color="auto" w:frame="1"/>
          <w:lang w:eastAsia="en-GB"/>
        </w:rPr>
      </w:pPr>
    </w:p>
    <w:p w:rsidR="001F51BE" w:rsidRPr="008D3EF2" w:rsidRDefault="001F51BE" w:rsidP="001F51BE">
      <w:pPr>
        <w:textAlignment w:val="baseline"/>
        <w:rPr>
          <w:rFonts w:cs="Times New Roman"/>
          <w:lang w:eastAsia="en-GB"/>
        </w:rPr>
      </w:pPr>
      <w:r w:rsidRPr="008D3EF2">
        <w:rPr>
          <w:rFonts w:cs="Times New Roman"/>
          <w:b/>
          <w:bCs/>
          <w:bdr w:val="none" w:sz="0" w:space="0" w:color="auto" w:frame="1"/>
          <w:lang w:eastAsia="en-GB"/>
        </w:rPr>
        <w:t>Desirable</w:t>
      </w:r>
    </w:p>
    <w:p w:rsidR="001F51BE" w:rsidRPr="008D3EF2" w:rsidRDefault="001F51BE" w:rsidP="001F51BE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eastAsia="Times New Roman" w:cs="Times New Roman"/>
          <w:lang w:eastAsia="en-GB"/>
        </w:rPr>
      </w:pPr>
      <w:r w:rsidRPr="008D3EF2">
        <w:rPr>
          <w:rFonts w:eastAsia="Times New Roman" w:cs="Times New Roman"/>
          <w:lang w:eastAsia="en-GB"/>
        </w:rPr>
        <w:t>Experience of working with young people from challenging backgrounds;</w:t>
      </w:r>
    </w:p>
    <w:p w:rsidR="001F51BE" w:rsidRPr="008D3EF2" w:rsidRDefault="001F51BE" w:rsidP="001F51BE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eastAsia="Times New Roman" w:cs="Times New Roman"/>
          <w:lang w:eastAsia="en-GB"/>
        </w:rPr>
      </w:pPr>
      <w:r w:rsidRPr="008D3EF2">
        <w:rPr>
          <w:rFonts w:eastAsia="Times New Roman" w:cs="Times New Roman"/>
          <w:lang w:eastAsia="en-GB"/>
        </w:rPr>
        <w:t>The courage and conviction to make a difference;</w:t>
      </w:r>
    </w:p>
    <w:p w:rsidR="001F51BE" w:rsidRPr="008D3EF2" w:rsidRDefault="001F51BE" w:rsidP="001F51BE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eastAsia="Times New Roman" w:cs="Times New Roman"/>
          <w:lang w:eastAsia="en-GB"/>
        </w:rPr>
      </w:pPr>
      <w:r w:rsidRPr="008D3EF2">
        <w:rPr>
          <w:rFonts w:eastAsia="Times New Roman" w:cs="Times New Roman"/>
          <w:lang w:eastAsia="en-GB"/>
        </w:rPr>
        <w:t>The ability to listen and communicate effectively;</w:t>
      </w:r>
    </w:p>
    <w:p w:rsidR="001F51BE" w:rsidRPr="008D3EF2" w:rsidRDefault="001F51BE" w:rsidP="001F51BE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eastAsia="Times New Roman" w:cs="Times New Roman"/>
          <w:lang w:eastAsia="en-GB"/>
        </w:rPr>
      </w:pPr>
      <w:r w:rsidRPr="008D3EF2">
        <w:rPr>
          <w:rFonts w:eastAsia="Times New Roman" w:cs="Times New Roman"/>
          <w:lang w:eastAsia="en-GB"/>
        </w:rPr>
        <w:t>Sustain energy, optimism and motivation in the face of pressure and setbacks;</w:t>
      </w:r>
    </w:p>
    <w:p w:rsidR="001F51BE" w:rsidRPr="008D3EF2" w:rsidRDefault="001F51BE" w:rsidP="001F51BE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eastAsia="Times New Roman" w:cs="Times New Roman"/>
          <w:lang w:eastAsia="en-GB"/>
        </w:rPr>
      </w:pPr>
      <w:r w:rsidRPr="008D3EF2">
        <w:rPr>
          <w:rFonts w:eastAsia="Times New Roman" w:cs="Times New Roman"/>
          <w:lang w:eastAsia="en-GB"/>
        </w:rPr>
        <w:t>Stay calm in difficult situations and maintain clarity of vision;</w:t>
      </w:r>
    </w:p>
    <w:p w:rsidR="001F51BE" w:rsidRPr="008D3EF2" w:rsidRDefault="001F51BE" w:rsidP="001F51BE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eastAsia="Times New Roman" w:cs="Times New Roman"/>
          <w:lang w:eastAsia="en-GB"/>
        </w:rPr>
      </w:pPr>
      <w:r w:rsidRPr="008D3EF2">
        <w:rPr>
          <w:rFonts w:eastAsia="Times New Roman" w:cs="Times New Roman"/>
          <w:lang w:eastAsia="en-GB"/>
        </w:rPr>
        <w:t>Support the team and be aware of others’ levels of resilience in different situations;</w:t>
      </w:r>
    </w:p>
    <w:p w:rsidR="001F51BE" w:rsidRDefault="001F51BE" w:rsidP="001F51BE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eastAsia="Times New Roman" w:cs="Times New Roman"/>
          <w:lang w:eastAsia="en-GB"/>
        </w:rPr>
      </w:pPr>
      <w:r w:rsidRPr="008D3EF2">
        <w:rPr>
          <w:rFonts w:eastAsia="Times New Roman" w:cs="Times New Roman"/>
          <w:lang w:eastAsia="en-GB"/>
        </w:rPr>
        <w:t>Evidence of ability to plan strategically.</w:t>
      </w:r>
    </w:p>
    <w:p w:rsidR="001F51BE" w:rsidRPr="008D3EF2" w:rsidRDefault="001F51BE" w:rsidP="001F51BE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eastAsia="Times New Roman" w:cs="Times New Roman"/>
          <w:lang w:eastAsia="en-GB"/>
        </w:rPr>
      </w:pPr>
      <w:r w:rsidRPr="008D3EF2">
        <w:rPr>
          <w:rFonts w:eastAsia="Times New Roman" w:cs="Times New Roman"/>
          <w:lang w:eastAsia="en-GB"/>
        </w:rPr>
        <w:t>Commitment to on-going improvement and learning</w:t>
      </w:r>
      <w:r w:rsidR="0006487C">
        <w:rPr>
          <w:rFonts w:eastAsia="Times New Roman" w:cs="Times New Roman"/>
          <w:lang w:eastAsia="en-GB"/>
        </w:rPr>
        <w:t>.</w:t>
      </w:r>
    </w:p>
    <w:p w:rsidR="00BF23F8" w:rsidRDefault="00BF23F8"/>
    <w:sectPr w:rsidR="00BF23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00A" w:rsidRDefault="0087400A" w:rsidP="0087400A">
      <w:pPr>
        <w:spacing w:after="0" w:line="240" w:lineRule="auto"/>
      </w:pPr>
      <w:r>
        <w:separator/>
      </w:r>
    </w:p>
  </w:endnote>
  <w:endnote w:type="continuationSeparator" w:id="0">
    <w:p w:rsidR="0087400A" w:rsidRDefault="0087400A" w:rsidP="0087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0A" w:rsidRPr="0087400A" w:rsidRDefault="0087400A">
    <w:pPr>
      <w:pStyle w:val="Footer"/>
      <w:rPr>
        <w:sz w:val="18"/>
      </w:rPr>
    </w:pPr>
    <w:r>
      <w:rPr>
        <w:sz w:val="18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00A" w:rsidRDefault="0087400A" w:rsidP="0087400A">
      <w:pPr>
        <w:spacing w:after="0" w:line="240" w:lineRule="auto"/>
      </w:pPr>
      <w:r>
        <w:separator/>
      </w:r>
    </w:p>
  </w:footnote>
  <w:footnote w:type="continuationSeparator" w:id="0">
    <w:p w:rsidR="0087400A" w:rsidRDefault="0087400A" w:rsidP="0087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1A4F"/>
    <w:multiLevelType w:val="multilevel"/>
    <w:tmpl w:val="EE8A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B799C"/>
    <w:multiLevelType w:val="hybridMultilevel"/>
    <w:tmpl w:val="9BDA8A90"/>
    <w:lvl w:ilvl="0" w:tplc="46D48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370A"/>
    <w:multiLevelType w:val="hybridMultilevel"/>
    <w:tmpl w:val="F80CAF3C"/>
    <w:lvl w:ilvl="0" w:tplc="2356D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314A2"/>
    <w:multiLevelType w:val="multilevel"/>
    <w:tmpl w:val="6A0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655D4"/>
    <w:multiLevelType w:val="hybridMultilevel"/>
    <w:tmpl w:val="C446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1DC3"/>
    <w:multiLevelType w:val="hybridMultilevel"/>
    <w:tmpl w:val="FD3C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85F4F"/>
    <w:multiLevelType w:val="hybridMultilevel"/>
    <w:tmpl w:val="BFEE7D84"/>
    <w:lvl w:ilvl="0" w:tplc="0BE82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274CF"/>
    <w:multiLevelType w:val="hybridMultilevel"/>
    <w:tmpl w:val="39503EDC"/>
    <w:lvl w:ilvl="0" w:tplc="11C4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C0EA5"/>
    <w:multiLevelType w:val="hybridMultilevel"/>
    <w:tmpl w:val="EB549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36953"/>
    <w:multiLevelType w:val="hybridMultilevel"/>
    <w:tmpl w:val="F258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5D"/>
    <w:rsid w:val="0006487C"/>
    <w:rsid w:val="000F1C34"/>
    <w:rsid w:val="001421D1"/>
    <w:rsid w:val="001F51BE"/>
    <w:rsid w:val="003C1084"/>
    <w:rsid w:val="004A12EE"/>
    <w:rsid w:val="006434D8"/>
    <w:rsid w:val="006B315D"/>
    <w:rsid w:val="007C5984"/>
    <w:rsid w:val="0087400A"/>
    <w:rsid w:val="009F214E"/>
    <w:rsid w:val="00B26A28"/>
    <w:rsid w:val="00B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E0E8"/>
  <w15:chartTrackingRefBased/>
  <w15:docId w15:val="{218F7F03-4474-4066-9D5D-7AE56C47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421D1"/>
    <w:pPr>
      <w:spacing w:after="0" w:line="240" w:lineRule="auto"/>
    </w:pPr>
    <w:rPr>
      <w:rFonts w:ascii="Arial" w:eastAsia="Times" w:hAnsi="Arial" w:cs="Times New Roman"/>
      <w:smallCap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1421D1"/>
    <w:rPr>
      <w:rFonts w:ascii="Arial" w:eastAsia="Times" w:hAnsi="Arial" w:cs="Times New Roman"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9F214E"/>
    <w:pPr>
      <w:ind w:left="720"/>
      <w:contextualSpacing/>
    </w:pPr>
  </w:style>
  <w:style w:type="table" w:styleId="TableGrid">
    <w:name w:val="Table Grid"/>
    <w:basedOn w:val="TableNormal"/>
    <w:rsid w:val="0006487C"/>
    <w:pPr>
      <w:spacing w:after="0" w:line="240" w:lineRule="auto"/>
    </w:pPr>
    <w:rPr>
      <w:rFonts w:ascii="Arial" w:hAnsi="Arial" w:cs="Arial"/>
      <w:color w:val="FF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0A"/>
  </w:style>
  <w:style w:type="paragraph" w:styleId="Footer">
    <w:name w:val="footer"/>
    <w:basedOn w:val="Normal"/>
    <w:link w:val="FooterChar"/>
    <w:uiPriority w:val="99"/>
    <w:unhideWhenUsed/>
    <w:rsid w:val="0087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Acorn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Harrap-Stanley</dc:creator>
  <cp:keywords/>
  <dc:description/>
  <cp:lastModifiedBy>Liz Thorne</cp:lastModifiedBy>
  <cp:revision>2</cp:revision>
  <dcterms:created xsi:type="dcterms:W3CDTF">2021-09-21T10:00:00Z</dcterms:created>
  <dcterms:modified xsi:type="dcterms:W3CDTF">2021-09-21T10:00:00Z</dcterms:modified>
</cp:coreProperties>
</file>