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22B5" w14:textId="77777777" w:rsidR="0074760C" w:rsidRDefault="0074760C"/>
    <w:p w14:paraId="660FA3C9" w14:textId="77777777" w:rsidR="0074760C" w:rsidRDefault="0074760C"/>
    <w:p w14:paraId="276E231E" w14:textId="77777777" w:rsidR="0074760C" w:rsidRDefault="0074760C"/>
    <w:p w14:paraId="64D6CE57" w14:textId="77777777" w:rsidR="0074760C" w:rsidRDefault="0074760C"/>
    <w:p w14:paraId="45503E66" w14:textId="77777777" w:rsidR="0074760C" w:rsidRDefault="0074760C"/>
    <w:p w14:paraId="0BC75B8D" w14:textId="77777777" w:rsidR="0074760C" w:rsidRDefault="0074760C"/>
    <w:p w14:paraId="4DBC05EA" w14:textId="77777777" w:rsidR="0074760C" w:rsidRDefault="0074760C"/>
    <w:p w14:paraId="2E5FA5F3" w14:textId="77777777" w:rsidR="0074760C" w:rsidRDefault="0074760C"/>
    <w:p w14:paraId="6BB0E050" w14:textId="77777777" w:rsidR="0074760C" w:rsidRDefault="0074760C"/>
    <w:p w14:paraId="6791FE25" w14:textId="77777777" w:rsidR="0074760C" w:rsidRDefault="0074760C"/>
    <w:p w14:paraId="4988A834" w14:textId="77777777" w:rsidR="0074760C" w:rsidRDefault="0074760C"/>
    <w:p w14:paraId="2339B1EA" w14:textId="348A976D" w:rsidR="003E52E4" w:rsidRPr="009806D4" w:rsidRDefault="009C5B2C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Halling</w:t>
      </w:r>
      <w:r w:rsidR="003E52E4" w:rsidRPr="009806D4">
        <w:rPr>
          <w:b/>
          <w:bCs/>
          <w:noProof/>
          <w:color w:val="293E1A"/>
          <w:sz w:val="48"/>
          <w:szCs w:val="48"/>
        </w:rPr>
        <w:t xml:space="preserve"> Primary School</w:t>
      </w:r>
    </w:p>
    <w:p w14:paraId="776B360C" w14:textId="77777777" w:rsidR="003E52E4" w:rsidRPr="009806D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</w:p>
    <w:p w14:paraId="6705549B" w14:textId="162D6114" w:rsidR="003E52E4" w:rsidRPr="009806D4" w:rsidRDefault="003E52E4" w:rsidP="009806D4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Teaching Assistant</w:t>
      </w:r>
    </w:p>
    <w:p w14:paraId="528BAE07" w14:textId="77777777" w:rsidR="003E52E4" w:rsidRPr="009806D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</w:p>
    <w:p w14:paraId="53A015B6" w14:textId="77777777" w:rsidR="003E52E4" w:rsidRPr="009806D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b/>
          <w:bCs/>
          <w:noProof/>
          <w:color w:val="293E1A"/>
          <w:sz w:val="48"/>
          <w:szCs w:val="48"/>
        </w:rPr>
      </w:pPr>
      <w:r w:rsidRPr="009806D4">
        <w:rPr>
          <w:b/>
          <w:bCs/>
          <w:noProof/>
          <w:color w:val="293E1A"/>
          <w:sz w:val="48"/>
          <w:szCs w:val="48"/>
        </w:rPr>
        <w:t>Job Description</w:t>
      </w:r>
    </w:p>
    <w:p w14:paraId="3F6DD8C9" w14:textId="2548B2F0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  <w:sz w:val="24"/>
          <w:szCs w:val="20"/>
        </w:rPr>
      </w:pPr>
    </w:p>
    <w:p w14:paraId="74225F8C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65B87777" w14:textId="0AFED6FA" w:rsidR="003E52E4" w:rsidRDefault="009806D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  <w:r w:rsidRPr="009806D4">
        <w:rPr>
          <w:noProof/>
          <w:lang w:eastAsia="en-GB"/>
        </w:rPr>
        <w:drawing>
          <wp:inline distT="0" distB="0" distL="0" distR="0" wp14:anchorId="3AF30E52" wp14:editId="50715CD1">
            <wp:extent cx="2202026" cy="2552700"/>
            <wp:effectExtent l="0" t="0" r="8255" b="0"/>
            <wp:docPr id="1" name="Picture 1" descr="C:\Users\Jodie\AppData\Local\Microsoft\Windows\INetCache\Content.Outlook\2RGFW4PZ\halling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\AppData\Local\Microsoft\Windows\INetCache\Content.Outlook\2RGFW4PZ\halling3.f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50" cy="25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C08F0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5E7FD0ED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687F0A1C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rPr>
          <w:noProof/>
        </w:rPr>
      </w:pPr>
    </w:p>
    <w:p w14:paraId="6CB3B13B" w14:textId="77777777" w:rsidR="003E52E4" w:rsidRDefault="003E52E4" w:rsidP="00FD3FE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noProof/>
        </w:rPr>
      </w:pPr>
    </w:p>
    <w:p w14:paraId="7D50F134" w14:textId="799F7CE6" w:rsidR="0074760C" w:rsidRDefault="0074760C" w:rsidP="003E52E4">
      <w:pPr>
        <w:jc w:val="center"/>
      </w:pPr>
    </w:p>
    <w:p w14:paraId="79DC0943" w14:textId="77777777" w:rsidR="0074760C" w:rsidRDefault="0074760C"/>
    <w:p w14:paraId="31EC2148" w14:textId="77777777" w:rsidR="0074760C" w:rsidRDefault="0074760C"/>
    <w:p w14:paraId="18206672" w14:textId="77777777" w:rsidR="0074760C" w:rsidRDefault="0074760C"/>
    <w:p w14:paraId="720C374D" w14:textId="639C07D6" w:rsidR="594A122F" w:rsidRDefault="594A122F" w:rsidP="594A122F"/>
    <w:p w14:paraId="358BB9BA" w14:textId="303DE23B" w:rsidR="594A122F" w:rsidRDefault="594A122F" w:rsidP="594A122F"/>
    <w:p w14:paraId="0C7E7560" w14:textId="747ADF23" w:rsidR="594A122F" w:rsidRDefault="594A122F" w:rsidP="594A122F"/>
    <w:p w14:paraId="6861B7C1" w14:textId="73646309" w:rsidR="594A122F" w:rsidRDefault="594A122F" w:rsidP="594A122F"/>
    <w:p w14:paraId="2173BAA0" w14:textId="554314E4" w:rsidR="00B4561E" w:rsidRPr="00B4561E" w:rsidRDefault="006B34A8" w:rsidP="00B4561E">
      <w:pPr>
        <w:spacing w:before="120" w:after="120" w:line="276" w:lineRule="auto"/>
        <w:jc w:val="both"/>
        <w:rPr>
          <w:rFonts w:eastAsia="Calibri" w:cs="Arial"/>
          <w:b/>
          <w:color w:val="000000"/>
          <w:sz w:val="32"/>
          <w:szCs w:val="28"/>
        </w:rPr>
      </w:pPr>
      <w:r>
        <w:rPr>
          <w:rFonts w:eastAsia="Calibri" w:cs="Arial"/>
          <w:b/>
          <w:color w:val="000000"/>
          <w:sz w:val="32"/>
          <w:szCs w:val="28"/>
        </w:rPr>
        <w:lastRenderedPageBreak/>
        <w:t>T</w:t>
      </w:r>
      <w:r w:rsidR="00B4561E">
        <w:rPr>
          <w:rFonts w:eastAsia="Calibri" w:cs="Arial"/>
          <w:b/>
          <w:color w:val="000000"/>
          <w:sz w:val="32"/>
          <w:szCs w:val="28"/>
        </w:rPr>
        <w:t>eaching Assistant</w:t>
      </w:r>
    </w:p>
    <w:p w14:paraId="6FCB4238" w14:textId="77777777" w:rsidR="00B4561E" w:rsidRPr="00B4561E" w:rsidRDefault="00B4561E" w:rsidP="00B4561E">
      <w:pPr>
        <w:spacing w:before="120" w:after="120" w:line="276" w:lineRule="auto"/>
        <w:jc w:val="both"/>
        <w:rPr>
          <w:rFonts w:eastAsia="Calibri" w:cs="Arial"/>
          <w:b/>
          <w:color w:val="000000"/>
          <w:sz w:val="32"/>
          <w:szCs w:val="28"/>
        </w:rPr>
      </w:pPr>
      <w:r w:rsidRPr="00B4561E">
        <w:rPr>
          <w:rFonts w:eastAsia="Calibri" w:cs="Arial"/>
          <w:b/>
          <w:color w:val="000000"/>
          <w:sz w:val="32"/>
          <w:szCs w:val="28"/>
        </w:rPr>
        <w:t>Job Description</w:t>
      </w:r>
    </w:p>
    <w:tbl>
      <w:tblPr>
        <w:tblpPr w:leftFromText="180" w:rightFromText="180" w:vertAnchor="text" w:horzAnchor="margin" w:tblpXSpec="center" w:tblpY="198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4561E" w:rsidRPr="00B4561E" w14:paraId="325E0D3B" w14:textId="77777777" w:rsidTr="594A122F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86417" w14:textId="5FB41620" w:rsidR="00B4561E" w:rsidRPr="00B4561E" w:rsidRDefault="009C5B2C" w:rsidP="594A122F">
            <w:pPr>
              <w:spacing w:line="276" w:lineRule="auto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32"/>
                <w:u w:val="single"/>
                <w:lang w:val="en-US"/>
              </w:rPr>
              <w:t>Halling</w:t>
            </w:r>
            <w:r w:rsidR="00B4561E" w:rsidRPr="594A122F">
              <w:rPr>
                <w:rFonts w:cs="Arial"/>
                <w:b/>
                <w:bCs/>
                <w:sz w:val="32"/>
                <w:szCs w:val="32"/>
                <w:u w:val="single"/>
                <w:lang w:val="en-US"/>
              </w:rPr>
              <w:t xml:space="preserve"> Primary School</w:t>
            </w:r>
          </w:p>
          <w:p w14:paraId="33E4A909" w14:textId="77777777" w:rsidR="00B4561E" w:rsidRPr="00B4561E" w:rsidRDefault="00B4561E" w:rsidP="00B4561E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u w:val="single"/>
                <w:lang w:val="en-US"/>
              </w:rPr>
            </w:pPr>
          </w:p>
          <w:p w14:paraId="6635A093" w14:textId="3DAE08CA" w:rsidR="00B4561E" w:rsidRPr="00B4561E" w:rsidRDefault="00B4561E" w:rsidP="594A122F">
            <w:pPr>
              <w:spacing w:line="276" w:lineRule="auto"/>
              <w:jc w:val="center"/>
              <w:rPr>
                <w:rFonts w:cs="Arial"/>
                <w:b/>
                <w:bCs/>
                <w:color w:val="FFD006"/>
                <w:sz w:val="22"/>
                <w:szCs w:val="22"/>
                <w:u w:val="single"/>
                <w:lang w:val="en-US"/>
              </w:rPr>
            </w:pPr>
            <w:r w:rsidRPr="594A122F">
              <w:rPr>
                <w:rFonts w:cs="Arial"/>
                <w:b/>
                <w:bCs/>
                <w:sz w:val="22"/>
                <w:szCs w:val="22"/>
                <w:lang w:val="en-US"/>
              </w:rPr>
              <w:t>Job description</w:t>
            </w:r>
          </w:p>
        </w:tc>
      </w:tr>
    </w:tbl>
    <w:p w14:paraId="5D2E6480" w14:textId="77777777" w:rsidR="00B4561E" w:rsidRPr="00B4561E" w:rsidRDefault="00B4561E" w:rsidP="00B4561E">
      <w:pPr>
        <w:jc w:val="right"/>
        <w:rPr>
          <w:rFonts w:cs="Arial"/>
          <w:b/>
          <w:color w:val="FFD006"/>
          <w:sz w:val="22"/>
        </w:rPr>
      </w:pPr>
    </w:p>
    <w:p w14:paraId="57D27B0F" w14:textId="77777777" w:rsidR="00B4561E" w:rsidRPr="00B4561E" w:rsidRDefault="00B4561E" w:rsidP="00B4561E">
      <w:pPr>
        <w:jc w:val="center"/>
        <w:rPr>
          <w:rFonts w:ascii="Calibri" w:hAnsi="Calibri" w:cs="Calibri"/>
          <w:b/>
          <w:sz w:val="32"/>
          <w:szCs w:val="32"/>
        </w:rPr>
      </w:pPr>
      <w:r w:rsidRPr="00B4561E">
        <w:rPr>
          <w:rFonts w:ascii="Calibri" w:hAnsi="Calibri" w:cs="Calibri"/>
          <w:b/>
          <w:sz w:val="32"/>
          <w:szCs w:val="32"/>
        </w:rPr>
        <w:t>School vision</w:t>
      </w:r>
    </w:p>
    <w:p w14:paraId="40C7D241" w14:textId="77777777" w:rsidR="00B4561E" w:rsidRPr="00B4561E" w:rsidRDefault="00B4561E" w:rsidP="00B4561E">
      <w:pPr>
        <w:rPr>
          <w:rFonts w:ascii="Calibri" w:hAnsi="Calibri" w:cs="Calibri"/>
          <w:b/>
          <w:color w:val="FFD006"/>
          <w:sz w:val="24"/>
        </w:rPr>
      </w:pP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61E" w:rsidRPr="00B4561E" w14:paraId="5D5A746F" w14:textId="77777777" w:rsidTr="00FB04DE">
        <w:trPr>
          <w:trHeight w:val="850"/>
          <w:jc w:val="center"/>
        </w:trPr>
        <w:tc>
          <w:tcPr>
            <w:tcW w:w="10206" w:type="dxa"/>
          </w:tcPr>
          <w:p w14:paraId="4CD9DF5B" w14:textId="1ED42E8F" w:rsidR="00B4561E" w:rsidRPr="00B4561E" w:rsidRDefault="009C5B2C" w:rsidP="00B4561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hd w:val="clear" w:color="auto" w:fill="FFFFFF"/>
              </w:rPr>
              <w:t>Halling</w:t>
            </w:r>
            <w:r w:rsidR="00B4561E" w:rsidRPr="00B4561E">
              <w:rPr>
                <w:rFonts w:ascii="Calibri" w:hAnsi="Calibri" w:cs="Calibri"/>
                <w:b/>
                <w:bCs/>
                <w:color w:val="333333"/>
                <w:sz w:val="24"/>
                <w:shd w:val="clear" w:color="auto" w:fill="FFFFFF"/>
              </w:rPr>
              <w:t xml:space="preserve"> Primary School is a beacon of excellence, welcoming opportunities to share outstanding practice for the benefit of pupils within and beyond the school community.  We simply expect 'Excellence From All!'</w:t>
            </w:r>
          </w:p>
        </w:tc>
      </w:tr>
    </w:tbl>
    <w:p w14:paraId="47BF7097" w14:textId="77777777" w:rsidR="0074760C" w:rsidRDefault="0074760C"/>
    <w:p w14:paraId="74EF4E4D" w14:textId="77777777" w:rsidR="0074760C" w:rsidRDefault="0074760C"/>
    <w:p w14:paraId="43984B41" w14:textId="77777777" w:rsidR="0074760C" w:rsidRDefault="0074760C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6503"/>
      </w:tblGrid>
      <w:tr w:rsidR="00393B0B" w14:paraId="11A66EFC" w14:textId="77777777" w:rsidTr="594A122F">
        <w:trPr>
          <w:cantSplit/>
          <w:trHeight w:val="235"/>
        </w:trPr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1A66EFB" w14:textId="05277FD8" w:rsidR="00393B0B" w:rsidRPr="00AD1F0D" w:rsidRDefault="00236BF5" w:rsidP="594A122F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1A66F97" wp14:editId="11A66F9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861222</wp:posOffset>
                      </wp:positionV>
                      <wp:extent cx="5029200" cy="3429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66FA3" w14:textId="77777777" w:rsidR="00236BF5" w:rsidRPr="00F76A19" w:rsidRDefault="00236BF5" w:rsidP="00236BF5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76A19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Created by </w:t>
                                  </w:r>
                                  <w:proofErr w:type="spellStart"/>
                                  <w:r w:rsidRPr="00F76A19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TheSchoolBus</w:t>
                                  </w:r>
                                  <w:proofErr w:type="spellEnd"/>
                                  <w:r w:rsidRPr="00F76A19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1A66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05pt;margin-top:67.8pt;width:39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" filled="f" stroked="f">
                      <v:textbox>
                        <w:txbxContent>
                          <w:p w14:paraId="11A66FA3" w14:textId="77777777" w:rsidR="00236BF5" w:rsidRPr="00F76A19" w:rsidRDefault="00236BF5" w:rsidP="00236BF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TheSchoolBus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55A12E60" w:rsidRPr="594A122F">
              <w:rPr>
                <w:sz w:val="28"/>
                <w:szCs w:val="28"/>
              </w:rPr>
              <w:t>E</w:t>
            </w:r>
            <w:r w:rsidR="56B9A381" w:rsidRPr="594A122F">
              <w:rPr>
                <w:sz w:val="28"/>
                <w:szCs w:val="28"/>
              </w:rPr>
              <w:t xml:space="preserve">mployment </w:t>
            </w:r>
            <w:r w:rsidR="2C005070" w:rsidRPr="594A122F">
              <w:rPr>
                <w:sz w:val="28"/>
                <w:szCs w:val="28"/>
              </w:rPr>
              <w:t>d</w:t>
            </w:r>
            <w:r w:rsidR="56B9A381" w:rsidRPr="594A122F">
              <w:rPr>
                <w:sz w:val="28"/>
                <w:szCs w:val="28"/>
              </w:rPr>
              <w:t>etails</w:t>
            </w:r>
          </w:p>
        </w:tc>
      </w:tr>
      <w:tr w:rsidR="00393B0B" w14:paraId="11A66EFF" w14:textId="77777777" w:rsidTr="594A122F">
        <w:trPr>
          <w:cantSplit/>
          <w:trHeight w:val="34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D" w14:textId="77777777" w:rsidR="00393B0B" w:rsidRPr="00AD1F0D" w:rsidRDefault="00393B0B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8414DA">
              <w:rPr>
                <w:rFonts w:cs="Arial"/>
                <w:bCs/>
                <w:sz w:val="22"/>
                <w:szCs w:val="22"/>
              </w:rPr>
              <w:t>t</w:t>
            </w:r>
            <w:r w:rsidRPr="00AD1F0D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EFE" w14:textId="4D8B4980" w:rsidR="00393B0B" w:rsidRPr="00AD1F0D" w:rsidRDefault="009842CD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8414DA">
              <w:rPr>
                <w:rFonts w:cs="Arial"/>
                <w:bCs/>
                <w:sz w:val="22"/>
                <w:szCs w:val="22"/>
              </w:rPr>
              <w:t xml:space="preserve">eaching </w:t>
            </w:r>
            <w:r w:rsidR="006B34A8">
              <w:rPr>
                <w:rFonts w:cs="Arial"/>
                <w:bCs/>
                <w:sz w:val="22"/>
                <w:szCs w:val="22"/>
              </w:rPr>
              <w:t>A</w:t>
            </w:r>
            <w:r w:rsidR="008414DA">
              <w:rPr>
                <w:rFonts w:cs="Arial"/>
                <w:bCs/>
                <w:sz w:val="22"/>
                <w:szCs w:val="22"/>
              </w:rPr>
              <w:t>ssistant</w:t>
            </w:r>
          </w:p>
        </w:tc>
      </w:tr>
      <w:tr w:rsidR="00393B0B" w14:paraId="11A66F05" w14:textId="77777777" w:rsidTr="594A122F">
        <w:trPr>
          <w:cantSplit/>
          <w:trHeight w:val="35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3" w14:textId="707449A5" w:rsidR="0069475F" w:rsidRPr="00E671D5" w:rsidRDefault="38189F40" w:rsidP="594A122F">
            <w:pPr>
              <w:rPr>
                <w:sz w:val="22"/>
                <w:szCs w:val="22"/>
              </w:rPr>
            </w:pPr>
            <w:r w:rsidRPr="594A122F">
              <w:rPr>
                <w:sz w:val="22"/>
                <w:szCs w:val="22"/>
              </w:rPr>
              <w:t>Reports to</w:t>
            </w:r>
            <w:r w:rsidR="5BBBE810" w:rsidRPr="594A122F">
              <w:rPr>
                <w:sz w:val="22"/>
                <w:szCs w:val="22"/>
              </w:rPr>
              <w:t>: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04" w14:textId="2A7FCF20" w:rsidR="00393B0B" w:rsidRPr="00E671D5" w:rsidRDefault="00937E49" w:rsidP="594A12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</w:tr>
      <w:tr w:rsidR="00393B0B" w:rsidRPr="00AD1F0D" w14:paraId="11A66F16" w14:textId="77777777" w:rsidTr="594A122F">
        <w:trPr>
          <w:cantSplit/>
          <w:trHeight w:val="454"/>
        </w:trPr>
        <w:tc>
          <w:tcPr>
            <w:tcW w:w="104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1A66F15" w14:textId="4034525F" w:rsidR="00393B0B" w:rsidRPr="00AD1F0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A47A26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Pr="00AD1F0D">
              <w:rPr>
                <w:sz w:val="28"/>
                <w:szCs w:val="28"/>
              </w:rPr>
              <w:t>/</w:t>
            </w:r>
            <w:r w:rsidR="00A47A26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</w:t>
            </w:r>
            <w:bookmarkStart w:id="0" w:name="_GoBack"/>
            <w:bookmarkEnd w:id="0"/>
            <w:r w:rsidR="00393B0B" w:rsidRPr="00AD1F0D">
              <w:rPr>
                <w:sz w:val="28"/>
                <w:szCs w:val="28"/>
              </w:rPr>
              <w:t>nsibilities</w:t>
            </w:r>
          </w:p>
        </w:tc>
      </w:tr>
      <w:tr w:rsidR="005E108A" w:rsidRPr="00AD1F0D" w14:paraId="11A66F18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7" w14:textId="77777777" w:rsidR="005E108A" w:rsidRDefault="0042046E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mathematics, reading and writing on an individual, class or small group basis.</w:t>
            </w:r>
          </w:p>
        </w:tc>
      </w:tr>
      <w:tr w:rsidR="00B60C49" w:rsidRPr="00AD1F0D" w14:paraId="11A66F1A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9" w14:textId="77777777" w:rsidR="00B60C49" w:rsidRDefault="00B60C49" w:rsidP="00A47A26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 to complete tasks.</w:t>
            </w:r>
          </w:p>
        </w:tc>
      </w:tr>
      <w:tr w:rsidR="005E108A" w:rsidRPr="00AD1F0D" w14:paraId="11A66F1C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B" w14:textId="77777777" w:rsidR="005E108A" w:rsidRDefault="0042046E" w:rsidP="00CD7F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14:paraId="11A66F1E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D" w14:textId="08E59E8A" w:rsidR="005E108A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 xml:space="preserve">programmes and </w:t>
            </w:r>
            <w:r w:rsidR="006B34A8">
              <w:rPr>
                <w:rFonts w:cs="Arial"/>
                <w:sz w:val="22"/>
                <w:szCs w:val="22"/>
              </w:rPr>
              <w:t>activities 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14:paraId="11A66F20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1F" w14:textId="77777777" w:rsidR="00802E02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and correcting work, and other administrative tasks. </w:t>
            </w:r>
          </w:p>
        </w:tc>
      </w:tr>
      <w:tr w:rsidR="00971DF2" w:rsidRPr="00AD1F0D" w14:paraId="11A66F22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1" w14:textId="77777777" w:rsidR="00971DF2" w:rsidRPr="00000203" w:rsidRDefault="00A47A26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14:paraId="11A66F24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3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Listen to children read, read</w:t>
            </w:r>
            <w:r w:rsidR="00000203">
              <w:rPr>
                <w:rFonts w:cs="Arial"/>
                <w:sz w:val="22"/>
                <w:szCs w:val="22"/>
              </w:rPr>
              <w:t xml:space="preserve"> to them and tell</w:t>
            </w:r>
            <w:r w:rsidRPr="00000203">
              <w:rPr>
                <w:rFonts w:cs="Arial"/>
                <w:sz w:val="22"/>
                <w:szCs w:val="22"/>
              </w:rPr>
              <w:t xml:space="preserve"> them stories.</w:t>
            </w:r>
          </w:p>
        </w:tc>
      </w:tr>
      <w:tr w:rsidR="00971DF2" w:rsidRPr="00AD1F0D" w14:paraId="11A66F26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5" w14:textId="77777777" w:rsidR="00971DF2" w:rsidRPr="00000203" w:rsidRDefault="00A3012E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14:paraId="11A66F28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7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14:paraId="11A66F2A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9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14:paraId="11A66F2C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B" w14:textId="77777777" w:rsidR="009B0E1D" w:rsidRPr="00000203" w:rsidRDefault="00000203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14:paraId="11A66F2E" w14:textId="77777777" w:rsidTr="594A122F">
        <w:trPr>
          <w:cantSplit/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2D" w14:textId="77777777" w:rsidR="009B0E1D" w:rsidRPr="00000203" w:rsidRDefault="00D74AAC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</w:tbl>
    <w:p w14:paraId="11A66F2F" w14:textId="77777777"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14347F">
          <w:pgSz w:w="12240" w:h="15840" w:code="1"/>
          <w:pgMar w:top="1440" w:right="1440" w:bottom="1440" w:left="1440" w:header="720" w:footer="720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20"/>
          <w:docGrid w:linePitch="360"/>
        </w:sectPr>
      </w:pPr>
    </w:p>
    <w:tbl>
      <w:tblPr>
        <w:tblW w:w="102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3"/>
        <w:gridCol w:w="306"/>
      </w:tblGrid>
      <w:tr w:rsidR="008414DA" w:rsidRPr="00AD1F0D" w14:paraId="11A66F31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0" w14:textId="77777777" w:rsidR="008414DA" w:rsidRPr="00000203" w:rsidRDefault="00000203" w:rsidP="00A47A26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pacing w:val="1"/>
                <w:sz w:val="22"/>
                <w:szCs w:val="22"/>
              </w:rPr>
              <w:lastRenderedPageBreak/>
              <w:t>De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="00A47A26">
              <w:rPr>
                <w:rFonts w:cs="Arial"/>
                <w:spacing w:val="3"/>
                <w:sz w:val="22"/>
                <w:szCs w:val="22"/>
              </w:rPr>
              <w:t>the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="00BD1533">
              <w:rPr>
                <w:rFonts w:cs="Arial"/>
                <w:sz w:val="22"/>
                <w:szCs w:val="22"/>
              </w:rPr>
              <w:t xml:space="preserve"> of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C76990">
              <w:rPr>
                <w:rFonts w:cs="Arial"/>
                <w:sz w:val="22"/>
                <w:szCs w:val="22"/>
              </w:rPr>
              <w:t>individual pupils</w:t>
            </w:r>
            <w:r w:rsidRPr="00000203">
              <w:rPr>
                <w:rFonts w:cs="Arial"/>
                <w:spacing w:val="2"/>
                <w:sz w:val="22"/>
                <w:szCs w:val="22"/>
              </w:rPr>
              <w:t>.</w:t>
            </w:r>
          </w:p>
        </w:tc>
      </w:tr>
      <w:tr w:rsidR="00000203" w:rsidRPr="00AD1F0D" w14:paraId="11A66F33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2" w14:textId="77777777" w:rsidR="00000203" w:rsidRDefault="00000203" w:rsidP="00C160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4301F7" w:rsidRPr="00AD1F0D" w14:paraId="11A66F35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4" w14:textId="77777777" w:rsidR="004301F7" w:rsidRPr="004301F7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000203" w:rsidRPr="00AD1F0D" w14:paraId="11A66F37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6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y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x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on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11A66F39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8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position w:val="-1"/>
                <w:sz w:val="22"/>
                <w:szCs w:val="22"/>
              </w:rPr>
              <w:t>they are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to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se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 xml:space="preserve"> any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ipme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ma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ls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9"/>
                <w:position w:val="-1"/>
                <w:sz w:val="22"/>
                <w:szCs w:val="22"/>
              </w:rPr>
              <w:t>d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3B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A" w14:textId="77777777" w:rsidR="00000203" w:rsidRPr="00000203" w:rsidRDefault="00000203" w:rsidP="00762D9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 w:rsidR="005E1064">
              <w:rPr>
                <w:rFonts w:cs="Arial"/>
                <w:sz w:val="22"/>
                <w:szCs w:val="22"/>
              </w:rPr>
              <w:t xml:space="preserve"> </w:t>
            </w:r>
            <w:r w:rsidR="00762D96">
              <w:rPr>
                <w:rFonts w:cs="Arial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ua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b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11A66F3D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C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3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ish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rk se</w:t>
            </w:r>
            <w:r w:rsidRPr="00000203">
              <w:rPr>
                <w:rFonts w:cs="Arial"/>
                <w:spacing w:val="5"/>
                <w:position w:val="-1"/>
                <w:sz w:val="22"/>
                <w:szCs w:val="22"/>
              </w:rPr>
              <w:t>t</w:t>
            </w:r>
            <w:r w:rsidR="00CD7F8E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for them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3F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3E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ph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y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sical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ed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 re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l</w:t>
            </w:r>
            <w:r w:rsidR="00E8643B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g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ing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nde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8"/>
                <w:position w:val="-1"/>
                <w:sz w:val="22"/>
                <w:szCs w:val="22"/>
              </w:rPr>
              <w:t>e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1A66F41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0" w14:textId="77777777" w:rsidR="00000203" w:rsidRPr="00000203" w:rsidRDefault="00000203" w:rsidP="00CD7F8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ssist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ith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th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implem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5E1064">
              <w:rPr>
                <w:rFonts w:cs="Arial"/>
                <w:position w:val="-1"/>
                <w:sz w:val="22"/>
                <w:szCs w:val="22"/>
              </w:rPr>
              <w:t>EHC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p</w:t>
            </w:r>
            <w:r>
              <w:rPr>
                <w:rFonts w:cs="Arial"/>
                <w:position w:val="-1"/>
                <w:sz w:val="22"/>
                <w:szCs w:val="22"/>
              </w:rPr>
              <w:t>lans.</w:t>
            </w:r>
          </w:p>
        </w:tc>
      </w:tr>
      <w:tr w:rsidR="00000203" w:rsidRPr="00AD1F0D" w14:paraId="11A66F43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2" w14:textId="77777777" w:rsidR="00000203" w:rsidRPr="00C160C0" w:rsidRDefault="00C160C0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C160C0">
              <w:rPr>
                <w:rFonts w:cs="Arial"/>
                <w:spacing w:val="-3"/>
                <w:sz w:val="22"/>
                <w:szCs w:val="22"/>
              </w:rPr>
              <w:t>i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C160C0">
              <w:rPr>
                <w:rFonts w:cs="Arial"/>
                <w:spacing w:val="2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on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="00B62B42"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5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4" w14:textId="77777777" w:rsidR="00B62B42" w:rsidRPr="00C160C0" w:rsidRDefault="00B62B42" w:rsidP="00CD7F8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 w:rsidR="00CD7F8E"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7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6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11A66F49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8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C66837" w:rsidRPr="00AD1F0D" w14:paraId="11A66F4B" w14:textId="77777777" w:rsidTr="00521B0E">
        <w:trPr>
          <w:cantSplit/>
          <w:trHeight w:val="34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F4A" w14:textId="77777777" w:rsidR="00C66837" w:rsidRPr="00B62B42" w:rsidRDefault="00C66837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  <w:tr w:rsidR="00C95EE4" w:rsidRPr="00AD1F0D" w14:paraId="11A66F4D" w14:textId="77777777" w:rsidTr="00521B0E">
        <w:trPr>
          <w:gridAfter w:val="1"/>
          <w:wAfter w:w="306" w:type="dxa"/>
          <w:cantSplit/>
          <w:trHeight w:val="450"/>
        </w:trPr>
        <w:tc>
          <w:tcPr>
            <w:tcW w:w="99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1A66F4C" w14:textId="401B4C08" w:rsidR="00C95EE4" w:rsidRPr="00AD1F0D" w:rsidRDefault="00C95EE4" w:rsidP="008E6796">
            <w:pPr>
              <w:pStyle w:val="Heading5"/>
              <w:autoSpaceDE/>
              <w:autoSpaceDN/>
              <w:adjustRightInd/>
              <w:spacing w:before="120"/>
              <w:rPr>
                <w:b w:val="0"/>
                <w:bCs/>
                <w:sz w:val="28"/>
                <w:szCs w:val="28"/>
              </w:rPr>
            </w:pPr>
          </w:p>
        </w:tc>
      </w:tr>
    </w:tbl>
    <w:p w14:paraId="11A66F58" w14:textId="77777777" w:rsidR="00AD1F0D" w:rsidRDefault="00AD1F0D" w:rsidP="00C160C0">
      <w:pPr>
        <w:ind w:right="515"/>
        <w:rPr>
          <w:rFonts w:cs="Arial"/>
          <w:b/>
          <w:sz w:val="22"/>
          <w:szCs w:val="22"/>
        </w:rPr>
      </w:pPr>
    </w:p>
    <w:p w14:paraId="11A66F92" w14:textId="4317396E" w:rsidR="0099671F" w:rsidRPr="0099671F" w:rsidRDefault="00C95EE4" w:rsidP="594A122F">
      <w:pPr>
        <w:ind w:right="515"/>
      </w:pPr>
      <w:r w:rsidRPr="594A122F">
        <w:rPr>
          <w:rFonts w:cs="Arial"/>
          <w:b/>
          <w:bCs/>
          <w:sz w:val="22"/>
          <w:szCs w:val="22"/>
        </w:rPr>
        <w:t>Note:</w:t>
      </w:r>
      <w:r w:rsidRPr="594A122F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</w:t>
      </w:r>
      <w:r w:rsidR="005E1064" w:rsidRPr="594A122F">
        <w:rPr>
          <w:rFonts w:cs="Arial"/>
          <w:sz w:val="22"/>
          <w:szCs w:val="22"/>
        </w:rPr>
        <w:t>school</w:t>
      </w:r>
      <w:r w:rsidRPr="594A122F">
        <w:rPr>
          <w:rFonts w:cs="Arial"/>
          <w:sz w:val="22"/>
          <w:szCs w:val="22"/>
        </w:rPr>
        <w:t>. The post-holder will be expected to participate in this process and we would aim to reach agreement on any changes.</w:t>
      </w:r>
    </w:p>
    <w:sectPr w:rsidR="0099671F" w:rsidRPr="0099671F" w:rsidSect="00FD3FE9">
      <w:headerReference w:type="default" r:id="rId11"/>
      <w:pgSz w:w="12240" w:h="15840" w:code="1"/>
      <w:pgMar w:top="851" w:right="624" w:bottom="567" w:left="102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6F9B" w14:textId="77777777" w:rsidR="00900434" w:rsidRDefault="00900434">
      <w:r>
        <w:separator/>
      </w:r>
    </w:p>
  </w:endnote>
  <w:endnote w:type="continuationSeparator" w:id="0">
    <w:p w14:paraId="11A66F9C" w14:textId="77777777" w:rsidR="00900434" w:rsidRDefault="009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6F99" w14:textId="77777777" w:rsidR="00900434" w:rsidRDefault="00900434">
      <w:r>
        <w:separator/>
      </w:r>
    </w:p>
  </w:footnote>
  <w:footnote w:type="continuationSeparator" w:id="0">
    <w:p w14:paraId="11A66F9A" w14:textId="77777777" w:rsidR="00900434" w:rsidRDefault="0090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6F9E" w14:textId="77777777" w:rsidR="00B60C49" w:rsidRDefault="00B6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hybridMultilevel"/>
    <w:tmpl w:val="04090017"/>
    <w:lvl w:ilvl="0" w:tplc="33FA8C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578F304">
      <w:numFmt w:val="decimal"/>
      <w:lvlText w:val=""/>
      <w:lvlJc w:val="left"/>
    </w:lvl>
    <w:lvl w:ilvl="2" w:tplc="9EA6BD1C">
      <w:numFmt w:val="decimal"/>
      <w:lvlText w:val=""/>
      <w:lvlJc w:val="left"/>
    </w:lvl>
    <w:lvl w:ilvl="3" w:tplc="6CDCABF2">
      <w:numFmt w:val="decimal"/>
      <w:lvlText w:val=""/>
      <w:lvlJc w:val="left"/>
    </w:lvl>
    <w:lvl w:ilvl="4" w:tplc="DEF4F9F8">
      <w:numFmt w:val="decimal"/>
      <w:lvlText w:val=""/>
      <w:lvlJc w:val="left"/>
    </w:lvl>
    <w:lvl w:ilvl="5" w:tplc="57ACB340">
      <w:numFmt w:val="decimal"/>
      <w:lvlText w:val=""/>
      <w:lvlJc w:val="left"/>
    </w:lvl>
    <w:lvl w:ilvl="6" w:tplc="2C0ACFB6">
      <w:numFmt w:val="decimal"/>
      <w:lvlText w:val=""/>
      <w:lvlJc w:val="left"/>
    </w:lvl>
    <w:lvl w:ilvl="7" w:tplc="21AE77B6">
      <w:numFmt w:val="decimal"/>
      <w:lvlText w:val=""/>
      <w:lvlJc w:val="left"/>
    </w:lvl>
    <w:lvl w:ilvl="8" w:tplc="F60E31F8">
      <w:numFmt w:val="decimal"/>
      <w:lvlText w:val=""/>
      <w:lvlJc w:val="left"/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792B79"/>
    <w:multiLevelType w:val="hybridMultilevel"/>
    <w:tmpl w:val="04090017"/>
    <w:lvl w:ilvl="0" w:tplc="C00867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6CFE08">
      <w:numFmt w:val="decimal"/>
      <w:lvlText w:val=""/>
      <w:lvlJc w:val="left"/>
    </w:lvl>
    <w:lvl w:ilvl="2" w:tplc="08701E44">
      <w:numFmt w:val="decimal"/>
      <w:lvlText w:val=""/>
      <w:lvlJc w:val="left"/>
    </w:lvl>
    <w:lvl w:ilvl="3" w:tplc="6B3E905E">
      <w:numFmt w:val="decimal"/>
      <w:lvlText w:val=""/>
      <w:lvlJc w:val="left"/>
    </w:lvl>
    <w:lvl w:ilvl="4" w:tplc="CF269FDA">
      <w:numFmt w:val="decimal"/>
      <w:lvlText w:val=""/>
      <w:lvlJc w:val="left"/>
    </w:lvl>
    <w:lvl w:ilvl="5" w:tplc="FB908A34">
      <w:numFmt w:val="decimal"/>
      <w:lvlText w:val=""/>
      <w:lvlJc w:val="left"/>
    </w:lvl>
    <w:lvl w:ilvl="6" w:tplc="78608326">
      <w:numFmt w:val="decimal"/>
      <w:lvlText w:val=""/>
      <w:lvlJc w:val="left"/>
    </w:lvl>
    <w:lvl w:ilvl="7" w:tplc="D42C22B6">
      <w:numFmt w:val="decimal"/>
      <w:lvlText w:val=""/>
      <w:lvlJc w:val="left"/>
    </w:lvl>
    <w:lvl w:ilvl="8" w:tplc="128A769C">
      <w:numFmt w:val="decimal"/>
      <w:lvlText w:val=""/>
      <w:lvlJc w:val="left"/>
    </w:lvl>
  </w:abstractNum>
  <w:abstractNum w:abstractNumId="3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43585"/>
    <w:multiLevelType w:val="hybridMultilevel"/>
    <w:tmpl w:val="0409000F"/>
    <w:lvl w:ilvl="0" w:tplc="80C46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C744A">
      <w:numFmt w:val="decimal"/>
      <w:lvlText w:val=""/>
      <w:lvlJc w:val="left"/>
    </w:lvl>
    <w:lvl w:ilvl="2" w:tplc="99605F98">
      <w:numFmt w:val="decimal"/>
      <w:lvlText w:val=""/>
      <w:lvlJc w:val="left"/>
    </w:lvl>
    <w:lvl w:ilvl="3" w:tplc="DE5CEE7C">
      <w:numFmt w:val="decimal"/>
      <w:lvlText w:val=""/>
      <w:lvlJc w:val="left"/>
    </w:lvl>
    <w:lvl w:ilvl="4" w:tplc="91001C60">
      <w:numFmt w:val="decimal"/>
      <w:lvlText w:val=""/>
      <w:lvlJc w:val="left"/>
    </w:lvl>
    <w:lvl w:ilvl="5" w:tplc="E5B28EE6">
      <w:numFmt w:val="decimal"/>
      <w:lvlText w:val=""/>
      <w:lvlJc w:val="left"/>
    </w:lvl>
    <w:lvl w:ilvl="6" w:tplc="90547AAE">
      <w:numFmt w:val="decimal"/>
      <w:lvlText w:val=""/>
      <w:lvlJc w:val="left"/>
    </w:lvl>
    <w:lvl w:ilvl="7" w:tplc="DAE4E550">
      <w:numFmt w:val="decimal"/>
      <w:lvlText w:val=""/>
      <w:lvlJc w:val="left"/>
    </w:lvl>
    <w:lvl w:ilvl="8" w:tplc="DFA459D8">
      <w:numFmt w:val="decimal"/>
      <w:lvlText w:val=""/>
      <w:lvlJc w:val="left"/>
    </w:lvl>
  </w:abstractNum>
  <w:abstractNum w:abstractNumId="3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8B0"/>
    <w:multiLevelType w:val="hybridMultilevel"/>
    <w:tmpl w:val="04090017"/>
    <w:lvl w:ilvl="0" w:tplc="41D86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ABB06">
      <w:numFmt w:val="decimal"/>
      <w:lvlText w:val=""/>
      <w:lvlJc w:val="left"/>
    </w:lvl>
    <w:lvl w:ilvl="2" w:tplc="5E02F7BE">
      <w:numFmt w:val="decimal"/>
      <w:lvlText w:val=""/>
      <w:lvlJc w:val="left"/>
    </w:lvl>
    <w:lvl w:ilvl="3" w:tplc="E8905E5A">
      <w:numFmt w:val="decimal"/>
      <w:lvlText w:val=""/>
      <w:lvlJc w:val="left"/>
    </w:lvl>
    <w:lvl w:ilvl="4" w:tplc="00D89778">
      <w:numFmt w:val="decimal"/>
      <w:lvlText w:val=""/>
      <w:lvlJc w:val="left"/>
    </w:lvl>
    <w:lvl w:ilvl="5" w:tplc="3A64607A">
      <w:numFmt w:val="decimal"/>
      <w:lvlText w:val=""/>
      <w:lvlJc w:val="left"/>
    </w:lvl>
    <w:lvl w:ilvl="6" w:tplc="A5C4F45C">
      <w:numFmt w:val="decimal"/>
      <w:lvlText w:val=""/>
      <w:lvlJc w:val="left"/>
    </w:lvl>
    <w:lvl w:ilvl="7" w:tplc="27B0111C">
      <w:numFmt w:val="decimal"/>
      <w:lvlText w:val=""/>
      <w:lvlJc w:val="left"/>
    </w:lvl>
    <w:lvl w:ilvl="8" w:tplc="AA52AE50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30"/>
  </w:num>
  <w:num w:numId="5">
    <w:abstractNumId w:val="4"/>
  </w:num>
  <w:num w:numId="6">
    <w:abstractNumId w:val="18"/>
  </w:num>
  <w:num w:numId="7">
    <w:abstractNumId w:val="37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35"/>
  </w:num>
  <w:num w:numId="15">
    <w:abstractNumId w:val="12"/>
  </w:num>
  <w:num w:numId="16">
    <w:abstractNumId w:val="31"/>
  </w:num>
  <w:num w:numId="17">
    <w:abstractNumId w:val="29"/>
  </w:num>
  <w:num w:numId="18">
    <w:abstractNumId w:val="26"/>
  </w:num>
  <w:num w:numId="19">
    <w:abstractNumId w:val="14"/>
  </w:num>
  <w:num w:numId="20">
    <w:abstractNumId w:val="17"/>
  </w:num>
  <w:num w:numId="21">
    <w:abstractNumId w:val="33"/>
  </w:num>
  <w:num w:numId="22">
    <w:abstractNumId w:val="25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8"/>
  </w:num>
  <w:num w:numId="28">
    <w:abstractNumId w:val="16"/>
  </w:num>
  <w:num w:numId="29">
    <w:abstractNumId w:val="34"/>
  </w:num>
  <w:num w:numId="30">
    <w:abstractNumId w:val="9"/>
  </w:num>
  <w:num w:numId="31">
    <w:abstractNumId w:val="15"/>
  </w:num>
  <w:num w:numId="32">
    <w:abstractNumId w:val="0"/>
  </w:num>
  <w:num w:numId="33">
    <w:abstractNumId w:val="2"/>
  </w:num>
  <w:num w:numId="34">
    <w:abstractNumId w:val="11"/>
  </w:num>
  <w:num w:numId="35">
    <w:abstractNumId w:val="22"/>
  </w:num>
  <w:num w:numId="36">
    <w:abstractNumId w:val="21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F"/>
    <w:rsid w:val="00000203"/>
    <w:rsid w:val="000132A6"/>
    <w:rsid w:val="0002637D"/>
    <w:rsid w:val="000B5E75"/>
    <w:rsid w:val="001078E6"/>
    <w:rsid w:val="00122002"/>
    <w:rsid w:val="00124154"/>
    <w:rsid w:val="00133D2B"/>
    <w:rsid w:val="00136EB1"/>
    <w:rsid w:val="00142138"/>
    <w:rsid w:val="0014347F"/>
    <w:rsid w:val="00146E30"/>
    <w:rsid w:val="00170FE8"/>
    <w:rsid w:val="00185C45"/>
    <w:rsid w:val="001A1077"/>
    <w:rsid w:val="001B084F"/>
    <w:rsid w:val="001C17BC"/>
    <w:rsid w:val="001F2B68"/>
    <w:rsid w:val="00205D36"/>
    <w:rsid w:val="00236BF5"/>
    <w:rsid w:val="0024236A"/>
    <w:rsid w:val="0025436A"/>
    <w:rsid w:val="00256222"/>
    <w:rsid w:val="00280E46"/>
    <w:rsid w:val="00293928"/>
    <w:rsid w:val="002A2B57"/>
    <w:rsid w:val="002F4B4C"/>
    <w:rsid w:val="0032628A"/>
    <w:rsid w:val="003347B5"/>
    <w:rsid w:val="003500C1"/>
    <w:rsid w:val="00393B0B"/>
    <w:rsid w:val="003A1FA7"/>
    <w:rsid w:val="003C29F0"/>
    <w:rsid w:val="003E52E4"/>
    <w:rsid w:val="003E686A"/>
    <w:rsid w:val="003F0974"/>
    <w:rsid w:val="0042046E"/>
    <w:rsid w:val="00424E16"/>
    <w:rsid w:val="004301F7"/>
    <w:rsid w:val="00446520"/>
    <w:rsid w:val="004470C7"/>
    <w:rsid w:val="00484ED6"/>
    <w:rsid w:val="004B0501"/>
    <w:rsid w:val="004F1E75"/>
    <w:rsid w:val="00521B0E"/>
    <w:rsid w:val="005253F7"/>
    <w:rsid w:val="0052628B"/>
    <w:rsid w:val="00552017"/>
    <w:rsid w:val="00571942"/>
    <w:rsid w:val="00597778"/>
    <w:rsid w:val="005B3B91"/>
    <w:rsid w:val="005E1064"/>
    <w:rsid w:val="005E108A"/>
    <w:rsid w:val="005E2ED8"/>
    <w:rsid w:val="00604C68"/>
    <w:rsid w:val="0065623E"/>
    <w:rsid w:val="00675131"/>
    <w:rsid w:val="0069475F"/>
    <w:rsid w:val="006B32A9"/>
    <w:rsid w:val="006B34A8"/>
    <w:rsid w:val="006E2550"/>
    <w:rsid w:val="006E560B"/>
    <w:rsid w:val="00721985"/>
    <w:rsid w:val="0074760C"/>
    <w:rsid w:val="00762D96"/>
    <w:rsid w:val="00784B2D"/>
    <w:rsid w:val="007C1C95"/>
    <w:rsid w:val="00800899"/>
    <w:rsid w:val="00802E02"/>
    <w:rsid w:val="0080563B"/>
    <w:rsid w:val="0080564E"/>
    <w:rsid w:val="00806534"/>
    <w:rsid w:val="00831473"/>
    <w:rsid w:val="008414DA"/>
    <w:rsid w:val="00862C21"/>
    <w:rsid w:val="0086728F"/>
    <w:rsid w:val="008A7631"/>
    <w:rsid w:val="008E6796"/>
    <w:rsid w:val="008F36A1"/>
    <w:rsid w:val="00900434"/>
    <w:rsid w:val="00934F9E"/>
    <w:rsid w:val="0093523D"/>
    <w:rsid w:val="00937E49"/>
    <w:rsid w:val="00955579"/>
    <w:rsid w:val="00971DF2"/>
    <w:rsid w:val="00974DDE"/>
    <w:rsid w:val="009759DF"/>
    <w:rsid w:val="009806D4"/>
    <w:rsid w:val="009842CD"/>
    <w:rsid w:val="00990E32"/>
    <w:rsid w:val="009910A7"/>
    <w:rsid w:val="0099671F"/>
    <w:rsid w:val="009A59A0"/>
    <w:rsid w:val="009B0E1D"/>
    <w:rsid w:val="009B3D68"/>
    <w:rsid w:val="009C5B2C"/>
    <w:rsid w:val="009D4F2F"/>
    <w:rsid w:val="009E13D5"/>
    <w:rsid w:val="00A103F6"/>
    <w:rsid w:val="00A13D06"/>
    <w:rsid w:val="00A3012E"/>
    <w:rsid w:val="00A47A26"/>
    <w:rsid w:val="00A549A1"/>
    <w:rsid w:val="00A54CDE"/>
    <w:rsid w:val="00AA247F"/>
    <w:rsid w:val="00AD1F0D"/>
    <w:rsid w:val="00AD2AAD"/>
    <w:rsid w:val="00AE3C81"/>
    <w:rsid w:val="00AF1FDB"/>
    <w:rsid w:val="00AF346F"/>
    <w:rsid w:val="00AF3B0B"/>
    <w:rsid w:val="00B4561E"/>
    <w:rsid w:val="00B53B2A"/>
    <w:rsid w:val="00B54550"/>
    <w:rsid w:val="00B55123"/>
    <w:rsid w:val="00B60C49"/>
    <w:rsid w:val="00B62B42"/>
    <w:rsid w:val="00BA5B2D"/>
    <w:rsid w:val="00BD1533"/>
    <w:rsid w:val="00C160C0"/>
    <w:rsid w:val="00C66837"/>
    <w:rsid w:val="00C76990"/>
    <w:rsid w:val="00C95EE4"/>
    <w:rsid w:val="00CB6A63"/>
    <w:rsid w:val="00CC42FF"/>
    <w:rsid w:val="00CD7F8E"/>
    <w:rsid w:val="00CE4206"/>
    <w:rsid w:val="00D06BF3"/>
    <w:rsid w:val="00D5115F"/>
    <w:rsid w:val="00D74AAC"/>
    <w:rsid w:val="00DF46FB"/>
    <w:rsid w:val="00DF6BD5"/>
    <w:rsid w:val="00E1578A"/>
    <w:rsid w:val="00E334C3"/>
    <w:rsid w:val="00E354F3"/>
    <w:rsid w:val="00E671D5"/>
    <w:rsid w:val="00E8643B"/>
    <w:rsid w:val="00E96E90"/>
    <w:rsid w:val="00F065D6"/>
    <w:rsid w:val="00F371E4"/>
    <w:rsid w:val="00F60756"/>
    <w:rsid w:val="00FC777A"/>
    <w:rsid w:val="00FD3FE9"/>
    <w:rsid w:val="062698B5"/>
    <w:rsid w:val="074B3A0D"/>
    <w:rsid w:val="0FA9568A"/>
    <w:rsid w:val="219F12B4"/>
    <w:rsid w:val="29C0EF16"/>
    <w:rsid w:val="2C005070"/>
    <w:rsid w:val="31B2DCBA"/>
    <w:rsid w:val="38189F40"/>
    <w:rsid w:val="45CC23CF"/>
    <w:rsid w:val="5446AE32"/>
    <w:rsid w:val="55647F87"/>
    <w:rsid w:val="55A12E60"/>
    <w:rsid w:val="55E27E93"/>
    <w:rsid w:val="56B9A381"/>
    <w:rsid w:val="591A1F55"/>
    <w:rsid w:val="594A122F"/>
    <w:rsid w:val="5BBBE810"/>
    <w:rsid w:val="6EDAF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A66EF5"/>
  <w15:docId w15:val="{9B406103-6131-4894-9B00-F7AB489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5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89A23380104B84E32510045EC87D" ma:contentTypeVersion="8" ma:contentTypeDescription="Create a new document." ma:contentTypeScope="" ma:versionID="042607b96e83f1dd34aaad9bff0af66f">
  <xsd:schema xmlns:xsd="http://www.w3.org/2001/XMLSchema" xmlns:xs="http://www.w3.org/2001/XMLSchema" xmlns:p="http://schemas.microsoft.com/office/2006/metadata/properties" xmlns:ns2="f40834d6-3d2a-4f48-bef8-804ba8750e7b" targetNamespace="http://schemas.microsoft.com/office/2006/metadata/properties" ma:root="true" ma:fieldsID="cab097e7195a4888b2f9ca00b0a6df6c" ns2:_="">
    <xsd:import namespace="f40834d6-3d2a-4f48-bef8-804ba8750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34d6-3d2a-4f48-bef8-804ba8750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2AB44-65F7-4C02-A03B-249D6593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34d6-3d2a-4f48-bef8-804ba8750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A7332-5854-4FB6-88F8-A703430A4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361D6-2906-41A4-B85F-304332E2A1C4}">
  <ds:schemaRefs>
    <ds:schemaRef ds:uri="http://schemas.microsoft.com/office/infopath/2007/PartnerControls"/>
    <ds:schemaRef ds:uri="f40834d6-3d2a-4f48-bef8-804ba8750e7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392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Jodie Simpson</cp:lastModifiedBy>
  <cp:revision>2</cp:revision>
  <cp:lastPrinted>2013-04-09T14:02:00Z</cp:lastPrinted>
  <dcterms:created xsi:type="dcterms:W3CDTF">2021-05-07T13:59:00Z</dcterms:created>
  <dcterms:modified xsi:type="dcterms:W3CDTF">2021-05-07T13:59:00Z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0x0101007EF089A23380104B84E32510045EC87D</vt:lpwstr>
  </property>
</Properties>
</file>