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04" w:rsidRPr="00A55004" w:rsidRDefault="00A55004" w:rsidP="00A5500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500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FEDERATION OF </w:t>
      </w:r>
    </w:p>
    <w:p w:rsidR="00A55004" w:rsidRPr="00A55004" w:rsidRDefault="00A55004" w:rsidP="00A5500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5004">
        <w:rPr>
          <w:rFonts w:ascii="Calibri" w:eastAsia="Times New Roman" w:hAnsi="Calibri" w:cs="Calibri"/>
          <w:b/>
          <w:sz w:val="24"/>
          <w:szCs w:val="24"/>
          <w:lang w:eastAsia="en-GB"/>
        </w:rPr>
        <w:t>BODSHAM CHURCH OF ENGLAND PRIMARY SCHOOL</w:t>
      </w:r>
    </w:p>
    <w:p w:rsidR="00A55004" w:rsidRPr="00A55004" w:rsidRDefault="00A55004" w:rsidP="00A5500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5004">
        <w:rPr>
          <w:rFonts w:ascii="Calibri" w:eastAsia="Times New Roman" w:hAnsi="Calibri" w:cs="Calibri"/>
          <w:b/>
          <w:sz w:val="24"/>
          <w:szCs w:val="24"/>
          <w:lang w:eastAsia="en-GB"/>
        </w:rPr>
        <w:t>AND</w:t>
      </w:r>
    </w:p>
    <w:p w:rsidR="00A55004" w:rsidRPr="00A55004" w:rsidRDefault="00A55004" w:rsidP="00A5500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5004">
        <w:rPr>
          <w:rFonts w:ascii="Calibri" w:eastAsia="Times New Roman" w:hAnsi="Calibri" w:cs="Calibri"/>
          <w:b/>
          <w:sz w:val="24"/>
          <w:szCs w:val="24"/>
          <w:lang w:eastAsia="en-GB"/>
        </w:rPr>
        <w:t>SALTWOOD CHURCH OF ENGLAND PRIMARY SCHOOL</w:t>
      </w:r>
    </w:p>
    <w:p w:rsidR="00A55004" w:rsidRPr="00A55004" w:rsidRDefault="00A55004" w:rsidP="00A5500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A55004" w:rsidRPr="00A55004" w:rsidRDefault="00A55004" w:rsidP="00A5500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</w:pPr>
      <w:r w:rsidRPr="00A55004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>JOB DESCRIPTION</w:t>
      </w:r>
    </w:p>
    <w:p w:rsidR="00A55004" w:rsidRPr="00A55004" w:rsidRDefault="00A55004" w:rsidP="00A5500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bookmarkStart w:id="0" w:name="_GoBack"/>
      <w:bookmarkEnd w:id="0"/>
    </w:p>
    <w:p w:rsidR="00A55004" w:rsidRPr="00A55004" w:rsidRDefault="00A55004" w:rsidP="00A5500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A55004" w:rsidRPr="00A55004" w:rsidRDefault="00A55004" w:rsidP="00A5500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A55004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>POST:</w:t>
      </w:r>
      <w:r w:rsidRPr="00A55004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A55004">
        <w:rPr>
          <w:rFonts w:ascii="Calibri" w:eastAsia="Times New Roman" w:hAnsi="Calibri" w:cs="Calibri"/>
          <w:sz w:val="24"/>
          <w:szCs w:val="24"/>
          <w:lang w:eastAsia="en-GB"/>
        </w:rPr>
        <w:tab/>
      </w:r>
      <w:r>
        <w:rPr>
          <w:rFonts w:ascii="Calibri" w:eastAsia="Times New Roman" w:hAnsi="Calibri" w:cs="Calibri"/>
          <w:sz w:val="24"/>
          <w:szCs w:val="24"/>
          <w:lang w:eastAsia="en-GB"/>
        </w:rPr>
        <w:t>SENCO</w:t>
      </w:r>
      <w:r w:rsidRPr="00A55004"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                         </w:t>
      </w:r>
    </w:p>
    <w:p w:rsidR="00A55004" w:rsidRPr="00A55004" w:rsidRDefault="00A55004" w:rsidP="00A5500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A55004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Pr="00A55004">
        <w:rPr>
          <w:rFonts w:ascii="Calibri" w:eastAsia="Times New Roman" w:hAnsi="Calibri" w:cs="Calibri"/>
          <w:sz w:val="24"/>
          <w:szCs w:val="24"/>
          <w:lang w:eastAsia="en-GB"/>
        </w:rPr>
        <w:tab/>
      </w:r>
    </w:p>
    <w:p w:rsidR="00A55004" w:rsidRPr="00A55004" w:rsidRDefault="00A55004" w:rsidP="00A5500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A55004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>GRADE:</w:t>
      </w:r>
      <w:r w:rsidRPr="00A55004">
        <w:rPr>
          <w:rFonts w:ascii="Calibri" w:eastAsia="Times New Roman" w:hAnsi="Calibri" w:cs="Calibri"/>
          <w:sz w:val="24"/>
          <w:szCs w:val="24"/>
          <w:lang w:eastAsia="en-GB"/>
        </w:rPr>
        <w:tab/>
        <w:t>UPS1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+ SEN</w:t>
      </w:r>
    </w:p>
    <w:p w:rsidR="00A55004" w:rsidRPr="00A55004" w:rsidRDefault="00A55004" w:rsidP="00A5500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9A1F49" w:rsidRDefault="00A55004" w:rsidP="00A55004">
      <w:r w:rsidRPr="00A55004">
        <w:rPr>
          <w:rFonts w:ascii="Calibri" w:eastAsia="Times New Roman" w:hAnsi="Calibri" w:cs="Calibri"/>
          <w:b/>
          <w:sz w:val="24"/>
          <w:szCs w:val="24"/>
          <w:u w:val="single"/>
          <w:lang w:eastAsia="en-GB"/>
        </w:rPr>
        <w:t>RESPONSIBLE TO:</w:t>
      </w:r>
      <w:r w:rsidRPr="00A55004">
        <w:rPr>
          <w:rFonts w:ascii="Calibri" w:eastAsia="Times New Roman" w:hAnsi="Calibri" w:cs="Calibri"/>
          <w:sz w:val="24"/>
          <w:szCs w:val="24"/>
          <w:lang w:eastAsia="en-GB"/>
        </w:rPr>
        <w:t xml:space="preserve">  </w:t>
      </w:r>
      <w:r w:rsidRPr="00A55004">
        <w:rPr>
          <w:rFonts w:ascii="Calibri" w:eastAsia="Times New Roman" w:hAnsi="Calibri" w:cs="Calibri"/>
          <w:sz w:val="24"/>
          <w:szCs w:val="24"/>
          <w:lang w:eastAsia="en-GB"/>
        </w:rPr>
        <w:tab/>
        <w:t>Headteacher</w:t>
      </w:r>
    </w:p>
    <w:p w:rsidR="009A1F49" w:rsidRPr="00684E85" w:rsidRDefault="009A1F49">
      <w:pPr>
        <w:rPr>
          <w:b/>
        </w:rPr>
      </w:pPr>
      <w:r w:rsidRPr="00684E85">
        <w:rPr>
          <w:b/>
          <w:sz w:val="24"/>
        </w:rPr>
        <w:t>Responsibilities</w:t>
      </w:r>
    </w:p>
    <w:p w:rsidR="009A1F49" w:rsidRDefault="009A1F49" w:rsidP="009A1F49">
      <w:pPr>
        <w:pStyle w:val="ListParagraph"/>
        <w:numPr>
          <w:ilvl w:val="0"/>
          <w:numId w:val="1"/>
        </w:numPr>
      </w:pPr>
      <w:r>
        <w:t>For SEN &amp; D coordination across the school; supporting class</w:t>
      </w:r>
      <w:r w:rsidR="00684E85">
        <w:t xml:space="preserve"> </w:t>
      </w:r>
      <w:r>
        <w:t>teachers and teaching assistants with intervention programmes; provide appropriate staff training to keep staff informed and upskilled in the provision for SEN &amp; D pupils; to report SEN &amp; D pupil progress to the Headteacher and Governors.</w:t>
      </w:r>
    </w:p>
    <w:p w:rsidR="009A1F49" w:rsidRDefault="009A1F49" w:rsidP="009A1F49">
      <w:pPr>
        <w:pStyle w:val="ListParagraph"/>
        <w:numPr>
          <w:ilvl w:val="0"/>
          <w:numId w:val="1"/>
        </w:numPr>
      </w:pPr>
      <w:r>
        <w:t>To ensure that the school is adhering to and delivering the responsibilities and duties if the current Code of Practice.</w:t>
      </w:r>
    </w:p>
    <w:p w:rsidR="009A1F49" w:rsidRDefault="009A1F49" w:rsidP="009A1F49">
      <w:pPr>
        <w:pStyle w:val="ListParagraph"/>
        <w:numPr>
          <w:ilvl w:val="0"/>
          <w:numId w:val="1"/>
        </w:numPr>
      </w:pPr>
      <w:r>
        <w:t>To ensure that pupils with SEN &amp; D are correctly identified and make relevant progress as a result of the additional and extra provision.</w:t>
      </w:r>
    </w:p>
    <w:p w:rsidR="009A1F49" w:rsidRDefault="008006E0" w:rsidP="009A1F49">
      <w:pPr>
        <w:pStyle w:val="ListParagraph"/>
        <w:numPr>
          <w:ilvl w:val="0"/>
          <w:numId w:val="1"/>
        </w:numPr>
      </w:pPr>
      <w:r>
        <w:t xml:space="preserve">To lead, manage, develop, </w:t>
      </w:r>
      <w:r w:rsidR="009A1F49">
        <w:t>deliver and maintain</w:t>
      </w:r>
      <w:r w:rsidR="008952F0">
        <w:t xml:space="preserve"> high quality SEN &amp; D provision which enables quality teaching and excellent learning outcomes and success for all pupils.</w:t>
      </w:r>
    </w:p>
    <w:p w:rsidR="008952F0" w:rsidRDefault="008952F0" w:rsidP="009A1F49">
      <w:pPr>
        <w:pStyle w:val="ListParagraph"/>
        <w:numPr>
          <w:ilvl w:val="0"/>
          <w:numId w:val="1"/>
        </w:numPr>
      </w:pPr>
      <w:r>
        <w:t>To keep all aspects of paperwork, records and policies up to date and actioned as required by the Headteacher and Governors.</w:t>
      </w:r>
    </w:p>
    <w:p w:rsidR="009A1F49" w:rsidRDefault="009A1F49" w:rsidP="009A1F49"/>
    <w:p w:rsidR="009A1F49" w:rsidRDefault="009A1F49" w:rsidP="009A1F49">
      <w:r w:rsidRPr="00684E85">
        <w:rPr>
          <w:b/>
          <w:sz w:val="26"/>
        </w:rPr>
        <w:t>Accountabilities</w:t>
      </w:r>
      <w:r w:rsidR="00684E85">
        <w:br/>
        <w:t>D</w:t>
      </w:r>
      <w:r w:rsidR="008952F0">
        <w:t>irection and development of SEN &amp; D provision in the school, with the support of and working with the Headteacher to:</w:t>
      </w:r>
    </w:p>
    <w:p w:rsidR="009A1F49" w:rsidRDefault="008952F0" w:rsidP="009A1F49">
      <w:pPr>
        <w:pStyle w:val="ListParagraph"/>
        <w:numPr>
          <w:ilvl w:val="0"/>
          <w:numId w:val="2"/>
        </w:numPr>
      </w:pPr>
      <w:r>
        <w:t>Contribute to the positive ethos in which all pupils have access to a broad, balanced and relevant curriculum</w:t>
      </w:r>
    </w:p>
    <w:p w:rsidR="008952F0" w:rsidRDefault="008952F0" w:rsidP="009A1F49">
      <w:pPr>
        <w:pStyle w:val="ListParagraph"/>
        <w:numPr>
          <w:ilvl w:val="0"/>
          <w:numId w:val="2"/>
        </w:numPr>
      </w:pPr>
      <w:r>
        <w:t>Support staff in understanding the needs of SEN &amp; D pupils</w:t>
      </w:r>
      <w:r w:rsidR="002262E8">
        <w:t xml:space="preserve"> through class reviews and inset</w:t>
      </w:r>
    </w:p>
    <w:p w:rsidR="008952F0" w:rsidRDefault="008952F0" w:rsidP="009A1F49">
      <w:pPr>
        <w:pStyle w:val="ListParagraph"/>
        <w:numPr>
          <w:ilvl w:val="0"/>
          <w:numId w:val="2"/>
        </w:numPr>
      </w:pPr>
      <w:r>
        <w:t xml:space="preserve">Devise and promote plans to ensure the needs of SEN &amp; D pupils are met and that they are reflected </w:t>
      </w:r>
      <w:r w:rsidR="002262E8">
        <w:t>in the school development plan</w:t>
      </w:r>
    </w:p>
    <w:p w:rsidR="002262E8" w:rsidRDefault="002262E8" w:rsidP="009A1F49">
      <w:pPr>
        <w:pStyle w:val="ListParagraph"/>
        <w:numPr>
          <w:ilvl w:val="0"/>
          <w:numId w:val="2"/>
        </w:numPr>
      </w:pPr>
      <w:r>
        <w:t xml:space="preserve">Monitor progress of SEN &amp; D children against their targets </w:t>
      </w:r>
    </w:p>
    <w:p w:rsidR="002262E8" w:rsidRDefault="002262E8" w:rsidP="009A1F49">
      <w:pPr>
        <w:pStyle w:val="ListParagraph"/>
        <w:numPr>
          <w:ilvl w:val="0"/>
          <w:numId w:val="2"/>
        </w:numPr>
      </w:pPr>
      <w:r>
        <w:t>Advise Headteacher on the level of support and resources required to maximise pupil achievement</w:t>
      </w:r>
    </w:p>
    <w:p w:rsidR="002262E8" w:rsidRDefault="002262E8" w:rsidP="009A1F49">
      <w:pPr>
        <w:pStyle w:val="ListParagraph"/>
        <w:numPr>
          <w:ilvl w:val="0"/>
          <w:numId w:val="2"/>
        </w:numPr>
      </w:pPr>
      <w:r>
        <w:t>Complete annual SEN report for Governors</w:t>
      </w:r>
      <w:r w:rsidR="00684E85">
        <w:t xml:space="preserve"> and website publication</w:t>
      </w:r>
    </w:p>
    <w:p w:rsidR="002262E8" w:rsidRDefault="002262E8" w:rsidP="009A1F49">
      <w:pPr>
        <w:pStyle w:val="ListParagraph"/>
        <w:numPr>
          <w:ilvl w:val="0"/>
          <w:numId w:val="2"/>
        </w:numPr>
      </w:pPr>
      <w:r>
        <w:lastRenderedPageBreak/>
        <w:t>Liaise with staff, parents, external agencies and other schools to coordinate their contribution, provide maximum support and ensure continuity of educational provision for pupils with SEN&amp;</w:t>
      </w:r>
      <w:r w:rsidR="00A02E2E">
        <w:t>D – including the application for</w:t>
      </w:r>
      <w:r>
        <w:t xml:space="preserve"> an EHCP or HNF as required</w:t>
      </w:r>
    </w:p>
    <w:p w:rsidR="002262E8" w:rsidRDefault="002262E8" w:rsidP="009A1F49">
      <w:pPr>
        <w:pStyle w:val="ListParagraph"/>
        <w:numPr>
          <w:ilvl w:val="0"/>
          <w:numId w:val="2"/>
        </w:numPr>
      </w:pPr>
      <w:r>
        <w:t>Develop partnership with parents and pupils with SEN&amp;D to ensure that their views are considered and acted upon as is reasonable</w:t>
      </w:r>
    </w:p>
    <w:p w:rsidR="002262E8" w:rsidRDefault="002262E8" w:rsidP="009A1F49">
      <w:pPr>
        <w:pStyle w:val="ListParagraph"/>
        <w:numPr>
          <w:ilvl w:val="0"/>
          <w:numId w:val="2"/>
        </w:numPr>
      </w:pPr>
      <w:r>
        <w:t>Apply for and monitor any additional funding that is received to the school for pupils with SEN&amp;D</w:t>
      </w:r>
    </w:p>
    <w:p w:rsidR="000C4ED8" w:rsidRDefault="000C4ED8" w:rsidP="009A1F49">
      <w:pPr>
        <w:pStyle w:val="ListParagraph"/>
        <w:numPr>
          <w:ilvl w:val="0"/>
          <w:numId w:val="2"/>
        </w:numPr>
      </w:pPr>
      <w:r>
        <w:t>Attend and participate in staff meetings</w:t>
      </w:r>
    </w:p>
    <w:p w:rsidR="000C4ED8" w:rsidRDefault="00FD74D1" w:rsidP="009A1F49">
      <w:pPr>
        <w:pStyle w:val="ListParagraph"/>
        <w:numPr>
          <w:ilvl w:val="0"/>
          <w:numId w:val="2"/>
        </w:numPr>
      </w:pPr>
      <w:r>
        <w:t>Attend and participate in Senior Leadership Team meetings</w:t>
      </w:r>
    </w:p>
    <w:p w:rsidR="000C4ED8" w:rsidRDefault="00684E85" w:rsidP="009A1F49">
      <w:pPr>
        <w:pStyle w:val="ListParagraph"/>
        <w:numPr>
          <w:ilvl w:val="0"/>
          <w:numId w:val="2"/>
        </w:numPr>
      </w:pPr>
      <w:r>
        <w:t xml:space="preserve">Manage </w:t>
      </w:r>
      <w:r w:rsidR="000C4ED8">
        <w:t>own professional development in line with the school’s values and ethos</w:t>
      </w:r>
    </w:p>
    <w:p w:rsidR="002262E8" w:rsidRDefault="002262E8" w:rsidP="002262E8"/>
    <w:p w:rsidR="002262E8" w:rsidRPr="00684E85" w:rsidRDefault="002262E8" w:rsidP="002262E8">
      <w:pPr>
        <w:rPr>
          <w:b/>
        </w:rPr>
      </w:pPr>
      <w:r w:rsidRPr="00684E85">
        <w:rPr>
          <w:b/>
          <w:sz w:val="26"/>
        </w:rPr>
        <w:t xml:space="preserve">Teaching and Learning </w:t>
      </w:r>
    </w:p>
    <w:p w:rsidR="002262E8" w:rsidRDefault="002262E8" w:rsidP="002262E8">
      <w:pPr>
        <w:pStyle w:val="ListParagraph"/>
        <w:numPr>
          <w:ilvl w:val="0"/>
          <w:numId w:val="3"/>
        </w:numPr>
      </w:pPr>
      <w:r>
        <w:t>Support the identification of and disseminate the most effective teaching approaches for pupils with SEN&amp;D</w:t>
      </w:r>
    </w:p>
    <w:p w:rsidR="002262E8" w:rsidRDefault="002262E8" w:rsidP="002262E8">
      <w:pPr>
        <w:pStyle w:val="ListParagraph"/>
        <w:numPr>
          <w:ilvl w:val="0"/>
          <w:numId w:val="3"/>
        </w:numPr>
      </w:pPr>
      <w:r>
        <w:t>Collect and interpret specialist assessment data on SEN&amp;D to inform practice</w:t>
      </w:r>
    </w:p>
    <w:p w:rsidR="000C4ED8" w:rsidRDefault="000C4ED8" w:rsidP="002262E8">
      <w:pPr>
        <w:pStyle w:val="ListParagraph"/>
        <w:numPr>
          <w:ilvl w:val="0"/>
          <w:numId w:val="3"/>
        </w:numPr>
      </w:pPr>
      <w:r>
        <w:t>Work with SEN &amp; D pupils,  class</w:t>
      </w:r>
      <w:r w:rsidR="00684E85">
        <w:t xml:space="preserve"> </w:t>
      </w:r>
      <w:r>
        <w:t>teacher</w:t>
      </w:r>
      <w:r w:rsidR="00684E85">
        <w:t>s</w:t>
      </w:r>
      <w:r>
        <w:t xml:space="preserve"> and teaching assistants to appropriately support expectations </w:t>
      </w:r>
    </w:p>
    <w:p w:rsidR="000C4ED8" w:rsidRDefault="000C4ED8" w:rsidP="002262E8">
      <w:pPr>
        <w:pStyle w:val="ListParagraph"/>
        <w:numPr>
          <w:ilvl w:val="0"/>
          <w:numId w:val="3"/>
        </w:numPr>
      </w:pPr>
      <w:r>
        <w:t>Audit resources</w:t>
      </w:r>
    </w:p>
    <w:p w:rsidR="000C4ED8" w:rsidRDefault="000C4ED8" w:rsidP="000C4ED8">
      <w:pPr>
        <w:pStyle w:val="ListParagraph"/>
        <w:numPr>
          <w:ilvl w:val="0"/>
          <w:numId w:val="3"/>
        </w:numPr>
      </w:pPr>
      <w:r>
        <w:t>Monitor impact of provision for pupils with SEN&amp;D</w:t>
      </w:r>
    </w:p>
    <w:p w:rsidR="000C4ED8" w:rsidRDefault="000C4ED8" w:rsidP="000C4ED8">
      <w:r w:rsidRPr="00684E85">
        <w:rPr>
          <w:b/>
          <w:sz w:val="26"/>
        </w:rPr>
        <w:t>Leading and Managing Staff</w:t>
      </w:r>
    </w:p>
    <w:p w:rsidR="00FD74D1" w:rsidRDefault="00FD74D1" w:rsidP="000C4ED8">
      <w:pPr>
        <w:pStyle w:val="ListParagraph"/>
        <w:numPr>
          <w:ilvl w:val="0"/>
          <w:numId w:val="4"/>
        </w:numPr>
      </w:pPr>
      <w:r>
        <w:t xml:space="preserve">Take responsibility for the management and appraisal of Teaching Assistants </w:t>
      </w:r>
    </w:p>
    <w:p w:rsidR="000C4ED8" w:rsidRDefault="000C4ED8" w:rsidP="000C4ED8">
      <w:pPr>
        <w:pStyle w:val="ListParagraph"/>
        <w:numPr>
          <w:ilvl w:val="0"/>
          <w:numId w:val="4"/>
        </w:numPr>
      </w:pPr>
      <w:r>
        <w:t>Collaborate with other staff to review the needs of pupils with SEN&amp;D</w:t>
      </w:r>
    </w:p>
    <w:p w:rsidR="000C4ED8" w:rsidRDefault="000C4ED8" w:rsidP="000C4ED8">
      <w:pPr>
        <w:pStyle w:val="ListParagraph"/>
        <w:numPr>
          <w:ilvl w:val="0"/>
          <w:numId w:val="4"/>
        </w:numPr>
      </w:pPr>
      <w:r>
        <w:t>Report to the Headteacher and other member of SLT and the Governing Body on the effectiveness of SEN&amp;D</w:t>
      </w:r>
    </w:p>
    <w:p w:rsidR="000C4ED8" w:rsidRDefault="000C4ED8" w:rsidP="000C4ED8">
      <w:pPr>
        <w:pStyle w:val="ListParagraph"/>
        <w:numPr>
          <w:ilvl w:val="0"/>
          <w:numId w:val="4"/>
        </w:numPr>
      </w:pPr>
      <w:r>
        <w:t>Advise and contribute to the staff development of SEN &amp; D</w:t>
      </w:r>
    </w:p>
    <w:p w:rsidR="00F0747B" w:rsidRDefault="00F0747B" w:rsidP="000C4ED8">
      <w:pPr>
        <w:pStyle w:val="ListParagraph"/>
        <w:numPr>
          <w:ilvl w:val="0"/>
          <w:numId w:val="4"/>
        </w:numPr>
      </w:pPr>
      <w:r>
        <w:t>Monitor the effectiveness of Teaching Assistants and ensure they receive ongoing professional development according to the needs of the children they support</w:t>
      </w:r>
    </w:p>
    <w:p w:rsidR="000C4ED8" w:rsidRPr="00684E85" w:rsidRDefault="000C4ED8" w:rsidP="000C4ED8">
      <w:pPr>
        <w:rPr>
          <w:b/>
        </w:rPr>
      </w:pPr>
      <w:r w:rsidRPr="00684E85">
        <w:rPr>
          <w:b/>
          <w:sz w:val="26"/>
        </w:rPr>
        <w:t>Parents and the community</w:t>
      </w:r>
    </w:p>
    <w:p w:rsidR="000C4ED8" w:rsidRDefault="000C4ED8" w:rsidP="000C4ED8">
      <w:pPr>
        <w:pStyle w:val="ListParagraph"/>
        <w:numPr>
          <w:ilvl w:val="0"/>
          <w:numId w:val="5"/>
        </w:numPr>
      </w:pPr>
      <w:r>
        <w:t>Participate in the life of the school community</w:t>
      </w:r>
    </w:p>
    <w:p w:rsidR="000C4ED8" w:rsidRDefault="000C4ED8" w:rsidP="000C4ED8">
      <w:pPr>
        <w:pStyle w:val="ListParagraph"/>
        <w:numPr>
          <w:ilvl w:val="0"/>
          <w:numId w:val="5"/>
        </w:numPr>
      </w:pPr>
      <w:r>
        <w:t>Support parents and families who have a child with SEN&amp;D, offering support and guidance</w:t>
      </w:r>
    </w:p>
    <w:p w:rsidR="000C4ED8" w:rsidRDefault="000C4ED8" w:rsidP="000C4ED8">
      <w:pPr>
        <w:pStyle w:val="ListParagraph"/>
        <w:numPr>
          <w:ilvl w:val="0"/>
          <w:numId w:val="5"/>
        </w:numPr>
      </w:pPr>
      <w:r>
        <w:t>Encourage parents to support the school</w:t>
      </w:r>
    </w:p>
    <w:p w:rsidR="000C4ED8" w:rsidRPr="00684E85" w:rsidRDefault="000C4ED8" w:rsidP="000C4ED8">
      <w:pPr>
        <w:rPr>
          <w:b/>
        </w:rPr>
      </w:pPr>
      <w:r w:rsidRPr="00684E85">
        <w:rPr>
          <w:b/>
          <w:sz w:val="26"/>
        </w:rPr>
        <w:t>Additional Responsibilities and General Requirements</w:t>
      </w:r>
    </w:p>
    <w:p w:rsidR="000C4ED8" w:rsidRDefault="000C4ED8" w:rsidP="000C4ED8">
      <w:pPr>
        <w:pStyle w:val="ListParagraph"/>
        <w:numPr>
          <w:ilvl w:val="0"/>
          <w:numId w:val="6"/>
        </w:numPr>
      </w:pPr>
      <w:r>
        <w:t>Undertake any professional duties commensurate with the grade of the post, reasonably delegated by the Headteacher</w:t>
      </w:r>
    </w:p>
    <w:p w:rsidR="000C4ED8" w:rsidRDefault="000C4ED8" w:rsidP="00470CB0">
      <w:pPr>
        <w:pStyle w:val="ListParagraph"/>
        <w:numPr>
          <w:ilvl w:val="0"/>
          <w:numId w:val="6"/>
        </w:numPr>
      </w:pPr>
      <w:r>
        <w:t>Sh</w:t>
      </w:r>
      <w:r w:rsidR="00684E85">
        <w:t>ow commitment to the school, it</w:t>
      </w:r>
      <w:r>
        <w:t>s values and ethos and equal opportunities for all in the school community, strongly opposing any form of discrimination</w:t>
      </w:r>
      <w:r w:rsidR="00684E85">
        <w:t>.</w:t>
      </w:r>
    </w:p>
    <w:sectPr w:rsidR="000C4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BD7"/>
    <w:multiLevelType w:val="hybridMultilevel"/>
    <w:tmpl w:val="0658B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1998"/>
    <w:multiLevelType w:val="hybridMultilevel"/>
    <w:tmpl w:val="1C0A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1CAB"/>
    <w:multiLevelType w:val="hybridMultilevel"/>
    <w:tmpl w:val="F9E8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12CA"/>
    <w:multiLevelType w:val="hybridMultilevel"/>
    <w:tmpl w:val="FD20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D5D77"/>
    <w:multiLevelType w:val="hybridMultilevel"/>
    <w:tmpl w:val="D3D0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166AF"/>
    <w:multiLevelType w:val="hybridMultilevel"/>
    <w:tmpl w:val="35E2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49"/>
    <w:rsid w:val="000C4ED8"/>
    <w:rsid w:val="002262E8"/>
    <w:rsid w:val="003022F9"/>
    <w:rsid w:val="00470CB0"/>
    <w:rsid w:val="00472704"/>
    <w:rsid w:val="00684E85"/>
    <w:rsid w:val="00722244"/>
    <w:rsid w:val="008006E0"/>
    <w:rsid w:val="008952F0"/>
    <w:rsid w:val="009A1F49"/>
    <w:rsid w:val="00A02E2E"/>
    <w:rsid w:val="00A55004"/>
    <w:rsid w:val="00F0747B"/>
    <w:rsid w:val="00FD74D1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E334"/>
  <w15:docId w15:val="{7015695C-B4AF-4A88-B4BB-E0988635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Hann</dc:creator>
  <cp:lastModifiedBy>Paul Newton</cp:lastModifiedBy>
  <cp:revision>4</cp:revision>
  <cp:lastPrinted>2019-11-15T09:35:00Z</cp:lastPrinted>
  <dcterms:created xsi:type="dcterms:W3CDTF">2021-05-04T17:13:00Z</dcterms:created>
  <dcterms:modified xsi:type="dcterms:W3CDTF">2021-05-04T17:13:00Z</dcterms:modified>
</cp:coreProperties>
</file>