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50" w:rsidRDefault="00352550">
      <w:pPr>
        <w:pStyle w:val="Title"/>
        <w:jc w:val="left"/>
        <w:rPr>
          <w:rFonts w:ascii="Arial" w:hAnsi="Arial"/>
          <w:noProof/>
          <w:lang w:val="en-GB" w:eastAsia="en-GB"/>
        </w:rPr>
      </w:pPr>
    </w:p>
    <w:p w:rsidR="00352550" w:rsidRDefault="00352550">
      <w:pPr>
        <w:pStyle w:val="Title"/>
        <w:jc w:val="left"/>
        <w:rPr>
          <w:rFonts w:ascii="Arial" w:hAnsi="Arial"/>
          <w:noProof/>
          <w:lang w:val="en-GB" w:eastAsia="en-GB"/>
        </w:rPr>
      </w:pPr>
    </w:p>
    <w:p w:rsidR="00352550" w:rsidRDefault="00080235">
      <w:pPr>
        <w:pStyle w:val="Title"/>
        <w:rPr>
          <w:rFonts w:ascii="Arial" w:hAnsi="Arial"/>
          <w:noProof/>
          <w:lang w:val="en-GB" w:eastAsia="en-GB"/>
        </w:rPr>
      </w:pPr>
      <w:r>
        <w:rPr>
          <w:rFonts w:ascii="Arial" w:hAnsi="Arial"/>
          <w:bCs/>
          <w:noProof/>
          <w:lang w:val="en-GB" w:eastAsia="en-GB"/>
        </w:rPr>
        <w:drawing>
          <wp:inline distT="0" distB="0" distL="0" distR="0">
            <wp:extent cx="2055729" cy="475615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24" cy="47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0" w:rsidRDefault="00352550">
      <w:pPr>
        <w:pStyle w:val="Title"/>
        <w:rPr>
          <w:rFonts w:ascii="Arial" w:hAnsi="Arial"/>
          <w:b w:val="0"/>
          <w:bCs/>
          <w:iCs/>
        </w:rPr>
      </w:pPr>
    </w:p>
    <w:p w:rsidR="00352550" w:rsidRDefault="000802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Higher Level Teaching Assistant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52550" w:rsidRDefault="00352550">
      <w:pPr>
        <w:jc w:val="both"/>
        <w:rPr>
          <w:rFonts w:ascii="Arial" w:hAnsi="Arial" w:cs="Arial"/>
          <w:b/>
          <w:sz w:val="22"/>
          <w:szCs w:val="22"/>
        </w:rPr>
      </w:pPr>
    </w:p>
    <w:p w:rsidR="00352550" w:rsidRDefault="00080235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Dates: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 xml:space="preserve">Apply by 9.00am </w:t>
      </w:r>
      <w:r w:rsidR="00F061A5">
        <w:rPr>
          <w:rFonts w:ascii="Arial" w:eastAsia="Calibri" w:hAnsi="Arial" w:cs="Arial"/>
          <w:sz w:val="22"/>
          <w:szCs w:val="22"/>
          <w:lang w:val="en-GB"/>
        </w:rPr>
        <w:t>Monday, 19</w:t>
      </w:r>
      <w:r w:rsidR="00F061A5" w:rsidRPr="00F061A5">
        <w:rPr>
          <w:rFonts w:ascii="Arial" w:eastAsia="Calibri" w:hAnsi="Arial" w:cs="Arial"/>
          <w:sz w:val="22"/>
          <w:szCs w:val="22"/>
          <w:vertAlign w:val="superscript"/>
          <w:lang w:val="en-GB"/>
        </w:rPr>
        <w:t>th</w:t>
      </w:r>
      <w:r w:rsidR="00F061A5">
        <w:rPr>
          <w:rFonts w:ascii="Arial" w:eastAsia="Calibri" w:hAnsi="Arial" w:cs="Arial"/>
          <w:sz w:val="22"/>
          <w:szCs w:val="22"/>
          <w:lang w:val="en-GB"/>
        </w:rPr>
        <w:t xml:space="preserve"> April 2021</w:t>
      </w:r>
    </w:p>
    <w:p w:rsidR="00352550" w:rsidRDefault="00080235">
      <w:pPr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Salary: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£</w:t>
      </w:r>
      <w:r w:rsidR="007F361B">
        <w:rPr>
          <w:rFonts w:ascii="Arial" w:eastAsia="Calibri" w:hAnsi="Arial" w:cs="Arial"/>
          <w:sz w:val="22"/>
          <w:szCs w:val="22"/>
          <w:lang w:val="en-GB"/>
        </w:rPr>
        <w:t>18,065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to £</w:t>
      </w:r>
      <w:r w:rsidR="007F361B">
        <w:rPr>
          <w:rFonts w:ascii="Arial" w:eastAsia="Calibri" w:hAnsi="Arial" w:cs="Arial"/>
          <w:sz w:val="22"/>
          <w:szCs w:val="22"/>
          <w:lang w:val="en-GB"/>
        </w:rPr>
        <w:t>21,166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per annum (Pro Rata)</w:t>
      </w:r>
    </w:p>
    <w:p w:rsidR="00352550" w:rsidRDefault="00080235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Location: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Kent</w:t>
      </w:r>
    </w:p>
    <w:p w:rsidR="00352550" w:rsidRDefault="00080235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Contract Type:</w:t>
      </w:r>
      <w:r>
        <w:rPr>
          <w:rFonts w:ascii="Arial" w:eastAsia="Calibri" w:hAnsi="Arial" w:cs="Arial"/>
          <w:sz w:val="22"/>
          <w:szCs w:val="22"/>
          <w:lang w:val="en-GB"/>
        </w:rPr>
        <w:tab/>
        <w:t>Full-time</w:t>
      </w:r>
      <w:r w:rsidR="007F361B">
        <w:rPr>
          <w:rFonts w:ascii="Arial" w:eastAsia="Calibri" w:hAnsi="Arial" w:cs="Arial"/>
          <w:sz w:val="22"/>
          <w:szCs w:val="22"/>
          <w:lang w:val="en-GB"/>
        </w:rPr>
        <w:t xml:space="preserve"> (Term-time only)</w:t>
      </w:r>
    </w:p>
    <w:p w:rsidR="00352550" w:rsidRDefault="00080235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Contract Term:</w:t>
      </w:r>
      <w:r>
        <w:rPr>
          <w:rFonts w:ascii="Arial" w:eastAsia="Calibri" w:hAnsi="Arial" w:cs="Arial"/>
          <w:sz w:val="22"/>
          <w:szCs w:val="22"/>
          <w:lang w:val="en-GB"/>
        </w:rPr>
        <w:tab/>
        <w:t>Fixed Term (in the first instance)</w:t>
      </w:r>
    </w:p>
    <w:p w:rsidR="00352550" w:rsidRDefault="00352550">
      <w:pPr>
        <w:jc w:val="both"/>
        <w:rPr>
          <w:rFonts w:ascii="Arial" w:hAnsi="Arial" w:cs="Arial"/>
          <w:b/>
          <w:sz w:val="22"/>
          <w:szCs w:val="22"/>
        </w:rPr>
      </w:pPr>
    </w:p>
    <w:p w:rsidR="00352550" w:rsidRDefault="000802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Hadlow Rural Community School (HRCS) opened in September 2013 and offers a unique educational opportunity to students in Hadlow itself and across the wider local area. It is situated on the 630-acre campus of Hadlow College.</w:t>
      </w:r>
    </w:p>
    <w:p w:rsidR="00352550" w:rsidRDefault="00352550">
      <w:pPr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352550" w:rsidRDefault="0008023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Hadlow Rural Community School is a popular, oversubscribed School with a current roll of 360 students, increasing to 375 in 2020. The School has recently relocated to a £7million new build and has developed a strong reputation both locally and beyond for enabling its young people to excel and flourish; providing an exciting, vibrant and dynamic experience in academic and land based vocational studies.</w:t>
      </w:r>
    </w:p>
    <w:p w:rsidR="00352550" w:rsidRDefault="00080235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 looking to appoint a highly skilled, dynamic and effective candidate to join our hard working SEN team.  The successful candidate will support pupils with a diverse range of needs; enabling them to access the full curriculum by addressing barriers to learning - assisting SEN pupils to meet their full potential.  This will include in class support, one to one and small group work.</w:t>
      </w:r>
    </w:p>
    <w:p w:rsidR="00352550" w:rsidRDefault="00352550">
      <w:pPr>
        <w:pStyle w:val="BodyText"/>
        <w:rPr>
          <w:rFonts w:ascii="Arial" w:hAnsi="Arial"/>
          <w:sz w:val="22"/>
          <w:szCs w:val="22"/>
        </w:rPr>
      </w:pPr>
    </w:p>
    <w:p w:rsidR="00352550" w:rsidRDefault="00080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candidate will:</w:t>
      </w:r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Possess at least a level 2 qualification in English and </w:t>
      </w:r>
      <w:proofErr w:type="spellStart"/>
      <w:r>
        <w:rPr>
          <w:rFonts w:ascii="Arial" w:hAnsi="Arial" w:cs="Arial"/>
          <w:sz w:val="22"/>
          <w:szCs w:val="22"/>
        </w:rPr>
        <w:t>Maths</w:t>
      </w:r>
      <w:proofErr w:type="spellEnd"/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relevant experience/knowledge of working with young people with SEN/disabilities.</w:t>
      </w:r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able to create </w:t>
      </w:r>
      <w:proofErr w:type="spellStart"/>
      <w:r>
        <w:rPr>
          <w:rFonts w:ascii="Arial" w:hAnsi="Arial" w:cs="Arial"/>
          <w:sz w:val="22"/>
          <w:szCs w:val="22"/>
        </w:rPr>
        <w:t>personalised</w:t>
      </w:r>
      <w:proofErr w:type="spellEnd"/>
      <w:r>
        <w:rPr>
          <w:rFonts w:ascii="Arial" w:hAnsi="Arial" w:cs="Arial"/>
          <w:sz w:val="22"/>
          <w:szCs w:val="22"/>
        </w:rPr>
        <w:t>, differentiated learning resources for individual pupils</w:t>
      </w:r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towards specified IEP targets for all pupils on the SEN register</w:t>
      </w:r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and deliver </w:t>
      </w:r>
      <w:proofErr w:type="spellStart"/>
      <w:r>
        <w:rPr>
          <w:rFonts w:ascii="Arial" w:hAnsi="Arial" w:cs="Arial"/>
          <w:sz w:val="22"/>
          <w:szCs w:val="22"/>
        </w:rPr>
        <w:t>personalised</w:t>
      </w:r>
      <w:proofErr w:type="spellEnd"/>
      <w:r>
        <w:rPr>
          <w:rFonts w:ascii="Arial" w:hAnsi="Arial" w:cs="Arial"/>
          <w:sz w:val="22"/>
          <w:szCs w:val="22"/>
        </w:rPr>
        <w:t xml:space="preserve"> and small group intervention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and resources to support within lessons</w:t>
      </w:r>
    </w:p>
    <w:p w:rsidR="00352550" w:rsidRDefault="0008023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curriculum support in the event of staff absence</w:t>
      </w:r>
    </w:p>
    <w:p w:rsidR="00352550" w:rsidRDefault="00352550">
      <w:pPr>
        <w:jc w:val="both"/>
        <w:rPr>
          <w:rFonts w:ascii="Arial" w:hAnsi="Arial" w:cs="Arial"/>
          <w:sz w:val="22"/>
          <w:szCs w:val="22"/>
        </w:rPr>
      </w:pPr>
    </w:p>
    <w:p w:rsidR="00352550" w:rsidRDefault="00080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Higher Level Teaching Assistants must have at least three years’ experience working as a Teaching Assistant and be working towards or have obtained HLTA status.</w:t>
      </w:r>
    </w:p>
    <w:p w:rsidR="00352550" w:rsidRDefault="00352550">
      <w:pPr>
        <w:jc w:val="both"/>
        <w:rPr>
          <w:rFonts w:ascii="Arial" w:hAnsi="Arial" w:cs="Arial"/>
          <w:sz w:val="22"/>
          <w:szCs w:val="22"/>
        </w:rPr>
      </w:pPr>
    </w:p>
    <w:p w:rsidR="00352550" w:rsidRDefault="00080235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above, successful candidates must be willing to undertake further training and develop expertise in supporting particular types of SEN or disability, including gaining a level 3 award or working towards the HLTA status.  Excellent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>, time management and IT skills and the ability to work well as part of a team, as well as on their own initiative is also essential.  Knowledge and experience of the education sector is desirable.</w:t>
      </w:r>
    </w:p>
    <w:p w:rsidR="00352550" w:rsidRDefault="00352550">
      <w:pPr>
        <w:pStyle w:val="BodyText"/>
        <w:rPr>
          <w:rFonts w:ascii="Arial" w:hAnsi="Arial"/>
          <w:sz w:val="22"/>
          <w:szCs w:val="22"/>
        </w:rPr>
      </w:pPr>
    </w:p>
    <w:p w:rsidR="00352550" w:rsidRDefault="00080235">
      <w:pPr>
        <w:pStyle w:val="Body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This is a full time position, working Monday to Friday 8.00am to 4.30pm during term time only plus 5 days during </w:t>
      </w:r>
      <w:proofErr w:type="spellStart"/>
      <w:r>
        <w:rPr>
          <w:rFonts w:ascii="Arial" w:hAnsi="Arial" w:cs="Arial"/>
          <w:iCs/>
          <w:sz w:val="22"/>
          <w:szCs w:val="22"/>
        </w:rPr>
        <w:t>non term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time.</w:t>
      </w:r>
    </w:p>
    <w:p w:rsidR="00352550" w:rsidRDefault="00352550">
      <w:pPr>
        <w:pStyle w:val="BodyText"/>
        <w:rPr>
          <w:rFonts w:ascii="Arial" w:hAnsi="Arial" w:cs="Arial"/>
          <w:sz w:val="22"/>
          <w:szCs w:val="22"/>
        </w:rPr>
      </w:pPr>
    </w:p>
    <w:p w:rsidR="00352550" w:rsidRDefault="0008023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successful candidate will be required to undertake an Enhanced Disclosure and Barring Service Check (DBS) and to provide proof of their right to work in the UK.</w:t>
      </w:r>
    </w:p>
    <w:p w:rsidR="001D5791" w:rsidRDefault="001D5791">
      <w:pPr>
        <w:jc w:val="both"/>
        <w:rPr>
          <w:rFonts w:ascii="Arial" w:hAnsi="Arial" w:cs="Arial"/>
          <w:bCs/>
          <w:sz w:val="22"/>
          <w:szCs w:val="22"/>
        </w:rPr>
      </w:pPr>
    </w:p>
    <w:p w:rsidR="001D5791" w:rsidRPr="00977B80" w:rsidRDefault="001D5791" w:rsidP="001D5791">
      <w:pPr>
        <w:jc w:val="both"/>
        <w:rPr>
          <w:rFonts w:ascii="Arial" w:eastAsia="Calibri" w:hAnsi="Arial" w:cs="Arial"/>
          <w:sz w:val="22"/>
          <w:szCs w:val="22"/>
        </w:rPr>
      </w:pPr>
      <w:r w:rsidRPr="00977B80">
        <w:rPr>
          <w:rFonts w:ascii="Arial" w:eastAsia="Calibri" w:hAnsi="Arial" w:cs="Arial"/>
          <w:sz w:val="22"/>
          <w:szCs w:val="22"/>
          <w:lang w:val="en"/>
        </w:rPr>
        <w:t>Applicants should send to school</w:t>
      </w:r>
    </w:p>
    <w:p w:rsidR="001D5791" w:rsidRPr="00977B80" w:rsidRDefault="001D5791" w:rsidP="001D5791">
      <w:pPr>
        <w:jc w:val="both"/>
        <w:rPr>
          <w:rFonts w:ascii="Arial" w:hAnsi="Arial" w:cs="Arial"/>
          <w:sz w:val="22"/>
          <w:szCs w:val="22"/>
        </w:rPr>
      </w:pPr>
    </w:p>
    <w:p w:rsidR="001D5791" w:rsidRPr="00977B80" w:rsidRDefault="001D5791" w:rsidP="001D579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en"/>
        </w:rPr>
      </w:pPr>
      <w:r w:rsidRPr="00977B80">
        <w:rPr>
          <w:rFonts w:ascii="Arial" w:hAnsi="Arial" w:cs="Arial"/>
          <w:sz w:val="22"/>
          <w:szCs w:val="22"/>
          <w:lang w:val="en"/>
        </w:rPr>
        <w:t xml:space="preserve">A fully completed application form, </w:t>
      </w:r>
    </w:p>
    <w:p w:rsidR="001D5791" w:rsidRPr="00977B80" w:rsidRDefault="001D5791" w:rsidP="001D579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en"/>
        </w:rPr>
      </w:pPr>
      <w:r w:rsidRPr="00977B80">
        <w:rPr>
          <w:rFonts w:ascii="Arial" w:hAnsi="Arial" w:cs="Arial"/>
          <w:sz w:val="22"/>
          <w:szCs w:val="22"/>
          <w:lang w:val="en"/>
        </w:rPr>
        <w:t xml:space="preserve">A letter of application identifying </w:t>
      </w:r>
      <w:r w:rsidRPr="00977B80">
        <w:rPr>
          <w:rFonts w:ascii="Arial" w:eastAsia="Calibri" w:hAnsi="Arial" w:cs="Arial"/>
          <w:sz w:val="22"/>
          <w:szCs w:val="22"/>
        </w:rPr>
        <w:t xml:space="preserve">how your knowledge, skills and experience meet the requirements of the Person Specification; and how you will contribute to making </w:t>
      </w:r>
      <w:proofErr w:type="spellStart"/>
      <w:r w:rsidRPr="00977B80">
        <w:rPr>
          <w:rFonts w:ascii="Arial" w:eastAsia="Calibri" w:hAnsi="Arial" w:cs="Arial"/>
          <w:sz w:val="22"/>
          <w:szCs w:val="22"/>
        </w:rPr>
        <w:t>Hadlow</w:t>
      </w:r>
      <w:proofErr w:type="spellEnd"/>
      <w:r w:rsidRPr="00977B80">
        <w:rPr>
          <w:rFonts w:ascii="Arial" w:eastAsia="Calibri" w:hAnsi="Arial" w:cs="Arial"/>
          <w:sz w:val="22"/>
          <w:szCs w:val="22"/>
        </w:rPr>
        <w:t xml:space="preserve"> Rural Community School an outstanding place of learning.</w:t>
      </w:r>
    </w:p>
    <w:p w:rsidR="001D5791" w:rsidRPr="00977B80" w:rsidRDefault="001D5791" w:rsidP="001D5791">
      <w:pPr>
        <w:ind w:left="714"/>
        <w:jc w:val="both"/>
        <w:rPr>
          <w:rFonts w:ascii="Arial" w:hAnsi="Arial" w:cs="Arial"/>
          <w:sz w:val="22"/>
          <w:szCs w:val="22"/>
          <w:lang w:val="en"/>
        </w:rPr>
      </w:pPr>
    </w:p>
    <w:p w:rsidR="001D5791" w:rsidRPr="001D5791" w:rsidRDefault="001D5791">
      <w:pPr>
        <w:jc w:val="both"/>
        <w:rPr>
          <w:rFonts w:ascii="Arial" w:eastAsia="Calibri" w:hAnsi="Arial" w:cs="Arial"/>
          <w:sz w:val="22"/>
          <w:szCs w:val="22"/>
        </w:rPr>
      </w:pPr>
      <w:r w:rsidRPr="00977B80">
        <w:rPr>
          <w:rFonts w:ascii="Arial" w:hAnsi="Arial" w:cs="Arial"/>
          <w:sz w:val="22"/>
          <w:szCs w:val="22"/>
          <w:lang w:val="en"/>
        </w:rPr>
        <w:t xml:space="preserve">Letters should be addressed to the </w:t>
      </w:r>
      <w:proofErr w:type="spellStart"/>
      <w:r w:rsidRPr="00977B80">
        <w:rPr>
          <w:rFonts w:ascii="Arial" w:hAnsi="Arial" w:cs="Arial"/>
          <w:sz w:val="22"/>
          <w:szCs w:val="22"/>
          <w:lang w:val="en"/>
        </w:rPr>
        <w:t>Headteacher</w:t>
      </w:r>
      <w:proofErr w:type="spellEnd"/>
      <w:r w:rsidRPr="00977B80">
        <w:rPr>
          <w:rFonts w:ascii="Arial" w:hAnsi="Arial" w:cs="Arial"/>
          <w:sz w:val="22"/>
          <w:szCs w:val="22"/>
          <w:lang w:val="en"/>
        </w:rPr>
        <w:t xml:space="preserve"> and presented on no more than 2 sides of A4, font size 11. </w:t>
      </w:r>
      <w:r w:rsidRPr="00977B80">
        <w:rPr>
          <w:rFonts w:ascii="Arial" w:eastAsia="Calibri" w:hAnsi="Arial" w:cs="Arial"/>
          <w:sz w:val="22"/>
          <w:szCs w:val="22"/>
        </w:rPr>
        <w:t xml:space="preserve">Please send this to: </w:t>
      </w:r>
      <w:r w:rsidRPr="00977B80">
        <w:rPr>
          <w:rFonts w:ascii="Arial" w:eastAsia="Calibri" w:hAnsi="Arial" w:cs="Arial"/>
          <w:color w:val="0000FF"/>
          <w:sz w:val="22"/>
          <w:szCs w:val="22"/>
          <w:u w:val="single"/>
        </w:rPr>
        <w:t>Niall.McGuinness@hrcschool.org</w:t>
      </w:r>
      <w:bookmarkStart w:id="0" w:name="_GoBack"/>
      <w:bookmarkEnd w:id="0"/>
    </w:p>
    <w:p w:rsidR="00352550" w:rsidRDefault="00352550">
      <w:pPr>
        <w:jc w:val="both"/>
        <w:rPr>
          <w:rFonts w:ascii="Arial" w:hAnsi="Arial" w:cs="Arial"/>
          <w:bCs/>
          <w:sz w:val="22"/>
          <w:szCs w:val="22"/>
        </w:rPr>
      </w:pPr>
    </w:p>
    <w:p w:rsidR="007F361B" w:rsidRDefault="007F361B" w:rsidP="007F3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job description and application form can be downloaded from our website,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www.hrcschool.org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361B" w:rsidRDefault="007F361B" w:rsidP="007F3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Alternatively, you can request an application pack by emailing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Niall.McGuinness@hrcschool.org</w:t>
        </w:r>
      </w:hyperlink>
      <w:r>
        <w:rPr>
          <w:rFonts w:ascii="Arial" w:hAnsi="Arial" w:cs="Arial"/>
          <w:sz w:val="22"/>
          <w:szCs w:val="22"/>
        </w:rPr>
        <w:t xml:space="preserve"> or telephoning 01732 498120.</w:t>
      </w:r>
    </w:p>
    <w:p w:rsidR="00352550" w:rsidRDefault="00352550">
      <w:pPr>
        <w:jc w:val="both"/>
        <w:rPr>
          <w:rFonts w:ascii="Arial" w:hAnsi="Arial" w:cs="Arial"/>
          <w:sz w:val="22"/>
          <w:szCs w:val="22"/>
        </w:rPr>
      </w:pPr>
    </w:p>
    <w:p w:rsidR="00352550" w:rsidRDefault="007F361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closing date for applications is 9.00am Monday 19</w:t>
      </w:r>
      <w:r w:rsidRPr="00652F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2021.</w:t>
      </w:r>
    </w:p>
    <w:p w:rsidR="00352550" w:rsidRDefault="0008023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Hadlow Rural Community School is a committed equal opportunities employer and is committed to safeguarding and promoting the welfare of all learners, commitments we expect all staff to share.</w:t>
      </w:r>
    </w:p>
    <w:sectPr w:rsidR="00352550">
      <w:pgSz w:w="12240" w:h="15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89"/>
    <w:multiLevelType w:val="hybridMultilevel"/>
    <w:tmpl w:val="192C03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E6756"/>
    <w:multiLevelType w:val="multilevel"/>
    <w:tmpl w:val="48E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75071"/>
    <w:multiLevelType w:val="hybridMultilevel"/>
    <w:tmpl w:val="FA867FF6"/>
    <w:lvl w:ilvl="0" w:tplc="B27CC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1895"/>
    <w:multiLevelType w:val="hybridMultilevel"/>
    <w:tmpl w:val="DFEE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4202"/>
    <w:multiLevelType w:val="hybridMultilevel"/>
    <w:tmpl w:val="0D1403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506AA"/>
    <w:multiLevelType w:val="hybridMultilevel"/>
    <w:tmpl w:val="8DC4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0"/>
    <w:rsid w:val="00080235"/>
    <w:rsid w:val="001D5791"/>
    <w:rsid w:val="00352550"/>
    <w:rsid w:val="007F361B"/>
    <w:rsid w:val="00F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21F03"/>
  <w15:docId w15:val="{913228DB-0DFB-4A14-BEDF-62FD85C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2" w:color="auto" w:fill="FFFFFF"/>
      <w:ind w:left="2160" w:hanging="2160"/>
      <w:jc w:val="both"/>
    </w:pPr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lang w:val="en-US" w:eastAsia="en-US"/>
    </w:rPr>
  </w:style>
  <w:style w:type="character" w:customStyle="1" w:styleId="Heading2Char">
    <w:name w:val="Heading 2 Char"/>
    <w:link w:val="Heading2"/>
    <w:rPr>
      <w:b/>
      <w:sz w:val="28"/>
      <w:lang w:val="en-US" w:eastAsia="en-US"/>
    </w:rPr>
  </w:style>
  <w:style w:type="character" w:customStyle="1" w:styleId="BodyTextChar">
    <w:name w:val="Body Text Char"/>
    <w:link w:val="BodyText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ll.McGuinness@hrc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cschoo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Hadlow College Job ads - Feb ’02</vt:lpstr>
    </vt:vector>
  </TitlesOfParts>
  <Company>Hadlow College</Company>
  <LinksUpToDate>false</LinksUpToDate>
  <CharactersWithSpaces>3725</CharactersWithSpaces>
  <SharedDoc>false</SharedDoc>
  <HLinks>
    <vt:vector size="18" baseType="variant"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http://www.hadlow.ac.uk/</vt:lpwstr>
      </vt:variant>
      <vt:variant>
        <vt:lpwstr/>
      </vt:variant>
      <vt:variant>
        <vt:i4>7602189</vt:i4>
      </vt:variant>
      <vt:variant>
        <vt:i4>3</vt:i4>
      </vt:variant>
      <vt:variant>
        <vt:i4>0</vt:i4>
      </vt:variant>
      <vt:variant>
        <vt:i4>5</vt:i4>
      </vt:variant>
      <vt:variant>
        <vt:lpwstr>mailto:jobs@hadlow.ac.uk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http://www.hadlow.ac.uk/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Hadlow College Job ads - Feb ’02</dc:title>
  <dc:creator>Template</dc:creator>
  <cp:lastModifiedBy>Niall McGuinness</cp:lastModifiedBy>
  <cp:revision>4</cp:revision>
  <cp:lastPrinted>2013-07-01T14:27:00Z</cp:lastPrinted>
  <dcterms:created xsi:type="dcterms:W3CDTF">2021-04-06T11:17:00Z</dcterms:created>
  <dcterms:modified xsi:type="dcterms:W3CDTF">2021-04-06T13:13:00Z</dcterms:modified>
</cp:coreProperties>
</file>