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931"/>
        <w:gridCol w:w="7409"/>
      </w:tblGrid>
      <w:tr w:rsidR="009E0466" w:rsidRPr="005D774C" w:rsidTr="003B0A88">
        <w:tc>
          <w:tcPr>
            <w:tcW w:w="1951" w:type="dxa"/>
            <w:shd w:val="clear" w:color="auto" w:fill="auto"/>
          </w:tcPr>
          <w:p w:rsidR="009E0466" w:rsidRPr="005D774C" w:rsidRDefault="009E0466" w:rsidP="003B0A88">
            <w:pPr>
              <w:jc w:val="center"/>
              <w:rPr>
                <w:rFonts w:ascii="Tahoma" w:hAnsi="Tahoma" w:cs="Tahoma"/>
                <w:color w:val="FF0000"/>
                <w:sz w:val="32"/>
              </w:rPr>
            </w:pPr>
            <w:r w:rsidRPr="005D774C">
              <w:rPr>
                <w:rFonts w:ascii="Tahoma" w:hAnsi="Tahoma" w:cs="Tahoma"/>
                <w:noProof/>
                <w:color w:val="FF0000"/>
                <w:sz w:val="32"/>
                <w:lang w:val="en-GB" w:eastAsia="en-GB"/>
              </w:rPr>
              <w:drawing>
                <wp:inline distT="0" distB="0" distL="0" distR="0">
                  <wp:extent cx="847725" cy="847725"/>
                  <wp:effectExtent l="0" t="0" r="9525" b="9525"/>
                  <wp:docPr id="1" name="Picture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7" w:type="dxa"/>
            <w:shd w:val="clear" w:color="auto" w:fill="auto"/>
          </w:tcPr>
          <w:p w:rsidR="009E0466" w:rsidRPr="005D774C" w:rsidRDefault="009E0466" w:rsidP="003B0A88">
            <w:pPr>
              <w:rPr>
                <w:rFonts w:ascii="Tahoma" w:hAnsi="Tahoma" w:cs="Tahoma"/>
                <w:color w:val="FF0000"/>
                <w:sz w:val="32"/>
              </w:rPr>
            </w:pPr>
          </w:p>
          <w:p w:rsidR="009E0466" w:rsidRPr="005D774C" w:rsidRDefault="009E0466" w:rsidP="003B0A88">
            <w:pPr>
              <w:rPr>
                <w:rFonts w:ascii="Tahoma" w:hAnsi="Tahoma" w:cs="Tahoma"/>
                <w:b/>
                <w:color w:val="0070C0"/>
                <w:sz w:val="56"/>
                <w:szCs w:val="56"/>
              </w:rPr>
            </w:pPr>
            <w:r w:rsidRPr="005D774C">
              <w:rPr>
                <w:rFonts w:ascii="Tahoma" w:hAnsi="Tahoma" w:cs="Tahoma"/>
                <w:b/>
                <w:color w:val="0070C0"/>
                <w:sz w:val="56"/>
                <w:szCs w:val="56"/>
              </w:rPr>
              <w:t xml:space="preserve">Park Way Primary School </w:t>
            </w:r>
          </w:p>
          <w:p w:rsidR="009E0466" w:rsidRPr="005D774C" w:rsidRDefault="009E0466" w:rsidP="003B0A88">
            <w:pPr>
              <w:rPr>
                <w:rFonts w:ascii="Tahoma" w:hAnsi="Tahoma" w:cs="Tahoma"/>
                <w:color w:val="FF0000"/>
                <w:sz w:val="32"/>
              </w:rPr>
            </w:pPr>
          </w:p>
        </w:tc>
      </w:tr>
    </w:tbl>
    <w:p w:rsidR="009E0466" w:rsidRPr="005D774C" w:rsidRDefault="009E0466" w:rsidP="009E0466">
      <w:pPr>
        <w:rPr>
          <w:rFonts w:ascii="Tahoma" w:hAnsi="Tahoma" w:cs="Tahoma"/>
          <w:color w:val="FF0000"/>
          <w:sz w:val="32"/>
        </w:rPr>
      </w:pPr>
    </w:p>
    <w:p w:rsidR="009E0466" w:rsidRPr="005D774C" w:rsidRDefault="009E0466" w:rsidP="009E0466">
      <w:pPr>
        <w:pBdr>
          <w:bottom w:val="single" w:sz="6" w:space="1" w:color="auto"/>
        </w:pBdr>
        <w:rPr>
          <w:rFonts w:ascii="Tahoma" w:hAnsi="Tahoma" w:cs="Tahoma"/>
          <w:i/>
          <w:color w:val="404040"/>
          <w:sz w:val="24"/>
          <w:szCs w:val="24"/>
        </w:rPr>
      </w:pPr>
      <w:r w:rsidRPr="005D774C">
        <w:rPr>
          <w:rFonts w:ascii="Tahoma" w:hAnsi="Tahoma" w:cs="Tahoma"/>
          <w:b/>
          <w:color w:val="404040"/>
          <w:sz w:val="24"/>
          <w:szCs w:val="24"/>
        </w:rPr>
        <w:t>Job Description:</w:t>
      </w:r>
      <w:r w:rsidRPr="005D774C">
        <w:rPr>
          <w:rFonts w:ascii="Tahoma" w:hAnsi="Tahoma" w:cs="Tahoma"/>
          <w:color w:val="404040"/>
          <w:sz w:val="24"/>
          <w:szCs w:val="24"/>
        </w:rPr>
        <w:t xml:space="preserve"> </w:t>
      </w:r>
      <w:r>
        <w:rPr>
          <w:rFonts w:ascii="Tahoma" w:hAnsi="Tahoma" w:cs="Tahoma"/>
          <w:color w:val="404040"/>
          <w:sz w:val="24"/>
          <w:szCs w:val="24"/>
        </w:rPr>
        <w:t>IT Technician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685"/>
      </w:tblGrid>
      <w:tr w:rsidR="009E0466" w:rsidRPr="005D774C" w:rsidTr="003B0A88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9E0466" w:rsidRPr="005D774C" w:rsidRDefault="009E0466" w:rsidP="003B0A88">
            <w:pPr>
              <w:spacing w:before="120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5D774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Grade:</w:t>
            </w:r>
          </w:p>
        </w:tc>
        <w:tc>
          <w:tcPr>
            <w:tcW w:w="6685" w:type="dxa"/>
          </w:tcPr>
          <w:p w:rsidR="009E0466" w:rsidRPr="005D774C" w:rsidRDefault="009E0466" w:rsidP="003B0A88">
            <w:pPr>
              <w:spacing w:before="120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5D774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Kent Range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9E0466" w:rsidRPr="005D774C" w:rsidTr="003B0A88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9E0466" w:rsidRPr="005D774C" w:rsidRDefault="009E0466" w:rsidP="003B0A88">
            <w:pPr>
              <w:spacing w:before="120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5D774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Responsible to:</w:t>
            </w:r>
          </w:p>
        </w:tc>
        <w:tc>
          <w:tcPr>
            <w:tcW w:w="6685" w:type="dxa"/>
          </w:tcPr>
          <w:p w:rsidR="009E0466" w:rsidRPr="005D774C" w:rsidRDefault="009E0466" w:rsidP="003B0A88">
            <w:pPr>
              <w:spacing w:before="120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Resources Manager</w:t>
            </w:r>
          </w:p>
        </w:tc>
      </w:tr>
    </w:tbl>
    <w:p w:rsidR="009E0466" w:rsidRDefault="009E0466">
      <w:pPr>
        <w:pStyle w:val="Title"/>
      </w:pPr>
    </w:p>
    <w:p w:rsidR="00232651" w:rsidRDefault="00232651">
      <w:pPr>
        <w:spacing w:before="123"/>
        <w:ind w:left="118"/>
        <w:rPr>
          <w:sz w:val="28"/>
        </w:rPr>
      </w:pPr>
      <w:r>
        <w:rPr>
          <w:sz w:val="24"/>
        </w:rPr>
        <w:t>To work closely and in partnership with the current ICT technician to provide technical support to enable effective learning.</w:t>
      </w:r>
    </w:p>
    <w:p w:rsidR="007D46EF" w:rsidRDefault="00232651">
      <w:pPr>
        <w:pStyle w:val="Heading1"/>
        <w:spacing w:before="145"/>
      </w:pPr>
      <w:r>
        <w:t>Responsibilities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Duties</w:t>
      </w:r>
    </w:p>
    <w:p w:rsidR="007D46EF" w:rsidRDefault="00232651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instrumental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purchase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equipment.</w:t>
      </w:r>
    </w:p>
    <w:p w:rsidR="007D46EF" w:rsidRDefault="00232651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hanging="361"/>
        <w:rPr>
          <w:sz w:val="24"/>
        </w:rPr>
      </w:pPr>
      <w:r>
        <w:rPr>
          <w:sz w:val="24"/>
        </w:rPr>
        <w:t>Maintain</w:t>
      </w:r>
      <w:r>
        <w:rPr>
          <w:spacing w:val="-5"/>
          <w:sz w:val="24"/>
        </w:rPr>
        <w:t xml:space="preserve"> all </w:t>
      </w:r>
      <w:r>
        <w:rPr>
          <w:sz w:val="24"/>
        </w:rPr>
        <w:t>curriculum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hardware including </w:t>
      </w:r>
      <w:proofErr w:type="spellStart"/>
      <w:r>
        <w:rPr>
          <w:sz w:val="24"/>
        </w:rPr>
        <w:t>Ipads</w:t>
      </w:r>
      <w:proofErr w:type="spellEnd"/>
      <w:r>
        <w:rPr>
          <w:sz w:val="24"/>
        </w:rPr>
        <w:t xml:space="preserve">, cameras, laptops, kindles, </w:t>
      </w:r>
      <w:proofErr w:type="spellStart"/>
      <w:r>
        <w:rPr>
          <w:sz w:val="24"/>
        </w:rPr>
        <w:t>ipods</w:t>
      </w:r>
      <w:proofErr w:type="spellEnd"/>
      <w:r>
        <w:rPr>
          <w:sz w:val="24"/>
        </w:rPr>
        <w:t xml:space="preserve"> etc.</w:t>
      </w:r>
    </w:p>
    <w:p w:rsidR="007D46EF" w:rsidRDefault="00232651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2" w:line="240" w:lineRule="auto"/>
        <w:ind w:right="225"/>
        <w:rPr>
          <w:sz w:val="24"/>
        </w:rPr>
      </w:pPr>
      <w:r>
        <w:rPr>
          <w:sz w:val="24"/>
        </w:rPr>
        <w:t>Maintain</w:t>
      </w:r>
      <w:r>
        <w:rPr>
          <w:spacing w:val="-5"/>
          <w:sz w:val="24"/>
        </w:rPr>
        <w:t xml:space="preserve"> </w:t>
      </w:r>
      <w:r>
        <w:rPr>
          <w:sz w:val="24"/>
        </w:rPr>
        <w:t>hall</w:t>
      </w:r>
      <w:r>
        <w:rPr>
          <w:spacing w:val="-6"/>
          <w:sz w:val="24"/>
        </w:rPr>
        <w:t xml:space="preserve"> </w:t>
      </w:r>
      <w:r>
        <w:rPr>
          <w:sz w:val="24"/>
        </w:rPr>
        <w:t>computer,</w:t>
      </w:r>
      <w:r>
        <w:rPr>
          <w:spacing w:val="-6"/>
          <w:sz w:val="24"/>
        </w:rPr>
        <w:t xml:space="preserve"> </w:t>
      </w:r>
      <w:r>
        <w:rPr>
          <w:sz w:val="24"/>
        </w:rPr>
        <w:t>projector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lighting</w:t>
      </w:r>
      <w:r>
        <w:rPr>
          <w:spacing w:val="-6"/>
          <w:sz w:val="24"/>
        </w:rPr>
        <w:t xml:space="preserve"> </w:t>
      </w:r>
      <w:r>
        <w:rPr>
          <w:sz w:val="24"/>
        </w:rPr>
        <w:t>desk,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operate/troubleshoot</w:t>
      </w:r>
      <w:r>
        <w:rPr>
          <w:spacing w:val="-5"/>
          <w:sz w:val="24"/>
        </w:rPr>
        <w:t xml:space="preserve"> </w:t>
      </w:r>
      <w:r>
        <w:rPr>
          <w:sz w:val="24"/>
        </w:rPr>
        <w:t>when</w:t>
      </w:r>
      <w:r>
        <w:rPr>
          <w:spacing w:val="-51"/>
          <w:sz w:val="24"/>
        </w:rPr>
        <w:t xml:space="preserve"> </w:t>
      </w:r>
      <w:r>
        <w:rPr>
          <w:sz w:val="24"/>
        </w:rPr>
        <w:t>required.</w:t>
      </w:r>
    </w:p>
    <w:p w:rsidR="007D46EF" w:rsidRDefault="00232651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line="304" w:lineRule="exact"/>
        <w:ind w:hanging="361"/>
        <w:rPr>
          <w:sz w:val="24"/>
        </w:rPr>
      </w:pP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admin</w:t>
      </w:r>
      <w:r>
        <w:rPr>
          <w:spacing w:val="-2"/>
          <w:sz w:val="24"/>
        </w:rPr>
        <w:t xml:space="preserve"> </w:t>
      </w:r>
      <w:r>
        <w:rPr>
          <w:sz w:val="24"/>
        </w:rPr>
        <w:t>computers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peripherals</w:t>
      </w:r>
    </w:p>
    <w:p w:rsidR="007D46EF" w:rsidRPr="00232651" w:rsidRDefault="00232651" w:rsidP="00232651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line="304" w:lineRule="exact"/>
        <w:ind w:hanging="361"/>
        <w:rPr>
          <w:sz w:val="24"/>
        </w:rPr>
      </w:pPr>
      <w:r w:rsidRPr="00232651">
        <w:rPr>
          <w:sz w:val="24"/>
        </w:rPr>
        <w:t>Maintain laptops and keep a check of location. Perform annual physical health and</w:t>
      </w:r>
      <w:r w:rsidRPr="00232651">
        <w:rPr>
          <w:spacing w:val="-52"/>
          <w:sz w:val="24"/>
        </w:rPr>
        <w:t xml:space="preserve"> </w:t>
      </w:r>
      <w:r w:rsidRPr="00232651">
        <w:rPr>
          <w:sz w:val="24"/>
        </w:rPr>
        <w:t>security</w:t>
      </w:r>
      <w:r w:rsidRPr="00232651">
        <w:rPr>
          <w:spacing w:val="-1"/>
          <w:sz w:val="24"/>
        </w:rPr>
        <w:t xml:space="preserve"> </w:t>
      </w:r>
      <w:r w:rsidRPr="00232651">
        <w:rPr>
          <w:sz w:val="24"/>
        </w:rPr>
        <w:t>check,</w:t>
      </w:r>
      <w:r w:rsidRPr="00232651">
        <w:rPr>
          <w:spacing w:val="1"/>
          <w:sz w:val="24"/>
        </w:rPr>
        <w:t xml:space="preserve"> </w:t>
      </w:r>
      <w:r w:rsidRPr="00232651">
        <w:rPr>
          <w:sz w:val="24"/>
        </w:rPr>
        <w:t>updating</w:t>
      </w:r>
      <w:r w:rsidRPr="00232651">
        <w:rPr>
          <w:spacing w:val="-2"/>
          <w:sz w:val="24"/>
        </w:rPr>
        <w:t xml:space="preserve"> </w:t>
      </w:r>
      <w:r w:rsidRPr="00232651">
        <w:rPr>
          <w:sz w:val="24"/>
        </w:rPr>
        <w:t>as necessary.</w:t>
      </w:r>
    </w:p>
    <w:p w:rsidR="007D46EF" w:rsidRDefault="00232651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current</w:t>
      </w:r>
      <w:r>
        <w:rPr>
          <w:spacing w:val="-3"/>
          <w:sz w:val="24"/>
        </w:rPr>
        <w:t xml:space="preserve"> </w:t>
      </w:r>
      <w:r>
        <w:rPr>
          <w:sz w:val="24"/>
        </w:rPr>
        <w:t>software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licences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updated</w:t>
      </w:r>
      <w:r>
        <w:rPr>
          <w:spacing w:val="-2"/>
          <w:sz w:val="24"/>
        </w:rPr>
        <w:t xml:space="preserve"> </w:t>
      </w:r>
      <w:r>
        <w:rPr>
          <w:sz w:val="24"/>
        </w:rPr>
        <w:t>record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these.</w:t>
      </w:r>
    </w:p>
    <w:p w:rsidR="007D46EF" w:rsidRDefault="00232651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support staff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IT.</w:t>
      </w:r>
    </w:p>
    <w:p w:rsidR="007D46EF" w:rsidRDefault="00232651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1" w:line="240" w:lineRule="auto"/>
        <w:ind w:right="495"/>
        <w:rPr>
          <w:sz w:val="24"/>
        </w:rPr>
      </w:pP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network, taking swift action to address issues.</w:t>
      </w:r>
    </w:p>
    <w:p w:rsidR="007D46EF" w:rsidRDefault="00232651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line="240" w:lineRule="auto"/>
        <w:ind w:right="503"/>
        <w:rPr>
          <w:sz w:val="24"/>
        </w:rPr>
      </w:pPr>
      <w:r>
        <w:rPr>
          <w:sz w:val="24"/>
        </w:rPr>
        <w:t>Install</w:t>
      </w:r>
      <w:r>
        <w:rPr>
          <w:spacing w:val="-5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software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across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network,</w:t>
      </w:r>
      <w:r>
        <w:rPr>
          <w:spacing w:val="-4"/>
          <w:sz w:val="24"/>
        </w:rPr>
        <w:t xml:space="preserve"> </w:t>
      </w:r>
      <w:r>
        <w:rPr>
          <w:sz w:val="24"/>
        </w:rPr>
        <w:t>customize</w:t>
      </w:r>
      <w:r>
        <w:rPr>
          <w:spacing w:val="-3"/>
          <w:sz w:val="24"/>
        </w:rPr>
        <w:t xml:space="preserve"> </w:t>
      </w:r>
      <w:r>
        <w:rPr>
          <w:sz w:val="24"/>
        </w:rPr>
        <w:t>desktops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software</w:t>
      </w:r>
      <w:r>
        <w:rPr>
          <w:spacing w:val="-51"/>
          <w:sz w:val="24"/>
        </w:rPr>
        <w:t xml:space="preserve"> </w:t>
      </w:r>
      <w:r>
        <w:rPr>
          <w:sz w:val="24"/>
        </w:rPr>
        <w:t xml:space="preserve">configuration </w:t>
      </w:r>
    </w:p>
    <w:p w:rsidR="007D46EF" w:rsidRDefault="00232651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hanging="361"/>
        <w:rPr>
          <w:sz w:val="24"/>
        </w:rPr>
      </w:pP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line</w:t>
      </w:r>
      <w:r>
        <w:rPr>
          <w:spacing w:val="-2"/>
          <w:sz w:val="24"/>
        </w:rPr>
        <w:t xml:space="preserve"> </w:t>
      </w:r>
      <w:r>
        <w:rPr>
          <w:sz w:val="24"/>
        </w:rPr>
        <w:t>software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hardware</w:t>
      </w:r>
      <w:r>
        <w:rPr>
          <w:spacing w:val="-4"/>
          <w:sz w:val="24"/>
        </w:rPr>
        <w:t xml:space="preserve"> </w:t>
      </w:r>
      <w:r>
        <w:rPr>
          <w:sz w:val="24"/>
        </w:rPr>
        <w:t>fault</w:t>
      </w:r>
      <w:r>
        <w:rPr>
          <w:spacing w:val="-2"/>
          <w:sz w:val="24"/>
        </w:rPr>
        <w:t xml:space="preserve"> </w:t>
      </w:r>
      <w:r>
        <w:rPr>
          <w:sz w:val="24"/>
        </w:rPr>
        <w:t>analysis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possible</w:t>
      </w:r>
      <w:r>
        <w:rPr>
          <w:spacing w:val="-4"/>
          <w:sz w:val="24"/>
        </w:rPr>
        <w:t xml:space="preserve"> </w:t>
      </w:r>
      <w:r>
        <w:rPr>
          <w:sz w:val="24"/>
        </w:rPr>
        <w:t>resolution</w:t>
      </w:r>
    </w:p>
    <w:p w:rsidR="007D46EF" w:rsidRDefault="00232651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hanging="361"/>
        <w:rPr>
          <w:sz w:val="24"/>
        </w:rPr>
      </w:pPr>
      <w:r>
        <w:rPr>
          <w:sz w:val="24"/>
        </w:rPr>
        <w:t>Report</w:t>
      </w:r>
      <w:r>
        <w:rPr>
          <w:spacing w:val="-4"/>
          <w:sz w:val="24"/>
        </w:rPr>
        <w:t xml:space="preserve"> </w:t>
      </w:r>
      <w:r>
        <w:rPr>
          <w:sz w:val="24"/>
        </w:rPr>
        <w:t>faults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managed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supplier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EiS</w:t>
      </w:r>
      <w:proofErr w:type="spellEnd"/>
      <w:r>
        <w:rPr>
          <w:sz w:val="24"/>
        </w:rPr>
        <w:t>/Cantium)</w:t>
      </w:r>
    </w:p>
    <w:p w:rsidR="007D46EF" w:rsidRDefault="00232651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2" w:line="240" w:lineRule="auto"/>
        <w:ind w:right="722"/>
        <w:rPr>
          <w:sz w:val="24"/>
        </w:rPr>
      </w:pPr>
      <w:r>
        <w:rPr>
          <w:sz w:val="24"/>
        </w:rPr>
        <w:t>Unpack, security mark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install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equipment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configure</w:t>
      </w:r>
      <w:r>
        <w:rPr>
          <w:spacing w:val="-3"/>
          <w:sz w:val="24"/>
        </w:rPr>
        <w:t xml:space="preserve"> </w:t>
      </w:r>
      <w:r>
        <w:rPr>
          <w:sz w:val="24"/>
        </w:rPr>
        <w:t>items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equipment</w:t>
      </w:r>
      <w:r>
        <w:rPr>
          <w:spacing w:val="-4"/>
          <w:sz w:val="24"/>
        </w:rPr>
        <w:t xml:space="preserve"> </w:t>
      </w:r>
      <w:r>
        <w:rPr>
          <w:sz w:val="24"/>
        </w:rPr>
        <w:t>according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 xml:space="preserve">to </w:t>
      </w:r>
      <w:r>
        <w:rPr>
          <w:spacing w:val="-51"/>
          <w:sz w:val="24"/>
        </w:rPr>
        <w:t xml:space="preserve"> </w:t>
      </w:r>
      <w:r>
        <w:rPr>
          <w:sz w:val="24"/>
        </w:rPr>
        <w:t>instructions</w:t>
      </w:r>
      <w:proofErr w:type="gramEnd"/>
      <w:r>
        <w:rPr>
          <w:sz w:val="24"/>
        </w:rPr>
        <w:t>.</w:t>
      </w:r>
    </w:p>
    <w:p w:rsidR="007D46EF" w:rsidRDefault="00232651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hanging="361"/>
        <w:rPr>
          <w:sz w:val="24"/>
        </w:rPr>
      </w:pP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builds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configuration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computers,</w:t>
      </w:r>
      <w:r>
        <w:rPr>
          <w:spacing w:val="-4"/>
          <w:sz w:val="24"/>
        </w:rPr>
        <w:t xml:space="preserve"> </w:t>
      </w:r>
      <w:r>
        <w:rPr>
          <w:sz w:val="24"/>
        </w:rPr>
        <w:t>iPads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laptops.</w:t>
      </w:r>
    </w:p>
    <w:p w:rsidR="007D46EF" w:rsidRDefault="00232651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2" w:line="240" w:lineRule="auto"/>
        <w:ind w:right="315"/>
        <w:rPr>
          <w:sz w:val="24"/>
        </w:rPr>
      </w:pPr>
      <w:r>
        <w:rPr>
          <w:sz w:val="24"/>
        </w:rPr>
        <w:t xml:space="preserve">Assist with entering all new equipment onto asset register. Security mark as appropriate. </w:t>
      </w:r>
    </w:p>
    <w:p w:rsidR="007D46EF" w:rsidRDefault="00232651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line="304" w:lineRule="exact"/>
        <w:ind w:hanging="361"/>
        <w:rPr>
          <w:sz w:val="24"/>
        </w:rPr>
      </w:pPr>
      <w:r>
        <w:rPr>
          <w:sz w:val="24"/>
        </w:rPr>
        <w:t>Check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update</w:t>
      </w:r>
      <w:r>
        <w:rPr>
          <w:spacing w:val="-1"/>
          <w:sz w:val="24"/>
        </w:rPr>
        <w:t xml:space="preserve"> </w:t>
      </w:r>
      <w:r>
        <w:rPr>
          <w:sz w:val="24"/>
        </w:rPr>
        <w:t>anti-virus</w:t>
      </w:r>
      <w:r>
        <w:rPr>
          <w:spacing w:val="-2"/>
          <w:sz w:val="24"/>
        </w:rPr>
        <w:t xml:space="preserve"> </w:t>
      </w:r>
      <w:r>
        <w:rPr>
          <w:sz w:val="24"/>
        </w:rPr>
        <w:t>schedule.</w:t>
      </w:r>
    </w:p>
    <w:p w:rsidR="007D46EF" w:rsidRDefault="00232651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hanging="361"/>
        <w:rPr>
          <w:sz w:val="24"/>
        </w:rPr>
      </w:pP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monitor</w:t>
      </w:r>
      <w:r>
        <w:rPr>
          <w:spacing w:val="-3"/>
          <w:sz w:val="24"/>
        </w:rPr>
        <w:t xml:space="preserve"> </w:t>
      </w:r>
      <w:r>
        <w:rPr>
          <w:sz w:val="24"/>
        </w:rPr>
        <w:t>back-up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</w:p>
    <w:p w:rsidR="007D46EF" w:rsidRDefault="00232651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1"/>
        <w:ind w:hanging="361"/>
        <w:rPr>
          <w:sz w:val="24"/>
        </w:rPr>
      </w:pPr>
      <w:r>
        <w:rPr>
          <w:sz w:val="24"/>
        </w:rPr>
        <w:t>Monitor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Microsoft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licenc</w:t>
      </w:r>
      <w:bookmarkStart w:id="0" w:name="_GoBack"/>
      <w:bookmarkEnd w:id="0"/>
      <w:r>
        <w:rPr>
          <w:sz w:val="24"/>
        </w:rPr>
        <w:t>es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in consultation with Resources Manager and partner technician.</w:t>
      </w:r>
    </w:p>
    <w:p w:rsidR="007D46EF" w:rsidRDefault="00232651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hanging="361"/>
        <w:rPr>
          <w:sz w:val="24"/>
        </w:rPr>
      </w:pPr>
      <w:r>
        <w:rPr>
          <w:sz w:val="24"/>
        </w:rPr>
        <w:t>Apply</w:t>
      </w:r>
      <w:r>
        <w:rPr>
          <w:spacing w:val="-2"/>
          <w:sz w:val="24"/>
        </w:rPr>
        <w:t xml:space="preserve"> </w:t>
      </w:r>
      <w:r>
        <w:rPr>
          <w:sz w:val="24"/>
        </w:rPr>
        <w:t>SOLUS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SIMs</w:t>
      </w:r>
      <w:r>
        <w:rPr>
          <w:spacing w:val="-3"/>
          <w:sz w:val="24"/>
        </w:rPr>
        <w:t xml:space="preserve"> </w:t>
      </w:r>
      <w:r>
        <w:rPr>
          <w:sz w:val="24"/>
        </w:rPr>
        <w:t>updates,</w:t>
      </w:r>
      <w:r>
        <w:rPr>
          <w:spacing w:val="-3"/>
          <w:sz w:val="24"/>
        </w:rPr>
        <w:t xml:space="preserve"> </w:t>
      </w:r>
      <w:r>
        <w:rPr>
          <w:sz w:val="24"/>
        </w:rPr>
        <w:t>patches and</w:t>
      </w:r>
      <w:r>
        <w:rPr>
          <w:spacing w:val="-2"/>
          <w:sz w:val="24"/>
        </w:rPr>
        <w:t xml:space="preserve"> </w:t>
      </w:r>
      <w:r>
        <w:rPr>
          <w:sz w:val="24"/>
        </w:rPr>
        <w:t>fixes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necessary</w:t>
      </w:r>
    </w:p>
    <w:p w:rsidR="007D46EF" w:rsidRDefault="00232651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2"/>
        <w:ind w:hanging="361"/>
        <w:rPr>
          <w:sz w:val="24"/>
        </w:rPr>
      </w:pPr>
      <w:r>
        <w:rPr>
          <w:sz w:val="24"/>
        </w:rPr>
        <w:t>Apply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necessary</w:t>
      </w:r>
      <w:r>
        <w:rPr>
          <w:spacing w:val="-3"/>
          <w:sz w:val="24"/>
        </w:rPr>
        <w:t xml:space="preserve"> </w:t>
      </w:r>
      <w:r>
        <w:rPr>
          <w:sz w:val="24"/>
        </w:rPr>
        <w:t>changes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Smart</w:t>
      </w:r>
      <w:r>
        <w:rPr>
          <w:spacing w:val="-1"/>
          <w:sz w:val="24"/>
        </w:rPr>
        <w:t xml:space="preserve"> </w:t>
      </w:r>
      <w:r>
        <w:rPr>
          <w:sz w:val="24"/>
        </w:rPr>
        <w:t>LAN</w:t>
      </w:r>
    </w:p>
    <w:p w:rsidR="007D46EF" w:rsidRDefault="00232651" w:rsidP="00232651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hanging="361"/>
        <w:rPr>
          <w:sz w:val="24"/>
        </w:rPr>
      </w:pPr>
      <w:r w:rsidRPr="00232651">
        <w:rPr>
          <w:sz w:val="24"/>
        </w:rPr>
        <w:t>Advise on the effective “housekeeping” and use of Office 365.</w:t>
      </w:r>
    </w:p>
    <w:sectPr w:rsidR="007D46EF">
      <w:type w:val="continuous"/>
      <w:pgSz w:w="12240" w:h="15840"/>
      <w:pgMar w:top="820" w:right="16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06863"/>
    <w:multiLevelType w:val="hybridMultilevel"/>
    <w:tmpl w:val="B49EBA66"/>
    <w:lvl w:ilvl="0" w:tplc="83D87DA2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5020EFC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1F08F440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3" w:tplc="016AA320">
      <w:numFmt w:val="bullet"/>
      <w:lvlText w:val="•"/>
      <w:lvlJc w:val="left"/>
      <w:pPr>
        <w:ind w:left="3390" w:hanging="360"/>
      </w:pPr>
      <w:rPr>
        <w:rFonts w:hint="default"/>
        <w:lang w:val="en-US" w:eastAsia="en-US" w:bidi="ar-SA"/>
      </w:rPr>
    </w:lvl>
    <w:lvl w:ilvl="4" w:tplc="A11EADF4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D8E0A40A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ar-SA"/>
      </w:rPr>
    </w:lvl>
    <w:lvl w:ilvl="6" w:tplc="8E889B16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7" w:tplc="46B4B31C">
      <w:numFmt w:val="bullet"/>
      <w:lvlText w:val="•"/>
      <w:lvlJc w:val="left"/>
      <w:pPr>
        <w:ind w:left="6790" w:hanging="360"/>
      </w:pPr>
      <w:rPr>
        <w:rFonts w:hint="default"/>
        <w:lang w:val="en-US" w:eastAsia="en-US" w:bidi="ar-SA"/>
      </w:rPr>
    </w:lvl>
    <w:lvl w:ilvl="8" w:tplc="CEA07A5A">
      <w:numFmt w:val="bullet"/>
      <w:lvlText w:val="•"/>
      <w:lvlJc w:val="left"/>
      <w:pPr>
        <w:ind w:left="764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EF"/>
    <w:rsid w:val="00232651"/>
    <w:rsid w:val="007D46EF"/>
    <w:rsid w:val="009E0466"/>
    <w:rsid w:val="00E3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5DC36"/>
  <w15:docId w15:val="{2F742A70-8282-4BD3-896E-994AA26D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4"/>
      <w:ind w:left="118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05" w:lineRule="exact"/>
      <w:ind w:left="838" w:hanging="361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341" w:lineRule="exact"/>
      <w:ind w:left="956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83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5359B47B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ROSEACRE JUNIOR SCHOOL</vt:lpstr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ROSEACRE JUNIOR SCHOOL</dc:title>
  <dc:creator>Avison</dc:creator>
  <cp:lastModifiedBy>Lyn Edwards</cp:lastModifiedBy>
  <cp:revision>2</cp:revision>
  <dcterms:created xsi:type="dcterms:W3CDTF">2020-11-26T15:35:00Z</dcterms:created>
  <dcterms:modified xsi:type="dcterms:W3CDTF">2020-11-26T15:35:00Z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2020-11-10T00:00:00Z</vt:filetime>
  </property>
</Properties>
</file>