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846" w14:textId="3251E7DE"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684A8831">
                <wp:simplePos x="0" y="0"/>
                <wp:positionH relativeFrom="column">
                  <wp:posOffset>4276725</wp:posOffset>
                </wp:positionH>
                <wp:positionV relativeFrom="paragraph">
                  <wp:posOffset>229870</wp:posOffset>
                </wp:positionV>
                <wp:extent cx="4695825"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825" cy="3171825"/>
                        </a:xfrm>
                        <a:prstGeom prst="rect">
                          <a:avLst/>
                        </a:prstGeom>
                        <a:noFill/>
                        <a:ln>
                          <a:noFill/>
                        </a:ln>
                      </wps:spPr>
                      <wps:txbx>
                        <w:txbxContent>
                          <w:p w14:paraId="1AD981EA" w14:textId="3514C337" w:rsidR="00284773" w:rsidRPr="00EF2DE0" w:rsidRDefault="00C76BD9" w:rsidP="00A7380A">
                            <w:pPr>
                              <w:jc w:val="center"/>
                              <w:rPr>
                                <w:b/>
                                <w:noProof/>
                                <w:color w:val="2F5496" w:themeColor="accent1" w:themeShade="BF"/>
                                <w:sz w:val="96"/>
                                <w:szCs w:val="72"/>
                              </w:rPr>
                            </w:pPr>
                            <w:r>
                              <w:rPr>
                                <w:b/>
                                <w:noProof/>
                                <w:color w:val="2F5496" w:themeColor="accent1" w:themeShade="BF"/>
                                <w:sz w:val="96"/>
                                <w:szCs w:val="72"/>
                              </w:rPr>
                              <w:t xml:space="preserve">Part-time </w:t>
                            </w:r>
                            <w:r w:rsidR="00A16020">
                              <w:rPr>
                                <w:b/>
                                <w:noProof/>
                                <w:color w:val="2F5496" w:themeColor="accent1" w:themeShade="BF"/>
                                <w:sz w:val="96"/>
                                <w:szCs w:val="72"/>
                              </w:rPr>
                              <w:t xml:space="preserve">Teaching </w:t>
                            </w:r>
                            <w:r w:rsidR="000620B3">
                              <w:rPr>
                                <w:b/>
                                <w:noProof/>
                                <w:color w:val="2F5496" w:themeColor="accent1" w:themeShade="BF"/>
                                <w:sz w:val="96"/>
                                <w:szCs w:val="72"/>
                              </w:rPr>
                              <w:t xml:space="preserve">Assistant </w:t>
                            </w:r>
                            <w:r w:rsidR="00284773"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336.75pt;margin-top:18.1pt;width:369.75pt;height:2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" filled="f" stroked="f">
                <v:path arrowok="t"/>
                <v:textbox>
                  <w:txbxContent>
                    <w:p w14:paraId="1AD981EA" w14:textId="3514C337" w:rsidR="00284773" w:rsidRPr="00EF2DE0" w:rsidRDefault="00C76BD9" w:rsidP="00A7380A">
                      <w:pPr>
                        <w:jc w:val="center"/>
                        <w:rPr>
                          <w:b/>
                          <w:noProof/>
                          <w:color w:val="2F5496" w:themeColor="accent1" w:themeShade="BF"/>
                          <w:sz w:val="96"/>
                          <w:szCs w:val="72"/>
                        </w:rPr>
                      </w:pPr>
                      <w:r>
                        <w:rPr>
                          <w:b/>
                          <w:noProof/>
                          <w:color w:val="2F5496" w:themeColor="accent1" w:themeShade="BF"/>
                          <w:sz w:val="96"/>
                          <w:szCs w:val="72"/>
                        </w:rPr>
                        <w:t xml:space="preserve">Part-time </w:t>
                      </w:r>
                      <w:r w:rsidR="00A16020">
                        <w:rPr>
                          <w:b/>
                          <w:noProof/>
                          <w:color w:val="2F5496" w:themeColor="accent1" w:themeShade="BF"/>
                          <w:sz w:val="96"/>
                          <w:szCs w:val="72"/>
                        </w:rPr>
                        <w:t xml:space="preserve">Teaching </w:t>
                      </w:r>
                      <w:r w:rsidR="000620B3">
                        <w:rPr>
                          <w:b/>
                          <w:noProof/>
                          <w:color w:val="2F5496" w:themeColor="accent1" w:themeShade="BF"/>
                          <w:sz w:val="96"/>
                          <w:szCs w:val="72"/>
                        </w:rPr>
                        <w:t xml:space="preserve">Assistant </w:t>
                      </w:r>
                      <w:r w:rsidR="00284773" w:rsidRPr="00EF2DE0">
                        <w:rPr>
                          <w:b/>
                          <w:noProof/>
                          <w:color w:val="2F5496" w:themeColor="accent1" w:themeShade="BF"/>
                          <w:sz w:val="96"/>
                          <w:szCs w:val="72"/>
                        </w:rPr>
                        <w:t>Application Pack</w:t>
                      </w:r>
                    </w:p>
                  </w:txbxContent>
                </v:textbox>
              </v:shape>
            </w:pict>
          </mc:Fallback>
        </mc:AlternateContent>
      </w:r>
      <w:r>
        <w:rPr>
          <w:noProof/>
          <w:lang w:eastAsia="en-GB"/>
        </w:rPr>
        <w:drawing>
          <wp:inline distT="0" distB="0" distL="0" distR="0" wp14:anchorId="60DAB5FD" wp14:editId="0E3105D9">
            <wp:extent cx="3009900" cy="3333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inline>
        </w:drawing>
      </w:r>
    </w:p>
    <w:p w14:paraId="12A7DB29" w14:textId="29E6C17C" w:rsidR="00194B32" w:rsidRDefault="00194B32">
      <w:pPr>
        <w:rPr>
          <w:rFonts w:asciiTheme="minorHAnsi" w:hAnsiTheme="minorHAnsi" w:cstheme="minorHAnsi"/>
          <w:noProof/>
          <w:lang w:eastAsia="en-GB"/>
        </w:rPr>
      </w:pPr>
    </w:p>
    <w:p w14:paraId="73249C81" w14:textId="205E434A" w:rsidR="00194B32" w:rsidRDefault="00194B32">
      <w:pPr>
        <w:rPr>
          <w:rFonts w:asciiTheme="minorHAnsi" w:hAnsiTheme="minorHAnsi" w:cstheme="minorHAnsi"/>
          <w:noProof/>
          <w:lang w:eastAsia="en-GB"/>
        </w:rPr>
      </w:pPr>
    </w:p>
    <w:p w14:paraId="5BD72711" w14:textId="0B38EED1"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7780D87F">
            <wp:simplePos x="0" y="0"/>
            <wp:positionH relativeFrom="column">
              <wp:posOffset>6324600</wp:posOffset>
            </wp:positionH>
            <wp:positionV relativeFrom="paragraph">
              <wp:posOffset>10160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1ABA" w14:textId="263DA3AF" w:rsidR="00194B32" w:rsidRDefault="00194B32">
      <w:pPr>
        <w:rPr>
          <w:rFonts w:asciiTheme="minorHAnsi" w:hAnsiTheme="minorHAnsi" w:cstheme="minorHAnsi"/>
          <w:noProof/>
          <w:lang w:eastAsia="en-GB"/>
        </w:rPr>
      </w:pPr>
    </w:p>
    <w:p w14:paraId="25BD2E04" w14:textId="17FD1CE4" w:rsidR="00194B32" w:rsidRDefault="00194B32">
      <w:pPr>
        <w:rPr>
          <w:rFonts w:asciiTheme="minorHAnsi" w:hAnsiTheme="minorHAnsi" w:cstheme="minorHAnsi"/>
          <w:noProof/>
          <w:lang w:eastAsia="en-GB"/>
        </w:rPr>
      </w:pPr>
    </w:p>
    <w:p w14:paraId="644A0E6C" w14:textId="77777777" w:rsidR="00194B32" w:rsidRDefault="00194B32">
      <w:pPr>
        <w:rPr>
          <w:rFonts w:asciiTheme="minorHAnsi" w:hAnsiTheme="minorHAnsi" w:cstheme="minorHAnsi"/>
          <w:noProof/>
          <w:lang w:eastAsia="en-GB"/>
        </w:rPr>
      </w:pPr>
    </w:p>
    <w:p w14:paraId="4867F282" w14:textId="6F6EAE70" w:rsidR="00A7380A" w:rsidRPr="00EF0C9F" w:rsidRDefault="00194B3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616350D2">
                <wp:simplePos x="0" y="0"/>
                <wp:positionH relativeFrom="column">
                  <wp:posOffset>6848475</wp:posOffset>
                </wp:positionH>
                <wp:positionV relativeFrom="paragraph">
                  <wp:posOffset>2782570</wp:posOffset>
                </wp:positionV>
                <wp:extent cx="148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14:paraId="457B1055" w14:textId="487A4954" w:rsidR="00284773" w:rsidRPr="00F929A4" w:rsidRDefault="00284773">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7785" id="Text Box 2" o:spid="_x0000_s1027" type="#_x0000_t202" style="position:absolute;margin-left:539.25pt;margin-top:219.1pt;width:117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NG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45v1kscw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" stroked="f">
                <v:textbox style="mso-fit-shape-to-text:t">
                  <w:txbxContent>
                    <w:p w14:paraId="457B1055" w14:textId="487A4954" w:rsidR="00284773" w:rsidRPr="00F929A4" w:rsidRDefault="00284773">
                      <w:pPr>
                        <w:rPr>
                          <w:color w:val="FF0000"/>
                        </w:rPr>
                      </w:pPr>
                    </w:p>
                  </w:txbxContent>
                </v:textbox>
                <w10:wrap type="square"/>
              </v:shape>
            </w:pict>
          </mc:Fallback>
        </mc:AlternateConten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1B96DE8A" w:rsidR="00866ECC" w:rsidRDefault="00866ECC">
          <w:pPr>
            <w:pStyle w:val="TOCHeading"/>
          </w:pPr>
          <w:r>
            <w:t>Contents</w:t>
          </w:r>
        </w:p>
        <w:p w14:paraId="4409CE24" w14:textId="173AED49"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4C5A1D">
              <w:rPr>
                <w:noProof/>
                <w:webHidden/>
              </w:rPr>
              <w:t>3</w:t>
            </w:r>
            <w:r w:rsidR="004C5A1D">
              <w:rPr>
                <w:noProof/>
                <w:webHidden/>
              </w:rPr>
              <w:fldChar w:fldCharType="end"/>
            </w:r>
          </w:hyperlink>
        </w:p>
        <w:p w14:paraId="473601BC" w14:textId="2DCED14B" w:rsidR="004C5A1D" w:rsidRDefault="00C95168">
          <w:pPr>
            <w:pStyle w:val="TOC1"/>
            <w:tabs>
              <w:tab w:val="right" w:leader="dot" w:pos="13948"/>
            </w:tabs>
            <w:rPr>
              <w:noProof/>
            </w:rPr>
          </w:pPr>
          <w:hyperlink w:anchor="_Toc47965227" w:history="1">
            <w:r w:rsidR="00194B32">
              <w:rPr>
                <w:rStyle w:val="Hyperlink"/>
                <w:noProof/>
              </w:rPr>
              <w:t>Letter from Miss Homer, Headteacher</w:t>
            </w:r>
            <w:r w:rsidR="004C5A1D" w:rsidRPr="004D34F5">
              <w:rPr>
                <w:rStyle w:val="Hyperlink"/>
                <w:noProof/>
              </w:rPr>
              <w:t>,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4C5A1D">
              <w:rPr>
                <w:noProof/>
                <w:webHidden/>
              </w:rPr>
              <w:t>5</w:t>
            </w:r>
            <w:r w:rsidR="004C5A1D">
              <w:rPr>
                <w:noProof/>
                <w:webHidden/>
              </w:rPr>
              <w:fldChar w:fldCharType="end"/>
            </w:r>
          </w:hyperlink>
        </w:p>
        <w:p w14:paraId="7DED6E26" w14:textId="7BF9B3F8" w:rsidR="004C5A1D" w:rsidRDefault="00C95168">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4C5A1D">
              <w:rPr>
                <w:noProof/>
                <w:webHidden/>
              </w:rPr>
              <w:t>6</w:t>
            </w:r>
            <w:r w:rsidR="004C5A1D">
              <w:rPr>
                <w:noProof/>
                <w:webHidden/>
              </w:rPr>
              <w:fldChar w:fldCharType="end"/>
            </w:r>
          </w:hyperlink>
        </w:p>
        <w:p w14:paraId="18A79461" w14:textId="04B81050" w:rsidR="004C5A1D" w:rsidRDefault="00C95168">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4C5A1D">
              <w:rPr>
                <w:noProof/>
                <w:webHidden/>
              </w:rPr>
              <w:t>7</w:t>
            </w:r>
            <w:r w:rsidR="004C5A1D">
              <w:rPr>
                <w:noProof/>
                <w:webHidden/>
              </w:rPr>
              <w:fldChar w:fldCharType="end"/>
            </w:r>
          </w:hyperlink>
        </w:p>
        <w:p w14:paraId="6FF4085B" w14:textId="519751C6" w:rsidR="004C5A1D" w:rsidRDefault="00C95168">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7FF170F5" w14:textId="038D884F" w:rsidR="004C5A1D" w:rsidRDefault="00C95168">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6C876867" w14:textId="640DC334" w:rsidR="004C5A1D" w:rsidRDefault="00C95168">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4C5A1D">
              <w:rPr>
                <w:noProof/>
                <w:webHidden/>
              </w:rPr>
              <w:t>9</w:t>
            </w:r>
            <w:r w:rsidR="004C5A1D">
              <w:rPr>
                <w:noProof/>
                <w:webHidden/>
              </w:rPr>
              <w:fldChar w:fldCharType="end"/>
            </w:r>
          </w:hyperlink>
        </w:p>
        <w:p w14:paraId="21BD2BEF" w14:textId="62A06CB2" w:rsidR="004C5A1D" w:rsidRDefault="00C95168" w:rsidP="00194B32">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4C5A1D">
              <w:rPr>
                <w:noProof/>
                <w:webHidden/>
              </w:rPr>
              <w:t>10</w:t>
            </w:r>
            <w:r w:rsidR="004C5A1D">
              <w:rPr>
                <w:noProof/>
                <w:webHidden/>
              </w:rPr>
              <w:fldChar w:fldCharType="end"/>
            </w:r>
          </w:hyperlink>
        </w:p>
        <w:p w14:paraId="714B34AE" w14:textId="06327ED5" w:rsidR="004C5A1D" w:rsidRDefault="00C95168" w:rsidP="00194B32">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194B32">
              <w:rPr>
                <w:noProof/>
                <w:webHidden/>
              </w:rPr>
              <w:t>……………………………………………………………………………………………………………………………………………………</w:t>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4C5A1D">
              <w:rPr>
                <w:noProof/>
                <w:webHidden/>
              </w:rPr>
              <w:t>11</w:t>
            </w:r>
            <w:r w:rsidR="004C5A1D">
              <w:rPr>
                <w:noProof/>
                <w:webHidden/>
              </w:rPr>
              <w:fldChar w:fldCharType="end"/>
            </w:r>
          </w:hyperlink>
        </w:p>
        <w:p w14:paraId="3976D30A" w14:textId="6D30F4A3"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50CFA52F" w14:textId="7E28AD2B"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1C08EC03" w:rsidR="00AA0ABE" w:rsidRPr="00EF0C9F" w:rsidRDefault="00194B32" w:rsidP="00866ECC">
      <w:pPr>
        <w:pStyle w:val="Heading1"/>
        <w:rPr>
          <w:sz w:val="52"/>
        </w:rPr>
      </w:pPr>
      <w:bookmarkStart w:id="1" w:name="_Toc47965227"/>
      <w:r>
        <w:lastRenderedPageBreak/>
        <w:t>Letter from Miss Homer, Headteacher</w:t>
      </w:r>
      <w:r w:rsidR="00AA0ABE" w:rsidRPr="00EF0C9F">
        <w:t xml:space="preserve">, </w:t>
      </w:r>
      <w:bookmarkEnd w:id="1"/>
      <w:r>
        <w:t>Kemsley Primary Academy</w:t>
      </w:r>
    </w:p>
    <w:p w14:paraId="650470B9" w14:textId="77777777" w:rsidR="00AA0ABE" w:rsidRPr="00EF0C9F" w:rsidRDefault="00AA0ABE" w:rsidP="00AA0ABE">
      <w:pPr>
        <w:rPr>
          <w:rFonts w:asciiTheme="minorHAnsi" w:hAnsiTheme="minorHAnsi" w:cstheme="minorHAnsi"/>
        </w:rPr>
      </w:pPr>
    </w:p>
    <w:p w14:paraId="3A6D3827" w14:textId="2D2FC9EB" w:rsidR="000620B3" w:rsidRPr="000620B3" w:rsidRDefault="00AA0ABE" w:rsidP="000620B3">
      <w:pPr>
        <w:rPr>
          <w:rFonts w:asciiTheme="minorHAnsi" w:hAnsiTheme="minorHAnsi" w:cstheme="minorHAnsi"/>
        </w:rPr>
      </w:pPr>
      <w:r w:rsidRPr="00EF0C9F">
        <w:rPr>
          <w:rFonts w:asciiTheme="minorHAnsi" w:hAnsiTheme="minorHAnsi" w:cstheme="minorHAnsi"/>
        </w:rPr>
        <w:t>Dear Candidate</w:t>
      </w:r>
      <w:r w:rsidR="000620B3">
        <w:rPr>
          <w:rFonts w:asciiTheme="minorHAnsi" w:hAnsiTheme="minorHAnsi" w:cstheme="minorHAnsi"/>
        </w:rPr>
        <w:br/>
      </w:r>
      <w:r w:rsidR="000620B3">
        <w:rPr>
          <w:rFonts w:ascii="Verdana" w:eastAsia="Times New Roman" w:hAnsi="Verdana"/>
          <w:color w:val="000000"/>
          <w:sz w:val="17"/>
          <w:szCs w:val="17"/>
          <w:lang w:eastAsia="en-GB"/>
        </w:rPr>
        <w:t>W</w:t>
      </w:r>
      <w:r w:rsidR="000620B3" w:rsidRPr="000620B3">
        <w:rPr>
          <w:rFonts w:ascii="Verdana" w:eastAsia="Times New Roman" w:hAnsi="Verdana"/>
          <w:color w:val="000000"/>
          <w:sz w:val="17"/>
          <w:szCs w:val="17"/>
          <w:lang w:eastAsia="en-GB"/>
        </w:rPr>
        <w:t>e are looking to recr</w:t>
      </w:r>
      <w:r w:rsidR="00C76BD9">
        <w:rPr>
          <w:rFonts w:ascii="Verdana" w:eastAsia="Times New Roman" w:hAnsi="Verdana"/>
          <w:color w:val="000000"/>
          <w:sz w:val="17"/>
          <w:szCs w:val="17"/>
          <w:lang w:eastAsia="en-GB"/>
        </w:rPr>
        <w:t>uit a</w:t>
      </w:r>
      <w:r w:rsidR="00A16020">
        <w:rPr>
          <w:rFonts w:ascii="Verdana" w:eastAsia="Times New Roman" w:hAnsi="Verdana"/>
          <w:color w:val="000000"/>
          <w:sz w:val="17"/>
          <w:szCs w:val="17"/>
          <w:lang w:eastAsia="en-GB"/>
        </w:rPr>
        <w:t xml:space="preserve"> </w:t>
      </w:r>
      <w:r w:rsidR="00C76BD9">
        <w:rPr>
          <w:rFonts w:ascii="Verdana" w:eastAsia="Times New Roman" w:hAnsi="Verdana"/>
          <w:color w:val="000000"/>
          <w:sz w:val="17"/>
          <w:szCs w:val="17"/>
          <w:lang w:eastAsia="en-GB"/>
        </w:rPr>
        <w:t xml:space="preserve">part-time </w:t>
      </w:r>
      <w:r w:rsidR="00A16020">
        <w:rPr>
          <w:rFonts w:ascii="Verdana" w:eastAsia="Times New Roman" w:hAnsi="Verdana"/>
          <w:color w:val="000000"/>
          <w:sz w:val="17"/>
          <w:szCs w:val="17"/>
          <w:lang w:eastAsia="en-GB"/>
        </w:rPr>
        <w:t>Teaching Assistant to initially support a child in KS2</w:t>
      </w:r>
      <w:r w:rsidR="00C76BD9">
        <w:rPr>
          <w:rFonts w:ascii="Verdana" w:eastAsia="Times New Roman" w:hAnsi="Verdana"/>
          <w:color w:val="000000"/>
          <w:sz w:val="17"/>
          <w:szCs w:val="17"/>
          <w:lang w:eastAsia="en-GB"/>
        </w:rPr>
        <w:t xml:space="preserve"> on a 15 hour, part-time, term time only, fixed term contract</w:t>
      </w:r>
      <w:r w:rsidR="00A16020">
        <w:rPr>
          <w:rFonts w:ascii="Verdana" w:eastAsia="Times New Roman" w:hAnsi="Verdana"/>
          <w:color w:val="000000"/>
          <w:sz w:val="17"/>
          <w:szCs w:val="17"/>
          <w:lang w:eastAsia="en-GB"/>
        </w:rPr>
        <w:t xml:space="preserve">. </w:t>
      </w:r>
      <w:r w:rsidR="000620B3" w:rsidRPr="000620B3">
        <w:rPr>
          <w:rFonts w:ascii="Verdana" w:eastAsia="Times New Roman" w:hAnsi="Verdana"/>
          <w:color w:val="000000"/>
          <w:sz w:val="17"/>
          <w:szCs w:val="17"/>
          <w:lang w:eastAsia="en-GB"/>
        </w:rPr>
        <w:t>This position is subject to high needs funding.  Therefore, please be aware that the contract will cease if the high needs funding</w:t>
      </w:r>
      <w:r w:rsidR="00A16020">
        <w:rPr>
          <w:rFonts w:ascii="Verdana" w:eastAsia="Times New Roman" w:hAnsi="Verdana"/>
          <w:color w:val="000000"/>
          <w:sz w:val="17"/>
          <w:szCs w:val="17"/>
          <w:lang w:eastAsia="en-GB"/>
        </w:rPr>
        <w:t xml:space="preserve"> for the child ends.</w:t>
      </w:r>
    </w:p>
    <w:p w14:paraId="7E716205" w14:textId="4C3CCF97"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We are a one form entry school in Sittingbourne, Kent.  We have a very popular Nursery which offers flexible hours for children.  Many of our nursery children join our reception class.</w:t>
      </w:r>
    </w:p>
    <w:p w14:paraId="5ECA56DF" w14:textId="4F8E7163"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Pr>
          <w:noProof/>
          <w:lang w:eastAsia="en-GB"/>
        </w:rPr>
        <w:drawing>
          <wp:anchor distT="0" distB="0" distL="114300" distR="114300" simplePos="0" relativeHeight="251665408" behindDoc="0" locked="0" layoutInCell="1" allowOverlap="1" wp14:anchorId="603A85F9" wp14:editId="09E54C0E">
            <wp:simplePos x="0" y="0"/>
            <wp:positionH relativeFrom="column">
              <wp:posOffset>6419851</wp:posOffset>
            </wp:positionH>
            <wp:positionV relativeFrom="paragraph">
              <wp:posOffset>76835</wp:posOffset>
            </wp:positionV>
            <wp:extent cx="2247900" cy="23145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B3">
        <w:rPr>
          <w:rFonts w:ascii="Verdana" w:eastAsia="Times New Roman" w:hAnsi="Verdana"/>
          <w:color w:val="000000"/>
          <w:sz w:val="17"/>
          <w:szCs w:val="17"/>
          <w:lang w:eastAsia="en-GB"/>
        </w:rPr>
        <w:t> We offer:</w:t>
      </w:r>
    </w:p>
    <w:p w14:paraId="137388FF"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i/>
          <w:iCs/>
          <w:color w:val="000000"/>
          <w:sz w:val="17"/>
          <w:szCs w:val="17"/>
          <w:lang w:eastAsia="en-GB"/>
        </w:rPr>
        <w:t>a good school (Ofsted February 2019) </w:t>
      </w:r>
    </w:p>
    <w:p w14:paraId="525B6C43"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a bespoke CPD package to support people at every stage in their career</w:t>
      </w:r>
    </w:p>
    <w:p w14:paraId="18552713"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leadership development opportunities that help you realise your full potential</w:t>
      </w:r>
    </w:p>
    <w:p w14:paraId="15C8CA7D"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a hard-working, supportive team with committed governors and parents</w:t>
      </w:r>
    </w:p>
    <w:p w14:paraId="530CD4EE" w14:textId="3E84696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Polite and well-mannered children</w:t>
      </w:r>
    </w:p>
    <w:p w14:paraId="2E519F28"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Enthusiastic and inquisitive learners</w:t>
      </w:r>
    </w:p>
    <w:p w14:paraId="0C537C34" w14:textId="77777777"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Kind and caring colleagues</w:t>
      </w:r>
    </w:p>
    <w:p w14:paraId="51A39AF2" w14:textId="636F25B4" w:rsidR="000620B3" w:rsidRPr="000620B3" w:rsidRDefault="000620B3" w:rsidP="000620B3">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An  encouraging and supportive senior leadership team</w:t>
      </w:r>
    </w:p>
    <w:p w14:paraId="0C7C282F" w14:textId="77777777"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The successful candidate will:</w:t>
      </w:r>
    </w:p>
    <w:p w14:paraId="121E46A1"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be highly motivated</w:t>
      </w:r>
    </w:p>
    <w:p w14:paraId="2E8840C4"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have consistently high expectations</w:t>
      </w:r>
    </w:p>
    <w:p w14:paraId="3C297479"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nurture a thirst for knowledge and understanding and a love of learning in all pupils</w:t>
      </w:r>
    </w:p>
    <w:p w14:paraId="1D66148F" w14:textId="77777777"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be committed to raising standards and achieving excellence for all</w:t>
      </w:r>
    </w:p>
    <w:p w14:paraId="686F1472" w14:textId="4E2DF9E6" w:rsidR="000620B3" w:rsidRPr="000620B3" w:rsidRDefault="000620B3" w:rsidP="000620B3">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be a committed member of our school team</w:t>
      </w:r>
    </w:p>
    <w:p w14:paraId="08703C40" w14:textId="77777777" w:rsidR="000620B3" w:rsidRPr="000620B3" w:rsidRDefault="000620B3" w:rsidP="000620B3">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Unfortunately, due to current social distancing measures, visits to the school are not permitted at this time. However, if you require further information about our school, please feel free to email the Headteacher or browse our school website.</w:t>
      </w:r>
    </w:p>
    <w:p w14:paraId="689D89C0" w14:textId="392CA215" w:rsidR="00AA0ABE" w:rsidRPr="00194B32" w:rsidRDefault="000620B3" w:rsidP="00194B32">
      <w:pPr>
        <w:spacing w:before="100" w:beforeAutospacing="1" w:after="100" w:afterAutospacing="1" w:line="240" w:lineRule="auto"/>
        <w:rPr>
          <w:rFonts w:ascii="Verdana" w:eastAsia="Times New Roman" w:hAnsi="Verdana"/>
          <w:color w:val="000000"/>
          <w:sz w:val="17"/>
          <w:szCs w:val="17"/>
          <w:lang w:eastAsia="en-GB"/>
        </w:rPr>
      </w:pPr>
      <w:r w:rsidRPr="000620B3">
        <w:rPr>
          <w:rFonts w:ascii="Verdana" w:eastAsia="Times New Roman" w:hAnsi="Verdana"/>
          <w:color w:val="000000"/>
          <w:sz w:val="17"/>
          <w:szCs w:val="17"/>
          <w:lang w:eastAsia="en-GB"/>
        </w:rPr>
        <w:t xml:space="preserve">To apply, please complete the application form attached, referring to the job description. Once completed, please send your application to the Headteacher, Miss Iris Homer, by </w:t>
      </w:r>
      <w:r w:rsidR="00A16020">
        <w:rPr>
          <w:rFonts w:ascii="Verdana" w:eastAsia="Times New Roman" w:hAnsi="Verdana"/>
          <w:color w:val="000000"/>
          <w:sz w:val="17"/>
          <w:szCs w:val="17"/>
          <w:lang w:eastAsia="en-GB"/>
        </w:rPr>
        <w:t>Tuesday 16</w:t>
      </w:r>
      <w:r w:rsidR="00EF485F" w:rsidRPr="00EF485F">
        <w:rPr>
          <w:rFonts w:ascii="Verdana" w:eastAsia="Times New Roman" w:hAnsi="Verdana"/>
          <w:color w:val="000000"/>
          <w:sz w:val="17"/>
          <w:szCs w:val="17"/>
          <w:vertAlign w:val="superscript"/>
          <w:lang w:eastAsia="en-GB"/>
        </w:rPr>
        <w:t>th</w:t>
      </w:r>
      <w:r w:rsidR="00A16020">
        <w:rPr>
          <w:rFonts w:ascii="Verdana" w:eastAsia="Times New Roman" w:hAnsi="Verdana"/>
          <w:color w:val="000000"/>
          <w:sz w:val="17"/>
          <w:szCs w:val="17"/>
          <w:lang w:eastAsia="en-GB"/>
        </w:rPr>
        <w:t xml:space="preserve"> March (5pm</w:t>
      </w:r>
      <w:r w:rsidR="00EF485F">
        <w:rPr>
          <w:rFonts w:ascii="Verdana" w:eastAsia="Times New Roman" w:hAnsi="Verdana"/>
          <w:color w:val="000000"/>
          <w:sz w:val="17"/>
          <w:szCs w:val="17"/>
          <w:lang w:eastAsia="en-GB"/>
        </w:rPr>
        <w:t xml:space="preserve">) by </w:t>
      </w:r>
      <w:r w:rsidRPr="000620B3">
        <w:rPr>
          <w:rFonts w:ascii="Verdana" w:eastAsia="Times New Roman" w:hAnsi="Verdana"/>
          <w:color w:val="000000"/>
          <w:sz w:val="17"/>
          <w:szCs w:val="17"/>
          <w:lang w:eastAsia="en-GB"/>
        </w:rPr>
        <w:t xml:space="preserve">email: </w:t>
      </w:r>
      <w:hyperlink r:id="rId13" w:history="1">
        <w:r w:rsidRPr="00295FB9">
          <w:rPr>
            <w:rStyle w:val="Hyperlink"/>
            <w:rFonts w:ascii="Verdana" w:eastAsia="Times New Roman" w:hAnsi="Verdana"/>
            <w:sz w:val="17"/>
            <w:szCs w:val="17"/>
            <w:lang w:eastAsia="en-GB"/>
          </w:rPr>
          <w:t>homeri@kemsley.kent.sch.uk</w:t>
        </w:r>
      </w:hyperlink>
      <w:r>
        <w:rPr>
          <w:rFonts w:ascii="Verdana" w:eastAsia="Times New Roman" w:hAnsi="Verdana"/>
          <w:color w:val="000000"/>
          <w:sz w:val="17"/>
          <w:szCs w:val="17"/>
          <w:lang w:eastAsia="en-GB"/>
        </w:rPr>
        <w:t xml:space="preserve"> </w:t>
      </w:r>
      <w:r w:rsidRPr="000620B3">
        <w:rPr>
          <w:rFonts w:ascii="Verdana" w:eastAsia="Times New Roman" w:hAnsi="Verdana"/>
          <w:color w:val="000000"/>
          <w:sz w:val="17"/>
          <w:szCs w:val="17"/>
          <w:lang w:eastAsia="en-GB"/>
        </w:rPr>
        <w:t xml:space="preserve">Shortlisting </w:t>
      </w:r>
      <w:r w:rsidR="00A16020">
        <w:rPr>
          <w:rFonts w:ascii="Verdana" w:eastAsia="Times New Roman" w:hAnsi="Verdana"/>
          <w:color w:val="000000"/>
          <w:sz w:val="17"/>
          <w:szCs w:val="17"/>
          <w:lang w:eastAsia="en-GB"/>
        </w:rPr>
        <w:t>will take place on Wednesday 17</w:t>
      </w:r>
      <w:r w:rsidR="00A16020" w:rsidRPr="00A16020">
        <w:rPr>
          <w:rFonts w:ascii="Verdana" w:eastAsia="Times New Roman" w:hAnsi="Verdana"/>
          <w:color w:val="000000"/>
          <w:sz w:val="17"/>
          <w:szCs w:val="17"/>
          <w:vertAlign w:val="superscript"/>
          <w:lang w:eastAsia="en-GB"/>
        </w:rPr>
        <w:t>th</w:t>
      </w:r>
      <w:r w:rsidR="00A16020">
        <w:rPr>
          <w:rFonts w:ascii="Verdana" w:eastAsia="Times New Roman" w:hAnsi="Verdana"/>
          <w:color w:val="000000"/>
          <w:sz w:val="17"/>
          <w:szCs w:val="17"/>
          <w:lang w:eastAsia="en-GB"/>
        </w:rPr>
        <w:t xml:space="preserve"> March</w:t>
      </w:r>
      <w:r w:rsidRPr="000620B3">
        <w:rPr>
          <w:rFonts w:ascii="Verdana" w:eastAsia="Times New Roman" w:hAnsi="Verdana"/>
          <w:color w:val="000000"/>
          <w:sz w:val="17"/>
          <w:szCs w:val="17"/>
          <w:lang w:eastAsia="en-GB"/>
        </w:rPr>
        <w:t xml:space="preserve"> and shortlisted candidates will be contacted on the following day and provided with details of the interview. Interviews will take</w:t>
      </w:r>
      <w:r w:rsidR="00A16020">
        <w:rPr>
          <w:rFonts w:ascii="Verdana" w:eastAsia="Times New Roman" w:hAnsi="Verdana"/>
          <w:color w:val="000000"/>
          <w:sz w:val="17"/>
          <w:szCs w:val="17"/>
          <w:lang w:eastAsia="en-GB"/>
        </w:rPr>
        <w:t xml:space="preserve"> place on Thursday 18</w:t>
      </w:r>
      <w:r w:rsidR="00A16020" w:rsidRPr="00A16020">
        <w:rPr>
          <w:rFonts w:ascii="Verdana" w:eastAsia="Times New Roman" w:hAnsi="Verdana"/>
          <w:color w:val="000000"/>
          <w:sz w:val="17"/>
          <w:szCs w:val="17"/>
          <w:vertAlign w:val="superscript"/>
          <w:lang w:eastAsia="en-GB"/>
        </w:rPr>
        <w:t>th</w:t>
      </w:r>
      <w:r w:rsidR="00A16020">
        <w:rPr>
          <w:rFonts w:ascii="Verdana" w:eastAsia="Times New Roman" w:hAnsi="Verdana"/>
          <w:color w:val="000000"/>
          <w:sz w:val="17"/>
          <w:szCs w:val="17"/>
          <w:lang w:eastAsia="en-GB"/>
        </w:rPr>
        <w:t xml:space="preserve"> March</w:t>
      </w:r>
      <w:r w:rsidRPr="000620B3">
        <w:rPr>
          <w:rFonts w:ascii="Verdana" w:eastAsia="Times New Roman" w:hAnsi="Verdana"/>
          <w:color w:val="000000"/>
          <w:sz w:val="17"/>
          <w:szCs w:val="17"/>
          <w:lang w:eastAsia="en-GB"/>
        </w:rPr>
        <w:t xml:space="preserve"> by zoom call. References will be requested prior to interview.</w:t>
      </w:r>
      <w:r>
        <w:rPr>
          <w:rFonts w:ascii="Verdana" w:eastAsia="Times New Roman" w:hAnsi="Verdana"/>
          <w:color w:val="000000"/>
          <w:sz w:val="17"/>
          <w:szCs w:val="17"/>
          <w:lang w:eastAsia="en-GB"/>
        </w:rPr>
        <w:br/>
      </w:r>
      <w:r w:rsidR="00194B32" w:rsidRPr="00194B32">
        <w:rPr>
          <w:rFonts w:ascii="Verdana" w:eastAsia="Times New Roman" w:hAnsi="Verdana"/>
          <w:color w:val="000000"/>
          <w:sz w:val="17"/>
          <w:szCs w:val="17"/>
          <w:lang w:eastAsia="en-GB"/>
        </w:rPr>
        <w:t> </w:t>
      </w:r>
      <w:r w:rsidR="00194B32">
        <w:rPr>
          <w:rFonts w:asciiTheme="minorHAnsi" w:hAnsiTheme="minorHAnsi" w:cstheme="minorHAnsi"/>
          <w:b/>
        </w:rPr>
        <w:t>Miss Homer</w:t>
      </w:r>
      <w:r w:rsidR="00194B32">
        <w:rPr>
          <w:rFonts w:ascii="Verdana" w:eastAsia="Times New Roman" w:hAnsi="Verdana"/>
          <w:color w:val="000000"/>
          <w:sz w:val="17"/>
          <w:szCs w:val="17"/>
          <w:lang w:eastAsia="en-GB"/>
        </w:rPr>
        <w:t xml:space="preserve">, </w:t>
      </w:r>
      <w:r w:rsidR="00194B32">
        <w:rPr>
          <w:rFonts w:asciiTheme="minorHAnsi" w:hAnsiTheme="minorHAnsi" w:cstheme="minorHAnsi"/>
          <w:b/>
        </w:rPr>
        <w:t>Headteacher, Kemsley Primary Academy</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08431EB9"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6E61410D" w14:textId="46573724" w:rsidR="008847E4" w:rsidRPr="00EF0C9F" w:rsidRDefault="000620B3" w:rsidP="00866ECC">
      <w:pPr>
        <w:pStyle w:val="Heading1"/>
      </w:pPr>
      <w:bookmarkStart w:id="3" w:name="_Toc47965229"/>
      <w:r>
        <w:lastRenderedPageBreak/>
        <w:t>Th</w:t>
      </w:r>
      <w:r w:rsidR="008847E4" w:rsidRPr="00EF0C9F">
        <w:t>e role</w:t>
      </w:r>
      <w:bookmarkEnd w:id="3"/>
    </w:p>
    <w:p w14:paraId="240978B3" w14:textId="3D62F2DC" w:rsidR="008847E4" w:rsidRPr="00C76BD9" w:rsidRDefault="00C76BD9" w:rsidP="008847E4">
      <w:pPr>
        <w:spacing w:after="253"/>
        <w:jc w:val="center"/>
        <w:rPr>
          <w:rFonts w:asciiTheme="minorHAnsi" w:eastAsia="Arial" w:hAnsiTheme="minorHAnsi" w:cstheme="minorHAnsi"/>
          <w:b/>
          <w:color w:val="FF0000"/>
          <w:sz w:val="28"/>
          <w:szCs w:val="24"/>
          <w:lang w:eastAsia="en-GB"/>
        </w:rPr>
      </w:pPr>
      <w:r>
        <w:rPr>
          <w:rFonts w:asciiTheme="minorHAnsi" w:eastAsia="Arial" w:hAnsiTheme="minorHAnsi" w:cstheme="minorHAnsi"/>
          <w:b/>
          <w:sz w:val="28"/>
          <w:szCs w:val="24"/>
          <w:lang w:eastAsia="en-GB"/>
        </w:rPr>
        <w:t xml:space="preserve">Part- Time </w:t>
      </w:r>
      <w:r w:rsidR="0070273A" w:rsidRPr="00C76BD9">
        <w:rPr>
          <w:rFonts w:asciiTheme="minorHAnsi" w:eastAsia="Arial" w:hAnsiTheme="minorHAnsi" w:cstheme="minorHAnsi"/>
          <w:b/>
          <w:sz w:val="28"/>
          <w:szCs w:val="24"/>
          <w:lang w:eastAsia="en-GB"/>
        </w:rPr>
        <w:t xml:space="preserve">Teaching </w:t>
      </w:r>
      <w:r w:rsidR="000620B3" w:rsidRPr="00C76BD9">
        <w:rPr>
          <w:rFonts w:asciiTheme="minorHAnsi" w:eastAsia="Arial" w:hAnsiTheme="minorHAnsi" w:cstheme="minorHAnsi"/>
          <w:b/>
          <w:sz w:val="28"/>
          <w:szCs w:val="24"/>
          <w:lang w:eastAsia="en-GB"/>
        </w:rPr>
        <w:t>Assistant</w:t>
      </w:r>
      <w:r w:rsidR="00F3510A" w:rsidRPr="00C76BD9">
        <w:rPr>
          <w:rFonts w:asciiTheme="minorHAnsi" w:eastAsia="Arial" w:hAnsiTheme="minorHAnsi" w:cstheme="minorHAnsi"/>
          <w:b/>
          <w:sz w:val="28"/>
          <w:szCs w:val="24"/>
          <w:lang w:eastAsia="en-GB"/>
        </w:rPr>
        <w:t xml:space="preserve"> at </w:t>
      </w:r>
      <w:r w:rsidR="00194B32" w:rsidRPr="00C76BD9">
        <w:rPr>
          <w:rFonts w:asciiTheme="minorHAnsi" w:eastAsia="Arial" w:hAnsiTheme="minorHAnsi" w:cstheme="minorHAnsi"/>
          <w:b/>
          <w:sz w:val="28"/>
          <w:szCs w:val="24"/>
          <w:lang w:eastAsia="en-GB"/>
        </w:rPr>
        <w:t>Kemsley Primary Academy</w:t>
      </w:r>
      <w:r w:rsidR="00F3510A" w:rsidRPr="00C76BD9">
        <w:rPr>
          <w:rFonts w:asciiTheme="minorHAnsi" w:eastAsia="Arial" w:hAnsiTheme="minorHAnsi" w:cstheme="minorHAnsi"/>
          <w:b/>
          <w:sz w:val="28"/>
          <w:szCs w:val="24"/>
          <w:lang w:eastAsia="en-GB"/>
        </w:rPr>
        <w:t xml:space="preserve"> </w:t>
      </w:r>
    </w:p>
    <w:p w14:paraId="03ECA30F" w14:textId="77777777" w:rsidR="00C76BD9" w:rsidRPr="00C76BD9" w:rsidRDefault="00C76BD9" w:rsidP="00C76BD9">
      <w:pPr>
        <w:rPr>
          <w:rFonts w:asciiTheme="minorHAnsi" w:hAnsiTheme="minorHAnsi" w:cstheme="minorHAnsi"/>
          <w:sz w:val="28"/>
        </w:rPr>
      </w:pPr>
      <w:r w:rsidRPr="00C76BD9">
        <w:rPr>
          <w:rFonts w:ascii="Verdana" w:eastAsia="Times New Roman" w:hAnsi="Verdana"/>
          <w:color w:val="000000"/>
          <w:sz w:val="20"/>
          <w:szCs w:val="17"/>
          <w:lang w:eastAsia="en-GB"/>
        </w:rPr>
        <w:t>We are looking to recruit a part-time Teaching Assistant to initially support a child in KS2 on a 15 hour, part-time, term time only, fixed term contract. This position is subject to high needs funding.  Therefore, please be aware that the contract will cease if the high needs funding for the child ends.</w:t>
      </w:r>
    </w:p>
    <w:p w14:paraId="253A3508" w14:textId="5AA3F3A2" w:rsidR="008F2CF2" w:rsidRDefault="008F2CF2" w:rsidP="00194B32">
      <w:pPr>
        <w:spacing w:after="4" w:line="269" w:lineRule="auto"/>
        <w:rPr>
          <w:rFonts w:asciiTheme="minorHAnsi" w:hAnsiTheme="minorHAnsi" w:cstheme="minorHAnsi"/>
          <w:sz w:val="28"/>
        </w:rPr>
      </w:pPr>
    </w:p>
    <w:p w14:paraId="5EC6690A" w14:textId="77777777" w:rsidR="00C76BD9" w:rsidRPr="00EF0C9F" w:rsidRDefault="00C76BD9" w:rsidP="00194B32">
      <w:pPr>
        <w:spacing w:after="4" w:line="269" w:lineRule="auto"/>
        <w:rPr>
          <w:rFonts w:asciiTheme="minorHAnsi" w:eastAsia="Arial" w:hAnsiTheme="minorHAnsi" w:cstheme="minorHAnsi"/>
          <w:b/>
          <w:color w:val="FF0000"/>
          <w:szCs w:val="24"/>
          <w:lang w:eastAsia="en-GB"/>
        </w:rPr>
      </w:pPr>
    </w:p>
    <w:p w14:paraId="0DB2AE01" w14:textId="5F9C690C" w:rsidR="00F3510A" w:rsidRPr="008F2CF2" w:rsidRDefault="008F2CF2" w:rsidP="00194B32">
      <w:pPr>
        <w:spacing w:after="4" w:line="269" w:lineRule="auto"/>
        <w:rPr>
          <w:rFonts w:asciiTheme="minorHAnsi" w:eastAsia="Arial" w:hAnsiTheme="minorHAnsi" w:cstheme="minorHAnsi"/>
          <w:b/>
          <w:szCs w:val="24"/>
          <w:lang w:eastAsia="en-GB"/>
        </w:rPr>
      </w:pPr>
      <w:r w:rsidRPr="008F2CF2">
        <w:rPr>
          <w:rFonts w:asciiTheme="minorHAnsi" w:eastAsia="Arial" w:hAnsiTheme="minorHAnsi" w:cstheme="minorHAnsi"/>
          <w:b/>
          <w:szCs w:val="24"/>
          <w:lang w:eastAsia="en-GB"/>
        </w:rPr>
        <w:t>Background Information about the School</w:t>
      </w:r>
    </w:p>
    <w:p w14:paraId="13E6DC2F" w14:textId="1CEAB118"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Kemsley Primary Academy was opened in September 2004 and is a single form entr</w:t>
      </w:r>
      <w:r w:rsidR="0068353E">
        <w:rPr>
          <w:rFonts w:asciiTheme="minorHAnsi" w:eastAsia="Times New Roman" w:hAnsiTheme="minorHAnsi" w:cstheme="minorHAnsi"/>
          <w:color w:val="474747"/>
          <w:sz w:val="24"/>
          <w:szCs w:val="23"/>
          <w:lang w:eastAsia="en-GB"/>
        </w:rPr>
        <w:t xml:space="preserve">y primary school with a </w:t>
      </w:r>
      <w:r w:rsidR="00DD0F63">
        <w:rPr>
          <w:rFonts w:asciiTheme="minorHAnsi" w:eastAsia="Times New Roman" w:hAnsiTheme="minorHAnsi" w:cstheme="minorHAnsi"/>
          <w:color w:val="474747"/>
          <w:sz w:val="24"/>
          <w:szCs w:val="23"/>
          <w:lang w:eastAsia="en-GB"/>
        </w:rPr>
        <w:t xml:space="preserve">very popular </w:t>
      </w:r>
      <w:r w:rsidR="0068353E">
        <w:rPr>
          <w:rFonts w:asciiTheme="minorHAnsi" w:eastAsia="Times New Roman" w:hAnsiTheme="minorHAnsi" w:cstheme="minorHAnsi"/>
          <w:color w:val="474747"/>
          <w:sz w:val="24"/>
          <w:szCs w:val="23"/>
          <w:lang w:eastAsia="en-GB"/>
        </w:rPr>
        <w:t>nursery</w:t>
      </w:r>
      <w:r w:rsidR="00DD0F63">
        <w:rPr>
          <w:rFonts w:asciiTheme="minorHAnsi" w:eastAsia="Times New Roman" w:hAnsiTheme="minorHAnsi" w:cstheme="minorHAnsi"/>
          <w:color w:val="474747"/>
          <w:sz w:val="24"/>
          <w:szCs w:val="23"/>
          <w:lang w:eastAsia="en-GB"/>
        </w:rPr>
        <w:t>,</w:t>
      </w:r>
      <w:r w:rsidR="0068353E">
        <w:rPr>
          <w:rFonts w:asciiTheme="minorHAnsi" w:eastAsia="Times New Roman" w:hAnsiTheme="minorHAnsi" w:cstheme="minorHAnsi"/>
          <w:color w:val="474747"/>
          <w:sz w:val="24"/>
          <w:szCs w:val="23"/>
          <w:lang w:eastAsia="en-GB"/>
        </w:rPr>
        <w:t xml:space="preserve"> situated in Sittingbourne, Kent.</w:t>
      </w:r>
    </w:p>
    <w:p w14:paraId="1A99BCFC" w14:textId="57445A63" w:rsidR="00194B32" w:rsidRPr="0068353E" w:rsidRDefault="00DD0F63"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Our</w:t>
      </w:r>
      <w:r w:rsidR="0068353E" w:rsidRPr="0068353E">
        <w:rPr>
          <w:rFonts w:asciiTheme="minorHAnsi" w:eastAsia="Times New Roman" w:hAnsiTheme="minorHAnsi" w:cstheme="minorHAnsi"/>
          <w:color w:val="474747"/>
          <w:sz w:val="24"/>
          <w:szCs w:val="23"/>
          <w:lang w:eastAsia="en-GB"/>
        </w:rPr>
        <w:t xml:space="preserve"> main school can take up to 210 children with</w:t>
      </w:r>
      <w:r w:rsidR="00194B32" w:rsidRPr="0068353E">
        <w:rPr>
          <w:rFonts w:asciiTheme="minorHAnsi" w:eastAsia="Times New Roman" w:hAnsiTheme="minorHAnsi" w:cstheme="minorHAnsi"/>
          <w:color w:val="474747"/>
          <w:sz w:val="24"/>
          <w:szCs w:val="23"/>
          <w:lang w:eastAsia="en-GB"/>
        </w:rPr>
        <w:t xml:space="preserve"> 30 </w:t>
      </w:r>
      <w:r w:rsidR="0068353E" w:rsidRPr="0068353E">
        <w:rPr>
          <w:rFonts w:asciiTheme="minorHAnsi" w:eastAsia="Times New Roman" w:hAnsiTheme="minorHAnsi" w:cstheme="minorHAnsi"/>
          <w:color w:val="474747"/>
          <w:sz w:val="24"/>
          <w:szCs w:val="23"/>
          <w:lang w:eastAsia="en-GB"/>
        </w:rPr>
        <w:t xml:space="preserve">pupils </w:t>
      </w:r>
      <w:r>
        <w:rPr>
          <w:rFonts w:asciiTheme="minorHAnsi" w:eastAsia="Times New Roman" w:hAnsiTheme="minorHAnsi" w:cstheme="minorHAnsi"/>
          <w:color w:val="474747"/>
          <w:sz w:val="24"/>
          <w:szCs w:val="23"/>
          <w:lang w:eastAsia="en-GB"/>
        </w:rPr>
        <w:t>in each class. Our</w:t>
      </w:r>
      <w:r w:rsidR="00194B32" w:rsidRPr="0068353E">
        <w:rPr>
          <w:rFonts w:asciiTheme="minorHAnsi" w:eastAsia="Times New Roman" w:hAnsiTheme="minorHAnsi" w:cstheme="minorHAnsi"/>
          <w:color w:val="474747"/>
          <w:sz w:val="24"/>
          <w:szCs w:val="23"/>
          <w:lang w:eastAsia="en-GB"/>
        </w:rPr>
        <w:t xml:space="preserve"> nursery is able to take 52 children for five half-day sessions of two and a half hours – 26 children in the morning and 26 children in the afternoon; many children stay all day as part of our flexible care offer and for those entitled to 30 hours provision</w:t>
      </w:r>
      <w:r>
        <w:rPr>
          <w:rFonts w:asciiTheme="minorHAnsi" w:eastAsia="Times New Roman" w:hAnsiTheme="minorHAnsi" w:cstheme="minorHAnsi"/>
          <w:color w:val="474747"/>
          <w:sz w:val="24"/>
          <w:szCs w:val="23"/>
          <w:lang w:eastAsia="en-GB"/>
        </w:rPr>
        <w:t>. Many of our nursery children join our reception class.</w:t>
      </w:r>
    </w:p>
    <w:p w14:paraId="16F3D515" w14:textId="77777777"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Each classroom door is painted a different colour of the rainbow; Year R is red, Year 1 is orange, Year 2 is yellow, Year 3 is green, Year 4 is blue, Year 5 is pink and Year 6 is purple.</w:t>
      </w:r>
    </w:p>
    <w:p w14:paraId="23424FB0" w14:textId="7534CC4C" w:rsidR="00194B32" w:rsidRPr="0068353E" w:rsidRDefault="0068353E"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 xml:space="preserve">We are very fortunate to have such vast grounds. </w:t>
      </w:r>
      <w:r w:rsidR="00194B32" w:rsidRPr="0068353E">
        <w:rPr>
          <w:rFonts w:asciiTheme="minorHAnsi" w:eastAsia="Times New Roman" w:hAnsiTheme="minorHAnsi" w:cstheme="minorHAnsi"/>
          <w:color w:val="474747"/>
          <w:sz w:val="24"/>
          <w:szCs w:val="23"/>
          <w:lang w:eastAsia="en-GB"/>
        </w:rPr>
        <w:t>Outside, the grounds are laid out into separate play areas; Nursery, Year R, Key Stage 1 (Years 1 &amp; 2) together and Key Stage 2 (Years 3 – 6) together. Usually we would encourage free flow around the areas at lunch times to allow the children to play together regardless of year group, however due to COVID19 restrictions we are currently having staggered playtimes in bubbles. Our large field is ideal for games. We also ha</w:t>
      </w:r>
      <w:r w:rsidRPr="0068353E">
        <w:rPr>
          <w:rFonts w:asciiTheme="minorHAnsi" w:eastAsia="Times New Roman" w:hAnsiTheme="minorHAnsi" w:cstheme="minorHAnsi"/>
          <w:color w:val="474747"/>
          <w:sz w:val="24"/>
          <w:szCs w:val="23"/>
          <w:lang w:eastAsia="en-GB"/>
        </w:rPr>
        <w:t>ve a woodland conservation area which we use all year round.</w:t>
      </w:r>
    </w:p>
    <w:p w14:paraId="39BBCF11" w14:textId="716CC38A" w:rsidR="00D12026" w:rsidRDefault="00194B32" w:rsidP="008F2CF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We have an open door policy and value the support of parents. We are pleased to welcome parent helpers into school.</w:t>
      </w:r>
    </w:p>
    <w:p w14:paraId="74967692" w14:textId="3131FF26" w:rsidR="000620B3" w:rsidRDefault="000620B3" w:rsidP="008F2CF2">
      <w:pPr>
        <w:shd w:val="clear" w:color="auto" w:fill="FFFFFF"/>
        <w:spacing w:after="270" w:line="240" w:lineRule="auto"/>
        <w:rPr>
          <w:rFonts w:asciiTheme="minorHAnsi" w:eastAsia="Times New Roman" w:hAnsiTheme="minorHAnsi" w:cstheme="minorHAnsi"/>
          <w:color w:val="474747"/>
          <w:sz w:val="24"/>
          <w:szCs w:val="23"/>
          <w:lang w:eastAsia="en-GB"/>
        </w:rPr>
      </w:pPr>
    </w:p>
    <w:p w14:paraId="66161DDC" w14:textId="77777777" w:rsidR="000620B3" w:rsidRPr="008F2CF2" w:rsidRDefault="000620B3" w:rsidP="008F2CF2">
      <w:pPr>
        <w:shd w:val="clear" w:color="auto" w:fill="FFFFFF"/>
        <w:spacing w:after="270" w:line="240" w:lineRule="auto"/>
        <w:rPr>
          <w:rFonts w:asciiTheme="minorHAnsi" w:eastAsia="Times New Roman" w:hAnsiTheme="minorHAnsi" w:cstheme="minorHAnsi"/>
          <w:color w:val="474747"/>
          <w:sz w:val="24"/>
          <w:szCs w:val="23"/>
          <w:lang w:eastAsia="en-GB"/>
        </w:rPr>
      </w:pPr>
    </w:p>
    <w:p w14:paraId="46AA617D" w14:textId="77777777" w:rsidR="00263CBA" w:rsidRPr="00DA753E" w:rsidRDefault="00263CBA" w:rsidP="00866ECC">
      <w:pPr>
        <w:pStyle w:val="Heading1"/>
      </w:pPr>
      <w:bookmarkStart w:id="4" w:name="_Toc47965230"/>
      <w:r w:rsidRPr="00DA753E">
        <w:lastRenderedPageBreak/>
        <w:t>The application</w:t>
      </w:r>
      <w:bookmarkEnd w:id="4"/>
    </w:p>
    <w:p w14:paraId="116AD579" w14:textId="4ABBAEF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B9271B">
        <w:rPr>
          <w:rFonts w:asciiTheme="minorHAnsi" w:hAnsiTheme="minorHAnsi" w:cstheme="minorHAnsi"/>
          <w:sz w:val="24"/>
          <w:szCs w:val="24"/>
        </w:rPr>
        <w:t xml:space="preserve"> Miss Iris Homer, Headteacher, homeri@kemsley.kent.sch.uk</w:t>
      </w:r>
      <w:r w:rsidR="007D118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DABDE" w14:textId="77777777" w:rsidR="00B9271B" w:rsidRPr="00EF0C9F"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B9271B">
        <w:rPr>
          <w:rFonts w:asciiTheme="minorHAnsi" w:hAnsiTheme="minorHAnsi" w:cstheme="minorHAnsi"/>
          <w:sz w:val="24"/>
          <w:szCs w:val="24"/>
        </w:rPr>
        <w:t xml:space="preserve">Miss Iris Homer, Headteacher, homeri@kemsley.kent.sch.uk </w:t>
      </w:r>
    </w:p>
    <w:p w14:paraId="11D796E2" w14:textId="07C38421" w:rsidR="00263CBA"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 </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47965231"/>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76DEC119" w:rsidR="00263CBA" w:rsidRPr="00EF0C9F" w:rsidRDefault="00C95168"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16</w:t>
            </w:r>
            <w:r w:rsidRPr="00C95168">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April 2021 @ 9:00am</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4D913152" w:rsidR="00263CBA" w:rsidRPr="00EF0C9F" w:rsidRDefault="00B9271B"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N/A</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2739E93D" w:rsidR="00263CBA" w:rsidRPr="00EF0C9F" w:rsidRDefault="00C76BD9" w:rsidP="00C95168">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Wednesday </w:t>
            </w:r>
            <w:r w:rsidR="00C95168">
              <w:rPr>
                <w:rFonts w:asciiTheme="minorHAnsi" w:eastAsia="Times New Roman" w:hAnsiTheme="minorHAnsi" w:cstheme="minorHAnsi"/>
                <w:sz w:val="20"/>
                <w:szCs w:val="20"/>
                <w:lang w:eastAsia="en-GB"/>
              </w:rPr>
              <w:t>21</w:t>
            </w:r>
            <w:r w:rsidR="00C95168" w:rsidRPr="00C95168">
              <w:rPr>
                <w:rFonts w:asciiTheme="minorHAnsi" w:eastAsia="Times New Roman" w:hAnsiTheme="minorHAnsi" w:cstheme="minorHAnsi"/>
                <w:sz w:val="20"/>
                <w:szCs w:val="20"/>
                <w:vertAlign w:val="superscript"/>
                <w:lang w:eastAsia="en-GB"/>
              </w:rPr>
              <w:t>st</w:t>
            </w:r>
            <w:r w:rsidR="00C95168">
              <w:rPr>
                <w:rFonts w:asciiTheme="minorHAnsi" w:eastAsia="Times New Roman" w:hAnsiTheme="minorHAnsi" w:cstheme="minorHAnsi"/>
                <w:sz w:val="20"/>
                <w:szCs w:val="20"/>
                <w:lang w:eastAsia="en-GB"/>
              </w:rPr>
              <w:t xml:space="preserve"> April 2021</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0CCC5E0F" w:rsidR="00263CBA" w:rsidRPr="00EF0C9F" w:rsidRDefault="00C2451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w:t>
            </w:r>
          </w:p>
        </w:tc>
        <w:bookmarkStart w:id="6" w:name="_GoBack"/>
        <w:bookmarkEnd w:id="6"/>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5849B173" w:rsidR="00263CBA" w:rsidRPr="00EF0C9F" w:rsidRDefault="000620B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719DE11E" w:rsidR="00263CBA" w:rsidRPr="00EF0C9F" w:rsidRDefault="002539C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Immediate</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7" w:name="_Toc47965232"/>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8" w:name="_Toc47965233"/>
      <w:r w:rsidRPr="00EF0C9F">
        <w:lastRenderedPageBreak/>
        <w:t xml:space="preserve">Job </w:t>
      </w:r>
      <w:r w:rsidRPr="005A704D">
        <w:t>Description</w:t>
      </w:r>
      <w:bookmarkEnd w:id="8"/>
      <w:r w:rsidRPr="00EF0C9F">
        <w:t xml:space="preserve"> </w:t>
      </w:r>
    </w:p>
    <w:p w14:paraId="724F2CAE" w14:textId="77777777" w:rsidR="000620B3" w:rsidRPr="000620B3" w:rsidRDefault="000620B3" w:rsidP="000620B3">
      <w:pPr>
        <w:rPr>
          <w:rFonts w:asciiTheme="minorHAnsi" w:hAnsiTheme="minorHAnsi" w:cstheme="minorHAnsi"/>
          <w:sz w:val="28"/>
          <w:szCs w:val="24"/>
        </w:rPr>
      </w:pPr>
      <w:r w:rsidRPr="000620B3">
        <w:rPr>
          <w:rFonts w:asciiTheme="minorHAnsi" w:hAnsiTheme="minorHAnsi" w:cstheme="minorHAnsi"/>
          <w:b/>
          <w:sz w:val="28"/>
          <w:szCs w:val="24"/>
        </w:rPr>
        <w:t>Grade</w:t>
      </w:r>
      <w:r w:rsidRPr="000620B3">
        <w:rPr>
          <w:rFonts w:asciiTheme="minorHAnsi" w:hAnsiTheme="minorHAnsi" w:cstheme="minorHAnsi"/>
          <w:sz w:val="28"/>
          <w:szCs w:val="24"/>
        </w:rPr>
        <w:t>: KR3</w:t>
      </w:r>
    </w:p>
    <w:p w14:paraId="4CF704FB" w14:textId="35F5A8A0" w:rsidR="000620B3" w:rsidRPr="000620B3" w:rsidRDefault="000620B3" w:rsidP="000620B3">
      <w:pPr>
        <w:rPr>
          <w:rFonts w:asciiTheme="minorHAnsi" w:hAnsiTheme="minorHAnsi" w:cstheme="minorHAnsi"/>
          <w:sz w:val="28"/>
          <w:szCs w:val="24"/>
        </w:rPr>
      </w:pPr>
      <w:r w:rsidRPr="000620B3">
        <w:rPr>
          <w:rFonts w:asciiTheme="minorHAnsi" w:hAnsiTheme="minorHAnsi" w:cstheme="minorHAnsi"/>
          <w:b/>
          <w:sz w:val="28"/>
          <w:szCs w:val="24"/>
        </w:rPr>
        <w:t>Responsible to</w:t>
      </w:r>
      <w:r w:rsidRPr="000620B3">
        <w:rPr>
          <w:rFonts w:asciiTheme="minorHAnsi" w:hAnsiTheme="minorHAnsi" w:cstheme="minorHAnsi"/>
          <w:sz w:val="28"/>
          <w:szCs w:val="24"/>
        </w:rPr>
        <w:t>: SENCO</w:t>
      </w:r>
      <w:r w:rsidRPr="000620B3">
        <w:rPr>
          <w:rFonts w:asciiTheme="minorHAnsi" w:hAnsiTheme="minorHAnsi" w:cstheme="minorHAnsi"/>
          <w:sz w:val="28"/>
          <w:szCs w:val="24"/>
        </w:rPr>
        <w:br/>
      </w:r>
    </w:p>
    <w:p w14:paraId="3B86F13E" w14:textId="77777777" w:rsidR="000620B3" w:rsidRPr="00DC12FD" w:rsidRDefault="000620B3" w:rsidP="000620B3">
      <w:pPr>
        <w:rPr>
          <w:rFonts w:ascii="Candara" w:hAnsi="Candara"/>
          <w:b/>
          <w:sz w:val="28"/>
          <w:u w:val="single"/>
        </w:rPr>
      </w:pPr>
      <w:r w:rsidRPr="00DC12FD">
        <w:rPr>
          <w:rFonts w:ascii="Candara" w:hAnsi="Candara"/>
          <w:b/>
          <w:sz w:val="28"/>
          <w:u w:val="single"/>
        </w:rPr>
        <w:t>Purpose of the Job:</w:t>
      </w:r>
    </w:p>
    <w:p w14:paraId="42E1AC1E" w14:textId="77777777" w:rsidR="000620B3" w:rsidRPr="00DC12FD" w:rsidRDefault="000620B3" w:rsidP="000620B3">
      <w:pPr>
        <w:jc w:val="both"/>
        <w:rPr>
          <w:rFonts w:ascii="Candara" w:hAnsi="Candara"/>
          <w:sz w:val="24"/>
          <w:szCs w:val="24"/>
        </w:rPr>
      </w:pPr>
      <w:r w:rsidRPr="00DC12FD">
        <w:rPr>
          <w:rFonts w:ascii="Candara" w:hAnsi="Candara"/>
          <w:sz w:val="24"/>
          <w:szCs w:val="24"/>
        </w:rPr>
        <w:t>To work under the direction of the class teacher</w:t>
      </w:r>
      <w:r>
        <w:rPr>
          <w:rFonts w:ascii="Candara" w:hAnsi="Candara"/>
          <w:sz w:val="24"/>
          <w:szCs w:val="24"/>
        </w:rPr>
        <w:t xml:space="preserve"> and SENCO</w:t>
      </w:r>
      <w:r w:rsidRPr="00DC12FD">
        <w:rPr>
          <w:rFonts w:ascii="Candara" w:hAnsi="Candara"/>
          <w:sz w:val="24"/>
          <w:szCs w:val="24"/>
        </w:rPr>
        <w:t xml:space="preserve"> to </w:t>
      </w:r>
      <w:r>
        <w:rPr>
          <w:rFonts w:ascii="Candara" w:hAnsi="Candara"/>
          <w:sz w:val="24"/>
          <w:szCs w:val="24"/>
        </w:rPr>
        <w:t xml:space="preserve">provide personalised support to meet the needs of a pupil with complex needs within our school.  To deliver interventions and enable </w:t>
      </w:r>
      <w:r w:rsidRPr="00DC12FD">
        <w:rPr>
          <w:rFonts w:ascii="Candara" w:hAnsi="Candara"/>
          <w:sz w:val="24"/>
          <w:szCs w:val="24"/>
        </w:rPr>
        <w:t xml:space="preserve">the pupil to learn successfully in class and for the pupil’s provision to be as inclusive as possible. </w:t>
      </w:r>
      <w:r>
        <w:rPr>
          <w:rFonts w:ascii="Candara" w:hAnsi="Candara"/>
          <w:sz w:val="24"/>
          <w:szCs w:val="24"/>
        </w:rPr>
        <w:t xml:space="preserve"> </w:t>
      </w:r>
      <w:r w:rsidRPr="00DC12FD">
        <w:rPr>
          <w:rFonts w:ascii="Candara" w:hAnsi="Candara"/>
          <w:sz w:val="24"/>
          <w:szCs w:val="24"/>
        </w:rPr>
        <w:t xml:space="preserve">To take direction as appropriate from the Class Teacher or </w:t>
      </w:r>
      <w:r>
        <w:rPr>
          <w:rFonts w:ascii="Candara" w:hAnsi="Candara"/>
          <w:sz w:val="24"/>
          <w:szCs w:val="24"/>
        </w:rPr>
        <w:t>SENCO</w:t>
      </w:r>
      <w:r w:rsidRPr="00DC12FD">
        <w:rPr>
          <w:rFonts w:ascii="Candara" w:hAnsi="Candara"/>
          <w:sz w:val="24"/>
          <w:szCs w:val="24"/>
        </w:rPr>
        <w:t xml:space="preserve"> as to what reasonable adjustments should be made for the pupil to be successful in school. To liaise closely with the Class Teacher and </w:t>
      </w:r>
      <w:r>
        <w:rPr>
          <w:rFonts w:ascii="Candara" w:hAnsi="Candara"/>
          <w:sz w:val="24"/>
          <w:szCs w:val="24"/>
        </w:rPr>
        <w:t>SENCO</w:t>
      </w:r>
      <w:r w:rsidRPr="00DC12FD">
        <w:rPr>
          <w:rFonts w:ascii="Candara" w:hAnsi="Candara"/>
          <w:sz w:val="24"/>
          <w:szCs w:val="24"/>
        </w:rPr>
        <w:t xml:space="preserve"> to agree suitable provision</w:t>
      </w:r>
      <w:r>
        <w:rPr>
          <w:rFonts w:ascii="Candara" w:hAnsi="Candara"/>
          <w:sz w:val="24"/>
          <w:szCs w:val="24"/>
        </w:rPr>
        <w:t xml:space="preserve"> in line with the pupil’s Education, Health and Care Plan</w:t>
      </w:r>
      <w:r w:rsidRPr="00DC12FD">
        <w:rPr>
          <w:rFonts w:ascii="Candara" w:hAnsi="Candara"/>
          <w:sz w:val="24"/>
          <w:szCs w:val="24"/>
        </w:rPr>
        <w:t xml:space="preserve">, including out of class support or supervision as necessary. </w:t>
      </w:r>
    </w:p>
    <w:p w14:paraId="6694D782" w14:textId="77777777" w:rsidR="000620B3" w:rsidRPr="00DC12FD" w:rsidRDefault="000620B3" w:rsidP="000620B3">
      <w:pPr>
        <w:tabs>
          <w:tab w:val="left" w:pos="5400"/>
        </w:tabs>
        <w:rPr>
          <w:rFonts w:ascii="Candara" w:hAnsi="Candara" w:cs="Arial"/>
          <w:sz w:val="24"/>
          <w:szCs w:val="24"/>
        </w:rPr>
      </w:pPr>
      <w:r w:rsidRPr="00DC12FD">
        <w:rPr>
          <w:rFonts w:ascii="Candara" w:hAnsi="Candara" w:cs="Arial"/>
          <w:sz w:val="24"/>
          <w:szCs w:val="24"/>
        </w:rPr>
        <w:tab/>
      </w:r>
    </w:p>
    <w:p w14:paraId="1BEF6C3A" w14:textId="47F1E545" w:rsidR="000620B3" w:rsidRPr="000620B3" w:rsidRDefault="000620B3" w:rsidP="000620B3">
      <w:pPr>
        <w:rPr>
          <w:rFonts w:ascii="Candara" w:hAnsi="Candara"/>
          <w:b/>
          <w:sz w:val="28"/>
          <w:u w:val="single"/>
        </w:rPr>
      </w:pPr>
      <w:r w:rsidRPr="00DC12FD">
        <w:rPr>
          <w:rFonts w:ascii="Candara" w:hAnsi="Candara"/>
          <w:b/>
          <w:sz w:val="28"/>
          <w:u w:val="single"/>
        </w:rPr>
        <w:t>Ma</w:t>
      </w:r>
      <w:r>
        <w:rPr>
          <w:rFonts w:ascii="Candara" w:hAnsi="Candara"/>
          <w:b/>
          <w:sz w:val="28"/>
          <w:u w:val="single"/>
        </w:rPr>
        <w:t>in duties and responsibilities:</w:t>
      </w:r>
    </w:p>
    <w:p w14:paraId="4B17A2F2"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 xml:space="preserve">To be responsible for the support and wellbeing of a pupil with a </w:t>
      </w:r>
      <w:r>
        <w:rPr>
          <w:rFonts w:ascii="Candara" w:hAnsi="Candara" w:cs="Arial"/>
          <w:sz w:val="24"/>
          <w:szCs w:val="24"/>
        </w:rPr>
        <w:t>social communication difficulties and physical</w:t>
      </w:r>
      <w:r w:rsidRPr="00DC12FD">
        <w:rPr>
          <w:rFonts w:ascii="Candara" w:hAnsi="Candara" w:cs="Arial"/>
          <w:sz w:val="24"/>
          <w:szCs w:val="24"/>
        </w:rPr>
        <w:t xml:space="preserve"> needs. This support will be flexible and tailor-made to the pupil’s needs as necessary.</w:t>
      </w:r>
    </w:p>
    <w:p w14:paraId="64D2E864" w14:textId="77777777" w:rsidR="000620B3" w:rsidRPr="00DC12FD" w:rsidRDefault="000620B3" w:rsidP="000620B3">
      <w:pPr>
        <w:ind w:left="360"/>
        <w:jc w:val="both"/>
        <w:rPr>
          <w:rFonts w:ascii="Candara" w:hAnsi="Candara" w:cs="Arial"/>
          <w:sz w:val="24"/>
          <w:szCs w:val="24"/>
        </w:rPr>
      </w:pPr>
    </w:p>
    <w:p w14:paraId="0A2A334D"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Liaise with the class teacher to understand the objectives of each intervention/lesson.</w:t>
      </w:r>
    </w:p>
    <w:p w14:paraId="0FFEC4D4" w14:textId="77777777" w:rsidR="000620B3" w:rsidRPr="00DC12FD" w:rsidRDefault="000620B3" w:rsidP="000620B3">
      <w:pPr>
        <w:ind w:left="360"/>
        <w:jc w:val="both"/>
        <w:rPr>
          <w:rFonts w:ascii="Candara" w:hAnsi="Candara" w:cs="Arial"/>
          <w:sz w:val="24"/>
          <w:szCs w:val="24"/>
        </w:rPr>
      </w:pPr>
    </w:p>
    <w:p w14:paraId="3BD1A0CE"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Assist the teacher with observation and monitoring of the progress of the pupil, both educationally and socially.</w:t>
      </w:r>
    </w:p>
    <w:p w14:paraId="7412C39E" w14:textId="77777777" w:rsidR="000620B3" w:rsidRPr="00DC12FD" w:rsidRDefault="000620B3" w:rsidP="000620B3">
      <w:pPr>
        <w:jc w:val="both"/>
        <w:rPr>
          <w:rFonts w:ascii="Candara" w:hAnsi="Candara" w:cs="Arial"/>
          <w:sz w:val="24"/>
          <w:szCs w:val="24"/>
        </w:rPr>
      </w:pPr>
    </w:p>
    <w:p w14:paraId="0EE77ADD"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 xml:space="preserve">Assist </w:t>
      </w:r>
      <w:r>
        <w:rPr>
          <w:rFonts w:ascii="Candara" w:hAnsi="Candara" w:cs="Arial"/>
          <w:sz w:val="24"/>
          <w:szCs w:val="24"/>
        </w:rPr>
        <w:t>the pupil</w:t>
      </w:r>
      <w:r w:rsidRPr="00DC12FD">
        <w:rPr>
          <w:rFonts w:ascii="Candara" w:hAnsi="Candara" w:cs="Arial"/>
          <w:sz w:val="24"/>
          <w:szCs w:val="24"/>
        </w:rPr>
        <w:t xml:space="preserve"> with their hygiene and physical and medical needs if required and </w:t>
      </w:r>
      <w:r>
        <w:rPr>
          <w:rFonts w:ascii="Candara" w:hAnsi="Candara" w:cs="Arial"/>
          <w:sz w:val="24"/>
          <w:szCs w:val="24"/>
        </w:rPr>
        <w:t xml:space="preserve">to </w:t>
      </w:r>
      <w:r w:rsidRPr="00DC12FD">
        <w:rPr>
          <w:rFonts w:ascii="Candara" w:hAnsi="Candara" w:cs="Arial"/>
          <w:sz w:val="24"/>
          <w:szCs w:val="24"/>
        </w:rPr>
        <w:t xml:space="preserve">assist </w:t>
      </w:r>
      <w:r>
        <w:rPr>
          <w:rFonts w:ascii="Candara" w:hAnsi="Candara" w:cs="Arial"/>
          <w:sz w:val="24"/>
          <w:szCs w:val="24"/>
        </w:rPr>
        <w:t xml:space="preserve">with </w:t>
      </w:r>
      <w:r w:rsidRPr="00DC12FD">
        <w:rPr>
          <w:rFonts w:ascii="Candara" w:hAnsi="Candara" w:cs="Arial"/>
          <w:sz w:val="24"/>
          <w:szCs w:val="24"/>
        </w:rPr>
        <w:t>dress</w:t>
      </w:r>
      <w:r>
        <w:rPr>
          <w:rFonts w:ascii="Candara" w:hAnsi="Candara" w:cs="Arial"/>
          <w:sz w:val="24"/>
          <w:szCs w:val="24"/>
        </w:rPr>
        <w:t>ing</w:t>
      </w:r>
      <w:r w:rsidRPr="00DC12FD">
        <w:rPr>
          <w:rFonts w:ascii="Candara" w:hAnsi="Candara" w:cs="Arial"/>
          <w:sz w:val="24"/>
          <w:szCs w:val="24"/>
        </w:rPr>
        <w:t xml:space="preserve"> and undress</w:t>
      </w:r>
      <w:r>
        <w:rPr>
          <w:rFonts w:ascii="Candara" w:hAnsi="Candara" w:cs="Arial"/>
          <w:sz w:val="24"/>
          <w:szCs w:val="24"/>
        </w:rPr>
        <w:t>ing</w:t>
      </w:r>
      <w:r w:rsidRPr="00DC12FD">
        <w:rPr>
          <w:rFonts w:ascii="Candara" w:hAnsi="Candara" w:cs="Arial"/>
          <w:sz w:val="24"/>
          <w:szCs w:val="24"/>
        </w:rPr>
        <w:t xml:space="preserve"> for PE, etc. if help is needed.</w:t>
      </w:r>
    </w:p>
    <w:p w14:paraId="61612A81" w14:textId="77777777" w:rsidR="000620B3" w:rsidRPr="00DC12FD" w:rsidRDefault="000620B3" w:rsidP="000620B3">
      <w:pPr>
        <w:ind w:left="360"/>
        <w:jc w:val="both"/>
        <w:rPr>
          <w:rFonts w:ascii="Candara" w:hAnsi="Candara" w:cs="Arial"/>
          <w:sz w:val="24"/>
          <w:szCs w:val="24"/>
        </w:rPr>
      </w:pPr>
    </w:p>
    <w:p w14:paraId="44BED224" w14:textId="43CE1A4B" w:rsidR="000620B3" w:rsidRPr="000620B3"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Supervise at playtime</w:t>
      </w:r>
      <w:r>
        <w:rPr>
          <w:rFonts w:ascii="Candara" w:hAnsi="Candara" w:cs="Arial"/>
          <w:sz w:val="24"/>
          <w:szCs w:val="24"/>
        </w:rPr>
        <w:t xml:space="preserve"> and lunchtime</w:t>
      </w:r>
      <w:r w:rsidRPr="00DC12FD">
        <w:rPr>
          <w:rFonts w:ascii="Candara" w:hAnsi="Candara" w:cs="Arial"/>
          <w:sz w:val="24"/>
          <w:szCs w:val="24"/>
        </w:rPr>
        <w:t xml:space="preserve"> to ensur</w:t>
      </w:r>
      <w:r>
        <w:rPr>
          <w:rFonts w:ascii="Candara" w:hAnsi="Candara" w:cs="Arial"/>
          <w:sz w:val="24"/>
          <w:szCs w:val="24"/>
        </w:rPr>
        <w:t>e the safety and well-being of the child</w:t>
      </w:r>
      <w:r w:rsidRPr="00DC12FD">
        <w:rPr>
          <w:rFonts w:ascii="Candara" w:hAnsi="Candara" w:cs="Arial"/>
          <w:sz w:val="24"/>
          <w:szCs w:val="24"/>
        </w:rPr>
        <w:t xml:space="preserve">.  Participate in and supervise pupils in off-site activities, including those to meet pupil’s individual needs. </w:t>
      </w:r>
      <w:r>
        <w:rPr>
          <w:rFonts w:ascii="Candara" w:hAnsi="Candara" w:cs="Arial"/>
          <w:sz w:val="24"/>
          <w:szCs w:val="24"/>
        </w:rPr>
        <w:br/>
      </w:r>
    </w:p>
    <w:p w14:paraId="679078A8" w14:textId="77777777" w:rsidR="000620B3" w:rsidRPr="00DC12FD" w:rsidRDefault="000620B3" w:rsidP="000620B3">
      <w:pPr>
        <w:numPr>
          <w:ilvl w:val="0"/>
          <w:numId w:val="34"/>
        </w:numPr>
        <w:spacing w:after="0" w:line="240" w:lineRule="auto"/>
        <w:jc w:val="both"/>
        <w:rPr>
          <w:rFonts w:ascii="Candara" w:hAnsi="Candara" w:cs="Arial"/>
          <w:sz w:val="24"/>
          <w:szCs w:val="24"/>
        </w:rPr>
      </w:pPr>
      <w:r w:rsidRPr="00DC12FD">
        <w:rPr>
          <w:rFonts w:ascii="Candara" w:hAnsi="Candara" w:cs="Arial"/>
          <w:sz w:val="24"/>
          <w:szCs w:val="24"/>
        </w:rPr>
        <w:t xml:space="preserve">Under the direction of the Class Teacher or </w:t>
      </w:r>
      <w:r>
        <w:rPr>
          <w:rFonts w:ascii="Candara" w:hAnsi="Candara" w:cs="Arial"/>
          <w:sz w:val="24"/>
          <w:szCs w:val="24"/>
        </w:rPr>
        <w:t>SENCO to</w:t>
      </w:r>
      <w:r w:rsidRPr="00DC12FD">
        <w:rPr>
          <w:rFonts w:ascii="Candara" w:hAnsi="Candara" w:cs="Arial"/>
          <w:sz w:val="24"/>
          <w:szCs w:val="24"/>
        </w:rPr>
        <w:t xml:space="preserve"> deliver support programmes and activities, differentiating as necessary and prepare resources. Report back progress to the Class Teacher and </w:t>
      </w:r>
      <w:r>
        <w:rPr>
          <w:rFonts w:ascii="Candara" w:hAnsi="Candara" w:cs="Arial"/>
          <w:sz w:val="24"/>
          <w:szCs w:val="24"/>
        </w:rPr>
        <w:t>SENCO</w:t>
      </w:r>
      <w:r w:rsidRPr="00DC12FD">
        <w:rPr>
          <w:rFonts w:ascii="Candara" w:hAnsi="Candara" w:cs="Arial"/>
          <w:sz w:val="24"/>
          <w:szCs w:val="24"/>
        </w:rPr>
        <w:t xml:space="preserve">. </w:t>
      </w:r>
    </w:p>
    <w:p w14:paraId="2C71AD1C" w14:textId="77777777" w:rsidR="000620B3" w:rsidRPr="00DC12FD" w:rsidRDefault="000620B3" w:rsidP="000620B3">
      <w:pPr>
        <w:pStyle w:val="ListParagraph"/>
        <w:jc w:val="both"/>
        <w:rPr>
          <w:rFonts w:ascii="Candara" w:hAnsi="Candara" w:cs="Arial"/>
        </w:rPr>
      </w:pPr>
    </w:p>
    <w:p w14:paraId="200ACA1D" w14:textId="77777777" w:rsidR="000620B3" w:rsidRPr="00DC12FD" w:rsidRDefault="000620B3" w:rsidP="000620B3">
      <w:pPr>
        <w:numPr>
          <w:ilvl w:val="0"/>
          <w:numId w:val="34"/>
        </w:numPr>
        <w:spacing w:after="0" w:line="240" w:lineRule="auto"/>
        <w:jc w:val="both"/>
        <w:rPr>
          <w:rFonts w:ascii="Candara" w:hAnsi="Candara" w:cs="Arial"/>
          <w:sz w:val="24"/>
          <w:szCs w:val="24"/>
        </w:rPr>
      </w:pPr>
      <w:r>
        <w:rPr>
          <w:rFonts w:ascii="Candara" w:hAnsi="Candara" w:cs="Arial"/>
          <w:sz w:val="24"/>
          <w:szCs w:val="24"/>
        </w:rPr>
        <w:t>To a</w:t>
      </w:r>
      <w:r w:rsidRPr="00DC12FD">
        <w:rPr>
          <w:rFonts w:ascii="Candara" w:hAnsi="Candara" w:cs="Arial"/>
          <w:sz w:val="24"/>
          <w:szCs w:val="24"/>
        </w:rPr>
        <w:t>ssist Class Teachers as required</w:t>
      </w:r>
      <w:r>
        <w:rPr>
          <w:rFonts w:ascii="Candara" w:hAnsi="Candara" w:cs="Arial"/>
          <w:sz w:val="24"/>
          <w:szCs w:val="24"/>
        </w:rPr>
        <w:t>.</w:t>
      </w:r>
    </w:p>
    <w:p w14:paraId="58F88430" w14:textId="77777777" w:rsidR="000620B3" w:rsidRPr="00DC12FD" w:rsidRDefault="000620B3" w:rsidP="000620B3">
      <w:pPr>
        <w:pStyle w:val="ListParagraph"/>
        <w:ind w:left="0"/>
        <w:jc w:val="both"/>
        <w:rPr>
          <w:rFonts w:ascii="Candara" w:hAnsi="Candara" w:cs="Arial"/>
        </w:rPr>
      </w:pPr>
    </w:p>
    <w:p w14:paraId="50F4147B" w14:textId="77777777" w:rsidR="000620B3" w:rsidRPr="00DC12FD" w:rsidRDefault="000620B3" w:rsidP="000620B3">
      <w:pPr>
        <w:numPr>
          <w:ilvl w:val="0"/>
          <w:numId w:val="34"/>
        </w:numPr>
        <w:spacing w:after="0" w:line="240" w:lineRule="auto"/>
        <w:rPr>
          <w:rFonts w:ascii="Candara" w:hAnsi="Candara" w:cs="Arial"/>
          <w:sz w:val="24"/>
          <w:szCs w:val="24"/>
        </w:rPr>
      </w:pPr>
      <w:r w:rsidRPr="00DC12FD">
        <w:rPr>
          <w:rFonts w:ascii="Candara" w:hAnsi="Candara" w:cs="Arial"/>
          <w:sz w:val="24"/>
          <w:szCs w:val="24"/>
        </w:rPr>
        <w:t xml:space="preserve">If necessary, check and contribute to home-school contact book, taking direction from the class teacher. </w:t>
      </w:r>
    </w:p>
    <w:p w14:paraId="3EC293DE" w14:textId="77777777" w:rsidR="000620B3" w:rsidRPr="00DC12FD" w:rsidRDefault="000620B3" w:rsidP="000620B3">
      <w:pPr>
        <w:pStyle w:val="ListParagraph"/>
        <w:rPr>
          <w:rFonts w:ascii="Candara" w:hAnsi="Candara" w:cs="Arial"/>
        </w:rPr>
      </w:pPr>
    </w:p>
    <w:p w14:paraId="49AF75AD" w14:textId="77777777" w:rsidR="000620B3" w:rsidRPr="00DC12FD" w:rsidRDefault="000620B3" w:rsidP="000620B3">
      <w:pPr>
        <w:numPr>
          <w:ilvl w:val="0"/>
          <w:numId w:val="34"/>
        </w:numPr>
        <w:spacing w:after="0" w:line="240" w:lineRule="auto"/>
        <w:rPr>
          <w:rFonts w:ascii="Candara" w:hAnsi="Candara" w:cs="Arial"/>
          <w:sz w:val="24"/>
          <w:szCs w:val="24"/>
        </w:rPr>
      </w:pPr>
      <w:r w:rsidRPr="00DC12FD">
        <w:rPr>
          <w:rFonts w:ascii="Candara" w:hAnsi="Candara" w:cs="Arial"/>
          <w:sz w:val="24"/>
          <w:szCs w:val="24"/>
        </w:rPr>
        <w:t>Undertake training and attend relevant meetings within contracted hours as required to ensure CPD</w:t>
      </w:r>
    </w:p>
    <w:p w14:paraId="6B42595E" w14:textId="77777777" w:rsidR="000620B3" w:rsidRPr="00DC12FD" w:rsidRDefault="000620B3" w:rsidP="000620B3">
      <w:pPr>
        <w:rPr>
          <w:rFonts w:ascii="Candara" w:hAnsi="Candara" w:cs="Arial"/>
          <w:sz w:val="24"/>
          <w:szCs w:val="24"/>
        </w:rPr>
      </w:pPr>
    </w:p>
    <w:p w14:paraId="6B6B5E16" w14:textId="77777777" w:rsidR="000620B3" w:rsidRPr="00DC12FD" w:rsidRDefault="000620B3" w:rsidP="000620B3">
      <w:pPr>
        <w:numPr>
          <w:ilvl w:val="0"/>
          <w:numId w:val="34"/>
        </w:numPr>
        <w:spacing w:after="0" w:line="240" w:lineRule="auto"/>
        <w:rPr>
          <w:rFonts w:ascii="Candara" w:hAnsi="Candara" w:cs="Arial"/>
          <w:sz w:val="24"/>
          <w:szCs w:val="24"/>
        </w:rPr>
      </w:pPr>
      <w:r w:rsidRPr="00DC12FD">
        <w:rPr>
          <w:rFonts w:ascii="Candara" w:hAnsi="Candara" w:cs="Arial"/>
          <w:sz w:val="24"/>
          <w:szCs w:val="24"/>
        </w:rPr>
        <w:t>Such other reasonable duties as the Headteacher may from time to time require.</w:t>
      </w:r>
    </w:p>
    <w:p w14:paraId="11056469" w14:textId="77777777" w:rsidR="000620B3" w:rsidRPr="00DC12FD" w:rsidRDefault="000620B3" w:rsidP="000620B3">
      <w:pPr>
        <w:rPr>
          <w:rFonts w:ascii="Candara" w:hAnsi="Candara" w:cs="Arial"/>
          <w:sz w:val="24"/>
          <w:szCs w:val="24"/>
        </w:rPr>
      </w:pPr>
    </w:p>
    <w:p w14:paraId="16E9D1B6" w14:textId="77777777" w:rsidR="000620B3" w:rsidRPr="00DC12FD" w:rsidRDefault="000620B3" w:rsidP="000620B3">
      <w:pPr>
        <w:jc w:val="both"/>
        <w:rPr>
          <w:rFonts w:ascii="Candara" w:hAnsi="Candara" w:cs="Arial"/>
          <w:sz w:val="24"/>
          <w:szCs w:val="24"/>
        </w:rPr>
      </w:pPr>
      <w:r w:rsidRPr="00DC12FD">
        <w:rPr>
          <w:rFonts w:ascii="Candara" w:hAnsi="Candara" w:cs="Arial"/>
          <w:sz w:val="24"/>
          <w:szCs w:val="24"/>
        </w:rPr>
        <w:t>All members of staff are expected to assist with keeping themselves and others safe. All staff have a responsibility to report any hazards and raise management’s awareness of any Health and Safety issues.</w:t>
      </w:r>
    </w:p>
    <w:p w14:paraId="231EE41F" w14:textId="77777777" w:rsidR="000620B3" w:rsidRPr="00DC12FD" w:rsidRDefault="000620B3" w:rsidP="000620B3">
      <w:pPr>
        <w:ind w:left="360"/>
        <w:jc w:val="both"/>
        <w:rPr>
          <w:rFonts w:ascii="Candara" w:hAnsi="Candara" w:cs="Arial"/>
          <w:sz w:val="24"/>
          <w:szCs w:val="24"/>
        </w:rPr>
      </w:pPr>
    </w:p>
    <w:p w14:paraId="73224B28" w14:textId="77777777" w:rsidR="000620B3" w:rsidRPr="00DC12FD" w:rsidRDefault="000620B3" w:rsidP="000620B3">
      <w:pPr>
        <w:jc w:val="both"/>
        <w:rPr>
          <w:rFonts w:ascii="Candara" w:hAnsi="Candara"/>
          <w:sz w:val="24"/>
          <w:szCs w:val="24"/>
        </w:rPr>
      </w:pPr>
      <w:r w:rsidRPr="00DC12FD">
        <w:rPr>
          <w:rFonts w:ascii="Candara" w:hAnsi="Candara"/>
          <w:sz w:val="24"/>
          <w:szCs w:val="24"/>
        </w:rPr>
        <w:t xml:space="preserve">As a member of staff at </w:t>
      </w:r>
      <w:r>
        <w:rPr>
          <w:rFonts w:ascii="Candara" w:hAnsi="Candara"/>
          <w:sz w:val="24"/>
          <w:szCs w:val="24"/>
        </w:rPr>
        <w:t>Kemsley Primary Academy</w:t>
      </w:r>
      <w:r w:rsidRPr="00DC12FD">
        <w:rPr>
          <w:rFonts w:ascii="Candara" w:hAnsi="Candara"/>
          <w:sz w:val="24"/>
          <w:szCs w:val="24"/>
        </w:rPr>
        <w:t xml:space="preserve"> you are responsible for working with the staff, parents, pupils, and other agencies to safeguard and promote the welfare of all children at school.</w:t>
      </w:r>
    </w:p>
    <w:p w14:paraId="05AA2BD4" w14:textId="77777777" w:rsidR="000620B3" w:rsidRPr="00DC12FD" w:rsidRDefault="000620B3" w:rsidP="000620B3">
      <w:pPr>
        <w:jc w:val="both"/>
        <w:rPr>
          <w:rFonts w:ascii="Candara" w:hAnsi="Candara" w:cs="Arial"/>
          <w:sz w:val="24"/>
          <w:szCs w:val="24"/>
        </w:rPr>
      </w:pPr>
    </w:p>
    <w:p w14:paraId="6C6025E0" w14:textId="77777777" w:rsidR="000620B3" w:rsidRPr="00DC12FD" w:rsidRDefault="000620B3" w:rsidP="000620B3">
      <w:pPr>
        <w:jc w:val="both"/>
        <w:rPr>
          <w:rFonts w:ascii="Candara" w:hAnsi="Candara" w:cs="Arial"/>
          <w:sz w:val="24"/>
          <w:szCs w:val="24"/>
        </w:rPr>
      </w:pPr>
      <w:r w:rsidRPr="00DC12FD">
        <w:rPr>
          <w:rFonts w:ascii="Candara" w:hAnsi="Candara" w:cs="Arial"/>
          <w:sz w:val="24"/>
          <w:szCs w:val="24"/>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14:paraId="3F99F59D" w14:textId="77777777" w:rsidR="000620B3" w:rsidRPr="00DC12FD" w:rsidRDefault="000620B3" w:rsidP="000620B3">
      <w:pPr>
        <w:jc w:val="both"/>
        <w:rPr>
          <w:rFonts w:ascii="Candara" w:hAnsi="Candara" w:cs="Arial"/>
          <w:sz w:val="24"/>
          <w:szCs w:val="24"/>
        </w:rPr>
      </w:pPr>
    </w:p>
    <w:p w14:paraId="02AB84B1" w14:textId="4664D733" w:rsidR="000620B3" w:rsidRPr="00DC12FD" w:rsidRDefault="000620B3" w:rsidP="000620B3">
      <w:pPr>
        <w:jc w:val="both"/>
        <w:rPr>
          <w:rFonts w:ascii="Candara" w:hAnsi="Candara" w:cs="Arial"/>
          <w:sz w:val="24"/>
          <w:szCs w:val="24"/>
        </w:rPr>
      </w:pPr>
      <w:r w:rsidRPr="00DC12FD">
        <w:rPr>
          <w:rFonts w:ascii="Candara" w:hAnsi="Candara"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w:t>
      </w:r>
      <w:r>
        <w:rPr>
          <w:rFonts w:ascii="Candara" w:hAnsi="Candara" w:cs="Arial"/>
          <w:sz w:val="24"/>
          <w:szCs w:val="24"/>
        </w:rPr>
        <w:t xml:space="preserve"> this post.</w:t>
      </w:r>
    </w:p>
    <w:p w14:paraId="4D937FF2" w14:textId="77777777" w:rsidR="000620B3" w:rsidRPr="00DC12FD" w:rsidRDefault="000620B3" w:rsidP="000620B3">
      <w:pPr>
        <w:rPr>
          <w:rFonts w:ascii="Candara" w:hAnsi="Candara" w:cs="Arial"/>
          <w:sz w:val="24"/>
          <w:szCs w:val="24"/>
        </w:rPr>
      </w:pPr>
      <w:r w:rsidRPr="00DC12FD">
        <w:rPr>
          <w:rFonts w:ascii="Candara" w:hAnsi="Candara" w:cs="Arial"/>
          <w:sz w:val="24"/>
          <w:szCs w:val="24"/>
        </w:rPr>
        <w:t>Signed: ………………………………….                Date</w:t>
      </w:r>
    </w:p>
    <w:p w14:paraId="52EFB428" w14:textId="788281FC" w:rsidR="000620B3" w:rsidRPr="00DC12FD" w:rsidRDefault="000620B3" w:rsidP="000620B3">
      <w:pPr>
        <w:rPr>
          <w:rFonts w:ascii="Candara" w:hAnsi="Candara" w:cs="Arial"/>
          <w:sz w:val="24"/>
          <w:szCs w:val="24"/>
        </w:rPr>
      </w:pPr>
    </w:p>
    <w:p w14:paraId="2F525CAB" w14:textId="55FE1E9E" w:rsidR="000620B3" w:rsidRPr="000620B3" w:rsidRDefault="000620B3" w:rsidP="000620B3">
      <w:pPr>
        <w:rPr>
          <w:rFonts w:ascii="Candara" w:hAnsi="Candara" w:cs="Arial"/>
          <w:sz w:val="24"/>
          <w:szCs w:val="24"/>
        </w:rPr>
      </w:pPr>
      <w:r w:rsidRPr="00DC12FD">
        <w:rPr>
          <w:rFonts w:ascii="Candara" w:hAnsi="Candara" w:cs="Arial"/>
          <w:sz w:val="24"/>
          <w:szCs w:val="24"/>
        </w:rPr>
        <w:t xml:space="preserve">Signed:………………………………….                 </w:t>
      </w:r>
      <w:r>
        <w:rPr>
          <w:rFonts w:ascii="Candara" w:hAnsi="Candara" w:cs="Arial"/>
          <w:sz w:val="24"/>
          <w:szCs w:val="24"/>
        </w:rPr>
        <w:t xml:space="preserve">Headteacher </w:t>
      </w:r>
      <w:r>
        <w:rPr>
          <w:rFonts w:ascii="Candara" w:hAnsi="Candara" w:cs="Arial"/>
          <w:sz w:val="24"/>
          <w:szCs w:val="24"/>
        </w:rPr>
        <w:br/>
      </w:r>
      <w:r>
        <w:rPr>
          <w:rFonts w:ascii="Candara" w:hAnsi="Candara" w:cs="Arial"/>
          <w:sz w:val="24"/>
          <w:szCs w:val="24"/>
        </w:rPr>
        <w:br/>
      </w:r>
      <w:r w:rsidRPr="00DC12FD">
        <w:rPr>
          <w:rFonts w:ascii="Candara" w:hAnsi="Candara"/>
        </w:rPr>
        <w:t>This job description is provided to assist the job holder to know what his/her main duties are.  It may be amended from time to time without change to the level of responsibility appropriate to the grade of post.</w:t>
      </w:r>
    </w:p>
    <w:p w14:paraId="24BA454C" w14:textId="2A01F1BE" w:rsidR="008901F4" w:rsidRPr="00EF0C9F" w:rsidRDefault="008901F4" w:rsidP="000620B3">
      <w:pPr>
        <w:pStyle w:val="Body"/>
        <w:widowControl w:val="0"/>
        <w:rPr>
          <w:rFonts w:asciiTheme="minorHAnsi" w:hAnsiTheme="minorHAnsi" w:cstheme="minorHAnsi"/>
        </w:rPr>
      </w:pPr>
      <w:r w:rsidRPr="00986CBC">
        <w:rPr>
          <w:rFonts w:ascii="Helvetica" w:hAnsi="Helvetica" w:cs="Helvetica"/>
          <w:b/>
          <w:bCs/>
          <w:color w:val="0070C0"/>
          <w:sz w:val="44"/>
          <w:szCs w:val="44"/>
          <w:u w:color="1F497D"/>
          <w:lang w:val="en-US"/>
        </w:rPr>
        <w:lastRenderedPageBreak/>
        <w:t>Person Specification</w:t>
      </w:r>
    </w:p>
    <w:p w14:paraId="0E64BF61" w14:textId="48CD397B" w:rsidR="000620B3" w:rsidRPr="00DC12FD" w:rsidRDefault="000620B3" w:rsidP="000620B3">
      <w:pPr>
        <w:rPr>
          <w:rFonts w:ascii="Candara" w:hAnsi="Candara"/>
        </w:rPr>
      </w:pPr>
      <w:r w:rsidRPr="00DC12FD">
        <w:rPr>
          <w:rFonts w:ascii="Candara" w:hAnsi="Candara"/>
        </w:rPr>
        <w:t>The following outlines the criteria for this post.   Applicants who have a disability and who meet the criteria will be short listed</w:t>
      </w:r>
      <w:r>
        <w:rPr>
          <w:rFonts w:ascii="Candara" w:hAnsi="Candara"/>
        </w:rPr>
        <w:t xml:space="preserve">.   </w:t>
      </w:r>
    </w:p>
    <w:p w14:paraId="740F799E" w14:textId="7E90950C" w:rsidR="000620B3" w:rsidRPr="00DC12FD" w:rsidRDefault="000620B3" w:rsidP="000620B3">
      <w:pPr>
        <w:rPr>
          <w:rFonts w:ascii="Candara" w:hAnsi="Candara"/>
        </w:rPr>
      </w:pPr>
      <w:r w:rsidRPr="00DC12FD">
        <w:rPr>
          <w:rFonts w:ascii="Candara" w:hAnsi="Candara"/>
        </w:rPr>
        <w:t>Applicants should describe in their applicatio</w:t>
      </w:r>
      <w:r>
        <w:rPr>
          <w:rFonts w:ascii="Candara" w:hAnsi="Candara"/>
        </w:rPr>
        <w:t>n how they meet these criteria.</w:t>
      </w:r>
    </w:p>
    <w:tbl>
      <w:tblPr>
        <w:tblW w:w="96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538"/>
      </w:tblGrid>
      <w:tr w:rsidR="000620B3" w:rsidRPr="00DC12FD" w14:paraId="4462E40B" w14:textId="77777777" w:rsidTr="000620B3">
        <w:tc>
          <w:tcPr>
            <w:tcW w:w="2127" w:type="dxa"/>
          </w:tcPr>
          <w:p w14:paraId="10B98C80" w14:textId="77777777" w:rsidR="000620B3" w:rsidRPr="00DC12FD" w:rsidRDefault="000620B3" w:rsidP="00516276">
            <w:pPr>
              <w:rPr>
                <w:rFonts w:ascii="Candara" w:hAnsi="Candara"/>
                <w:b/>
              </w:rPr>
            </w:pPr>
          </w:p>
        </w:tc>
        <w:tc>
          <w:tcPr>
            <w:tcW w:w="7538" w:type="dxa"/>
          </w:tcPr>
          <w:p w14:paraId="394FC5C5" w14:textId="77777777" w:rsidR="000620B3" w:rsidRPr="00DC12FD" w:rsidRDefault="000620B3" w:rsidP="00516276">
            <w:pPr>
              <w:rPr>
                <w:rFonts w:ascii="Candara" w:hAnsi="Candara"/>
                <w:b/>
              </w:rPr>
            </w:pPr>
            <w:r w:rsidRPr="00DC12FD">
              <w:rPr>
                <w:rFonts w:ascii="Candara" w:hAnsi="Candara"/>
                <w:b/>
              </w:rPr>
              <w:t>CRITERIA</w:t>
            </w:r>
          </w:p>
        </w:tc>
      </w:tr>
      <w:tr w:rsidR="000620B3" w:rsidRPr="00DC12FD" w14:paraId="51ACE2F3" w14:textId="77777777" w:rsidTr="000620B3">
        <w:trPr>
          <w:trHeight w:val="1015"/>
        </w:trPr>
        <w:tc>
          <w:tcPr>
            <w:tcW w:w="2127" w:type="dxa"/>
          </w:tcPr>
          <w:p w14:paraId="20D34CCB" w14:textId="77777777" w:rsidR="000620B3" w:rsidRPr="00DC12FD" w:rsidRDefault="000620B3" w:rsidP="00516276">
            <w:pPr>
              <w:rPr>
                <w:rFonts w:ascii="Candara" w:hAnsi="Candara"/>
                <w:i/>
              </w:rPr>
            </w:pPr>
            <w:r w:rsidRPr="00DC12FD">
              <w:rPr>
                <w:rFonts w:ascii="Candara" w:hAnsi="Candara"/>
                <w:b/>
              </w:rPr>
              <w:t>QUALIFICATIONS</w:t>
            </w:r>
          </w:p>
          <w:p w14:paraId="6535D692" w14:textId="77777777" w:rsidR="000620B3" w:rsidRPr="00DC12FD" w:rsidRDefault="000620B3" w:rsidP="00516276">
            <w:pPr>
              <w:rPr>
                <w:rFonts w:ascii="Candara" w:hAnsi="Candara"/>
                <w:b/>
              </w:rPr>
            </w:pPr>
          </w:p>
          <w:p w14:paraId="5D757C2C" w14:textId="77777777" w:rsidR="000620B3" w:rsidRPr="00DC12FD" w:rsidRDefault="000620B3" w:rsidP="00516276">
            <w:pPr>
              <w:rPr>
                <w:rFonts w:ascii="Candara" w:hAnsi="Candara"/>
                <w:b/>
              </w:rPr>
            </w:pPr>
          </w:p>
        </w:tc>
        <w:tc>
          <w:tcPr>
            <w:tcW w:w="7538" w:type="dxa"/>
          </w:tcPr>
          <w:p w14:paraId="7A47C5B8" w14:textId="240BE555" w:rsidR="000620B3" w:rsidRPr="000620B3" w:rsidRDefault="000620B3" w:rsidP="00516276">
            <w:pPr>
              <w:numPr>
                <w:ilvl w:val="0"/>
                <w:numId w:val="36"/>
              </w:numPr>
              <w:autoSpaceDE w:val="0"/>
              <w:autoSpaceDN w:val="0"/>
              <w:adjustRightInd w:val="0"/>
              <w:spacing w:after="0" w:line="240" w:lineRule="auto"/>
              <w:jc w:val="both"/>
              <w:rPr>
                <w:rFonts w:ascii="Candara" w:hAnsi="Candara" w:cs="Helvetica"/>
              </w:rPr>
            </w:pPr>
            <w:r w:rsidRPr="00DC12FD">
              <w:rPr>
                <w:rFonts w:ascii="Candara" w:hAnsi="Candara" w:cs="Helvetica"/>
              </w:rPr>
              <w:t>NVQ 2 for Teaching Assistants or equivalent</w:t>
            </w:r>
          </w:p>
          <w:p w14:paraId="79266991" w14:textId="25FC3185" w:rsidR="000620B3" w:rsidRPr="000620B3" w:rsidRDefault="000620B3" w:rsidP="00516276">
            <w:pPr>
              <w:numPr>
                <w:ilvl w:val="0"/>
                <w:numId w:val="36"/>
              </w:numPr>
              <w:autoSpaceDE w:val="0"/>
              <w:autoSpaceDN w:val="0"/>
              <w:adjustRightInd w:val="0"/>
              <w:spacing w:after="0" w:line="240" w:lineRule="auto"/>
              <w:jc w:val="both"/>
              <w:rPr>
                <w:rFonts w:ascii="Candara" w:hAnsi="Candara" w:cs="Helvetica"/>
              </w:rPr>
            </w:pPr>
            <w:r w:rsidRPr="00DC12FD">
              <w:rPr>
                <w:rFonts w:ascii="Candara" w:hAnsi="Candara" w:cs="Helvetica"/>
              </w:rPr>
              <w:t>Good numeracy/literacy skills such as GCSE English and Maths at Grade C or above (or equivalent)</w:t>
            </w:r>
          </w:p>
        </w:tc>
      </w:tr>
      <w:tr w:rsidR="000620B3" w:rsidRPr="00DC12FD" w14:paraId="746C1C07" w14:textId="77777777" w:rsidTr="000620B3">
        <w:trPr>
          <w:trHeight w:val="997"/>
        </w:trPr>
        <w:tc>
          <w:tcPr>
            <w:tcW w:w="2127" w:type="dxa"/>
          </w:tcPr>
          <w:p w14:paraId="708B671B" w14:textId="77777777" w:rsidR="000620B3" w:rsidRPr="00DC12FD" w:rsidRDefault="000620B3" w:rsidP="00516276">
            <w:pPr>
              <w:rPr>
                <w:rFonts w:ascii="Candara" w:hAnsi="Candara"/>
                <w:b/>
              </w:rPr>
            </w:pPr>
            <w:r w:rsidRPr="00DC12FD">
              <w:rPr>
                <w:rFonts w:ascii="Candara" w:hAnsi="Candara"/>
                <w:b/>
              </w:rPr>
              <w:t>EXPERIENCE</w:t>
            </w:r>
          </w:p>
          <w:p w14:paraId="70F2DA42" w14:textId="26433408" w:rsidR="000620B3" w:rsidRPr="00DC12FD" w:rsidRDefault="000620B3" w:rsidP="00516276">
            <w:pPr>
              <w:rPr>
                <w:rFonts w:ascii="Candara" w:hAnsi="Candara"/>
                <w:b/>
              </w:rPr>
            </w:pPr>
          </w:p>
        </w:tc>
        <w:tc>
          <w:tcPr>
            <w:tcW w:w="7538" w:type="dxa"/>
          </w:tcPr>
          <w:p w14:paraId="2FABFF41" w14:textId="77777777" w:rsidR="000620B3" w:rsidRPr="00DC12FD" w:rsidRDefault="000620B3" w:rsidP="000620B3">
            <w:pPr>
              <w:numPr>
                <w:ilvl w:val="0"/>
                <w:numId w:val="35"/>
              </w:numPr>
              <w:autoSpaceDE w:val="0"/>
              <w:autoSpaceDN w:val="0"/>
              <w:adjustRightInd w:val="0"/>
              <w:spacing w:after="0" w:line="240" w:lineRule="auto"/>
              <w:jc w:val="both"/>
              <w:rPr>
                <w:rFonts w:ascii="Candara" w:hAnsi="Candara"/>
              </w:rPr>
            </w:pPr>
            <w:r w:rsidRPr="00DC12FD">
              <w:rPr>
                <w:rFonts w:ascii="Candara" w:hAnsi="Candara" w:cs="Helvetica"/>
              </w:rPr>
              <w:t>Working with or caring for children of a relevant age to those in the school</w:t>
            </w:r>
          </w:p>
        </w:tc>
      </w:tr>
      <w:tr w:rsidR="000620B3" w:rsidRPr="00DC12FD" w14:paraId="360EB51E" w14:textId="77777777" w:rsidTr="000620B3">
        <w:tc>
          <w:tcPr>
            <w:tcW w:w="2127" w:type="dxa"/>
          </w:tcPr>
          <w:p w14:paraId="727C3A51" w14:textId="77777777" w:rsidR="000620B3" w:rsidRPr="00DC12FD" w:rsidRDefault="000620B3" w:rsidP="00516276">
            <w:pPr>
              <w:rPr>
                <w:rFonts w:ascii="Candara" w:hAnsi="Candara"/>
                <w:b/>
              </w:rPr>
            </w:pPr>
            <w:r w:rsidRPr="00DC12FD">
              <w:rPr>
                <w:rFonts w:ascii="Candara" w:hAnsi="Candara"/>
                <w:b/>
              </w:rPr>
              <w:t>SKILLS AND ABILITIES</w:t>
            </w:r>
          </w:p>
          <w:p w14:paraId="22D62658" w14:textId="77777777" w:rsidR="000620B3" w:rsidRPr="00DC12FD" w:rsidRDefault="000620B3" w:rsidP="00516276">
            <w:pPr>
              <w:rPr>
                <w:rFonts w:ascii="Candara" w:hAnsi="Candara"/>
                <w:b/>
              </w:rPr>
            </w:pPr>
          </w:p>
          <w:p w14:paraId="0C89CD9F" w14:textId="77777777" w:rsidR="000620B3" w:rsidRPr="00DC12FD" w:rsidRDefault="000620B3" w:rsidP="00516276">
            <w:pPr>
              <w:rPr>
                <w:rFonts w:ascii="Candara" w:hAnsi="Candara"/>
                <w:b/>
              </w:rPr>
            </w:pPr>
          </w:p>
          <w:p w14:paraId="1DA20376" w14:textId="77777777" w:rsidR="000620B3" w:rsidRPr="00DC12FD" w:rsidRDefault="000620B3" w:rsidP="00516276">
            <w:pPr>
              <w:rPr>
                <w:rFonts w:ascii="Candara" w:hAnsi="Candara"/>
                <w:b/>
              </w:rPr>
            </w:pPr>
          </w:p>
          <w:p w14:paraId="6B6B9045" w14:textId="77777777" w:rsidR="000620B3" w:rsidRPr="00DC12FD" w:rsidRDefault="000620B3" w:rsidP="00516276">
            <w:pPr>
              <w:rPr>
                <w:rFonts w:ascii="Candara" w:hAnsi="Candara"/>
                <w:b/>
              </w:rPr>
            </w:pPr>
          </w:p>
          <w:p w14:paraId="188A8F12" w14:textId="77777777" w:rsidR="000620B3" w:rsidRPr="00DC12FD" w:rsidRDefault="000620B3" w:rsidP="00516276">
            <w:pPr>
              <w:rPr>
                <w:rFonts w:ascii="Candara" w:hAnsi="Candara"/>
                <w:b/>
              </w:rPr>
            </w:pPr>
          </w:p>
          <w:p w14:paraId="169F5D83" w14:textId="77777777" w:rsidR="000620B3" w:rsidRPr="00DC12FD" w:rsidRDefault="000620B3" w:rsidP="00516276">
            <w:pPr>
              <w:rPr>
                <w:rFonts w:ascii="Candara" w:hAnsi="Candara"/>
                <w:b/>
              </w:rPr>
            </w:pPr>
          </w:p>
          <w:p w14:paraId="7AD3385D" w14:textId="77777777" w:rsidR="000620B3" w:rsidRPr="00DC12FD" w:rsidRDefault="000620B3" w:rsidP="00516276">
            <w:pPr>
              <w:rPr>
                <w:rFonts w:ascii="Candara" w:hAnsi="Candara"/>
                <w:b/>
              </w:rPr>
            </w:pPr>
          </w:p>
        </w:tc>
        <w:tc>
          <w:tcPr>
            <w:tcW w:w="7538" w:type="dxa"/>
          </w:tcPr>
          <w:p w14:paraId="14263675" w14:textId="77777777" w:rsidR="000620B3" w:rsidRDefault="000620B3" w:rsidP="000620B3">
            <w:pPr>
              <w:numPr>
                <w:ilvl w:val="0"/>
                <w:numId w:val="37"/>
              </w:numPr>
              <w:spacing w:after="0" w:line="240" w:lineRule="auto"/>
              <w:rPr>
                <w:rFonts w:ascii="Candara" w:hAnsi="Candara" w:cs="Arial"/>
              </w:rPr>
            </w:pPr>
            <w:r w:rsidRPr="00DC12FD">
              <w:rPr>
                <w:rFonts w:ascii="Candara" w:hAnsi="Candara" w:cs="Arial"/>
              </w:rPr>
              <w:t>Team</w:t>
            </w:r>
            <w:r>
              <w:rPr>
                <w:rFonts w:ascii="Candara" w:hAnsi="Candara" w:cs="Arial"/>
              </w:rPr>
              <w:t xml:space="preserve"> </w:t>
            </w:r>
            <w:r w:rsidRPr="00DC12FD">
              <w:rPr>
                <w:rFonts w:ascii="Candara" w:hAnsi="Candara" w:cs="Arial"/>
              </w:rPr>
              <w:t>working skills: ability to be an integral flexible member of the staff team</w:t>
            </w:r>
          </w:p>
          <w:p w14:paraId="1903E4EC" w14:textId="77777777" w:rsidR="000620B3" w:rsidRDefault="000620B3" w:rsidP="000620B3">
            <w:pPr>
              <w:numPr>
                <w:ilvl w:val="0"/>
                <w:numId w:val="37"/>
              </w:numPr>
              <w:spacing w:after="0" w:line="240" w:lineRule="auto"/>
              <w:rPr>
                <w:rFonts w:ascii="Candara" w:hAnsi="Candara" w:cs="Arial"/>
              </w:rPr>
            </w:pPr>
            <w:r w:rsidRPr="004250F9">
              <w:rPr>
                <w:rFonts w:ascii="Candara" w:hAnsi="Candara" w:cs="Arial"/>
              </w:rPr>
              <w:t xml:space="preserve">Ability to provide a caring and structured </w:t>
            </w:r>
            <w:r>
              <w:rPr>
                <w:rFonts w:ascii="Candara" w:hAnsi="Candara" w:cs="Arial"/>
              </w:rPr>
              <w:t>learning environment for pupils</w:t>
            </w:r>
          </w:p>
          <w:p w14:paraId="4571F0F9" w14:textId="77777777" w:rsidR="000620B3" w:rsidRDefault="000620B3" w:rsidP="000620B3">
            <w:pPr>
              <w:numPr>
                <w:ilvl w:val="0"/>
                <w:numId w:val="37"/>
              </w:numPr>
              <w:spacing w:after="0" w:line="240" w:lineRule="auto"/>
              <w:rPr>
                <w:rFonts w:ascii="Candara" w:hAnsi="Candara" w:cs="Arial"/>
              </w:rPr>
            </w:pPr>
            <w:r w:rsidRPr="004250F9">
              <w:rPr>
                <w:rFonts w:ascii="Candara" w:hAnsi="Candara" w:cs="Arial"/>
              </w:rPr>
              <w:t>Able to work under supervision of the class teacher and Inclusion Leader</w:t>
            </w:r>
          </w:p>
          <w:p w14:paraId="3F3665FC" w14:textId="77777777" w:rsidR="000620B3" w:rsidRPr="004250F9" w:rsidRDefault="000620B3" w:rsidP="000620B3">
            <w:pPr>
              <w:numPr>
                <w:ilvl w:val="0"/>
                <w:numId w:val="37"/>
              </w:numPr>
              <w:spacing w:after="0" w:line="240" w:lineRule="auto"/>
              <w:rPr>
                <w:rFonts w:ascii="Candara" w:hAnsi="Candara" w:cs="Arial"/>
              </w:rPr>
            </w:pPr>
            <w:r w:rsidRPr="004250F9">
              <w:rPr>
                <w:rFonts w:ascii="Candara" w:hAnsi="Candara"/>
              </w:rPr>
              <w:t>Able to reinforce teachi</w:t>
            </w:r>
            <w:r>
              <w:rPr>
                <w:rFonts w:ascii="Candara" w:hAnsi="Candara"/>
              </w:rPr>
              <w:t>ng points during teacher input</w:t>
            </w:r>
          </w:p>
          <w:p w14:paraId="24F3531C" w14:textId="77777777" w:rsidR="000620B3" w:rsidRPr="004250F9" w:rsidRDefault="000620B3" w:rsidP="000620B3">
            <w:pPr>
              <w:numPr>
                <w:ilvl w:val="0"/>
                <w:numId w:val="37"/>
              </w:numPr>
              <w:spacing w:after="0" w:line="240" w:lineRule="auto"/>
              <w:rPr>
                <w:rFonts w:ascii="Candara" w:hAnsi="Candara" w:cs="Arial"/>
              </w:rPr>
            </w:pPr>
            <w:r w:rsidRPr="004250F9">
              <w:rPr>
                <w:rFonts w:ascii="Candara" w:hAnsi="Candara"/>
              </w:rPr>
              <w:t xml:space="preserve">Communications skills: able to explain and problem-solve </w:t>
            </w:r>
          </w:p>
          <w:p w14:paraId="25C8157E" w14:textId="77777777" w:rsidR="000620B3" w:rsidRDefault="000620B3" w:rsidP="000620B3">
            <w:pPr>
              <w:numPr>
                <w:ilvl w:val="0"/>
                <w:numId w:val="37"/>
              </w:numPr>
              <w:autoSpaceDE w:val="0"/>
              <w:autoSpaceDN w:val="0"/>
              <w:adjustRightInd w:val="0"/>
              <w:spacing w:after="0" w:line="240" w:lineRule="auto"/>
              <w:jc w:val="both"/>
              <w:rPr>
                <w:rFonts w:ascii="Candara" w:hAnsi="Candara" w:cs="Arial"/>
              </w:rPr>
            </w:pPr>
            <w:r w:rsidRPr="00DC12FD">
              <w:rPr>
                <w:rFonts w:ascii="Candara" w:hAnsi="Candara" w:cs="Arial"/>
              </w:rPr>
              <w:t>Flexible approach; able to respond to individual pupil</w:t>
            </w:r>
            <w:r>
              <w:rPr>
                <w:rFonts w:ascii="Candara" w:hAnsi="Candara" w:cs="Arial"/>
              </w:rPr>
              <w:t xml:space="preserve"> needs</w:t>
            </w:r>
          </w:p>
          <w:p w14:paraId="07ED3EB8"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Promote a positive ethos and be good role model</w:t>
            </w:r>
          </w:p>
          <w:p w14:paraId="338BD84F"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Interpersonal skills: able to liaise sensitively and effectively with the class teacher, SENCO and parents recognising TA’s role in pupils' learning</w:t>
            </w:r>
          </w:p>
          <w:p w14:paraId="16F622C6"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Able to constantly improve own practice/knowledge through self-evaluation and learning from others</w:t>
            </w:r>
          </w:p>
          <w:p w14:paraId="7BA0B1C2"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rPr>
              <w:t xml:space="preserve">Ability to observe </w:t>
            </w:r>
            <w:r>
              <w:rPr>
                <w:rFonts w:ascii="Candara" w:hAnsi="Candara" w:cs="Helvetica"/>
              </w:rPr>
              <w:t>and report on pupil performance</w:t>
            </w:r>
          </w:p>
          <w:p w14:paraId="5ED069A5" w14:textId="77777777" w:rsidR="000620B3" w:rsidRPr="004250F9"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sz w:val="23"/>
                <w:szCs w:val="23"/>
              </w:rPr>
              <w:t>Organizational skills: ability to contribute to the planning and evaluation of learning activities</w:t>
            </w:r>
          </w:p>
          <w:p w14:paraId="7C71B6AE" w14:textId="77777777" w:rsidR="000620B3" w:rsidRDefault="000620B3" w:rsidP="000620B3">
            <w:pPr>
              <w:numPr>
                <w:ilvl w:val="0"/>
                <w:numId w:val="37"/>
              </w:numPr>
              <w:autoSpaceDE w:val="0"/>
              <w:autoSpaceDN w:val="0"/>
              <w:adjustRightInd w:val="0"/>
              <w:spacing w:after="0" w:line="240" w:lineRule="auto"/>
              <w:jc w:val="both"/>
              <w:rPr>
                <w:rFonts w:ascii="Candara" w:hAnsi="Candara" w:cs="Arial"/>
              </w:rPr>
            </w:pPr>
            <w:r w:rsidRPr="004250F9">
              <w:rPr>
                <w:rFonts w:ascii="Candara" w:hAnsi="Candara" w:cs="Helvetica"/>
                <w:sz w:val="23"/>
                <w:szCs w:val="23"/>
              </w:rPr>
              <w:t>Ability to prepare resources to support learning programmes</w:t>
            </w:r>
          </w:p>
          <w:p w14:paraId="317A25F3" w14:textId="77777777" w:rsidR="000620B3" w:rsidRPr="00DC12FD" w:rsidRDefault="000620B3" w:rsidP="000620B3">
            <w:pPr>
              <w:numPr>
                <w:ilvl w:val="0"/>
                <w:numId w:val="37"/>
              </w:numPr>
              <w:autoSpaceDE w:val="0"/>
              <w:autoSpaceDN w:val="0"/>
              <w:adjustRightInd w:val="0"/>
              <w:spacing w:after="0" w:line="240" w:lineRule="auto"/>
              <w:jc w:val="both"/>
              <w:rPr>
                <w:rFonts w:ascii="Candara" w:hAnsi="Candara"/>
              </w:rPr>
            </w:pPr>
            <w:r w:rsidRPr="00C06776">
              <w:rPr>
                <w:rFonts w:ascii="Candara" w:hAnsi="Candara" w:cs="Helvetica"/>
                <w:sz w:val="23"/>
                <w:szCs w:val="23"/>
              </w:rPr>
              <w:t>Basic ICT skills, use of computer, digital camera and photocopier</w:t>
            </w:r>
          </w:p>
        </w:tc>
      </w:tr>
      <w:tr w:rsidR="000620B3" w:rsidRPr="00DC12FD" w14:paraId="0E8DAFBC" w14:textId="77777777" w:rsidTr="000620B3">
        <w:tc>
          <w:tcPr>
            <w:tcW w:w="2127" w:type="dxa"/>
          </w:tcPr>
          <w:p w14:paraId="6D471191" w14:textId="77777777" w:rsidR="000620B3" w:rsidRPr="00DC12FD" w:rsidRDefault="000620B3" w:rsidP="00516276">
            <w:pPr>
              <w:rPr>
                <w:rFonts w:ascii="Candara" w:hAnsi="Candara"/>
                <w:b/>
              </w:rPr>
            </w:pPr>
            <w:r w:rsidRPr="00DC12FD">
              <w:rPr>
                <w:rFonts w:ascii="Candara" w:hAnsi="Candara"/>
                <w:b/>
              </w:rPr>
              <w:t>KNOWLEDGE</w:t>
            </w:r>
          </w:p>
          <w:p w14:paraId="5A79E76D" w14:textId="77777777" w:rsidR="000620B3" w:rsidRPr="00DC12FD" w:rsidRDefault="000620B3" w:rsidP="00516276">
            <w:pPr>
              <w:rPr>
                <w:rFonts w:ascii="Candara" w:hAnsi="Candara"/>
                <w:b/>
              </w:rPr>
            </w:pPr>
          </w:p>
          <w:p w14:paraId="11B03544" w14:textId="77777777" w:rsidR="000620B3" w:rsidRPr="00DC12FD" w:rsidRDefault="000620B3" w:rsidP="00516276">
            <w:pPr>
              <w:rPr>
                <w:rFonts w:ascii="Candara" w:hAnsi="Candara"/>
                <w:b/>
              </w:rPr>
            </w:pPr>
          </w:p>
          <w:p w14:paraId="2FF81E10" w14:textId="77777777" w:rsidR="000620B3" w:rsidRPr="00DC12FD" w:rsidRDefault="000620B3" w:rsidP="00516276">
            <w:pPr>
              <w:rPr>
                <w:rFonts w:ascii="Candara" w:hAnsi="Candara"/>
                <w:b/>
              </w:rPr>
            </w:pPr>
          </w:p>
          <w:p w14:paraId="5CA613AB" w14:textId="77777777" w:rsidR="000620B3" w:rsidRPr="00DC12FD" w:rsidRDefault="000620B3" w:rsidP="00516276">
            <w:pPr>
              <w:rPr>
                <w:rFonts w:ascii="Candara" w:hAnsi="Candara"/>
                <w:b/>
              </w:rPr>
            </w:pPr>
          </w:p>
          <w:p w14:paraId="6A4D6860" w14:textId="77777777" w:rsidR="000620B3" w:rsidRPr="00DC12FD" w:rsidRDefault="000620B3" w:rsidP="00516276">
            <w:pPr>
              <w:rPr>
                <w:rFonts w:ascii="Candara" w:hAnsi="Candara"/>
                <w:b/>
              </w:rPr>
            </w:pPr>
          </w:p>
          <w:p w14:paraId="36AA223D" w14:textId="77777777" w:rsidR="000620B3" w:rsidRPr="00DC12FD" w:rsidRDefault="000620B3" w:rsidP="00516276">
            <w:pPr>
              <w:rPr>
                <w:rFonts w:ascii="Candara" w:hAnsi="Candara"/>
                <w:b/>
              </w:rPr>
            </w:pPr>
          </w:p>
          <w:p w14:paraId="37F03F33" w14:textId="77777777" w:rsidR="000620B3" w:rsidRPr="00DC12FD" w:rsidRDefault="000620B3" w:rsidP="00516276">
            <w:pPr>
              <w:rPr>
                <w:rFonts w:ascii="Candara" w:hAnsi="Candara"/>
                <w:b/>
              </w:rPr>
            </w:pPr>
          </w:p>
        </w:tc>
        <w:tc>
          <w:tcPr>
            <w:tcW w:w="7538" w:type="dxa"/>
          </w:tcPr>
          <w:p w14:paraId="16B5547B" w14:textId="77777777" w:rsidR="000620B3" w:rsidRPr="004250F9" w:rsidRDefault="000620B3" w:rsidP="000620B3">
            <w:pPr>
              <w:numPr>
                <w:ilvl w:val="0"/>
                <w:numId w:val="38"/>
              </w:numPr>
              <w:autoSpaceDE w:val="0"/>
              <w:autoSpaceDN w:val="0"/>
              <w:adjustRightInd w:val="0"/>
              <w:spacing w:after="0" w:line="240" w:lineRule="auto"/>
              <w:jc w:val="both"/>
              <w:rPr>
                <w:rFonts w:ascii="Candara" w:hAnsi="Candara" w:cs="Helvetica"/>
              </w:rPr>
            </w:pPr>
            <w:r w:rsidRPr="004250F9">
              <w:rPr>
                <w:rFonts w:ascii="Candara" w:hAnsi="Candara" w:cs="Helvetica"/>
              </w:rPr>
              <w:lastRenderedPageBreak/>
              <w:t xml:space="preserve">Basic understanding of a child's development and progression in learning </w:t>
            </w:r>
          </w:p>
          <w:p w14:paraId="4576BB10"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sidRPr="00DC12FD">
              <w:rPr>
                <w:rFonts w:ascii="Candara" w:hAnsi="Candara" w:cs="Helvetica"/>
              </w:rPr>
              <w:t>Understanding of the relevant policies/codes of practice</w:t>
            </w:r>
            <w:r>
              <w:rPr>
                <w:rFonts w:ascii="Candara" w:hAnsi="Candara" w:cs="Helvetica"/>
              </w:rPr>
              <w:t xml:space="preserve"> </w:t>
            </w:r>
            <w:r w:rsidRPr="004250F9">
              <w:rPr>
                <w:rFonts w:ascii="Candara" w:hAnsi="Candara" w:cs="Helvetica"/>
              </w:rPr>
              <w:t>and awareness of relevant legislation in the context of</w:t>
            </w:r>
            <w:r>
              <w:rPr>
                <w:rFonts w:ascii="Candara" w:hAnsi="Candara" w:cs="Helvetica"/>
              </w:rPr>
              <w:t xml:space="preserve"> the Learning Support Assistant</w:t>
            </w:r>
            <w:r w:rsidRPr="004250F9">
              <w:rPr>
                <w:rFonts w:ascii="Candara" w:hAnsi="Candara" w:cs="Helvetica"/>
              </w:rPr>
              <w:t xml:space="preserve"> role</w:t>
            </w:r>
          </w:p>
          <w:p w14:paraId="76F3407B"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Pr>
                <w:rFonts w:ascii="Candara" w:hAnsi="Candara" w:cs="Helvetica"/>
              </w:rPr>
              <w:t xml:space="preserve">Knowledge and </w:t>
            </w:r>
            <w:r w:rsidRPr="004250F9">
              <w:rPr>
                <w:rFonts w:ascii="Candara" w:hAnsi="Candara" w:cs="Helvetica"/>
              </w:rPr>
              <w:t xml:space="preserve">understanding of </w:t>
            </w:r>
            <w:r>
              <w:rPr>
                <w:rFonts w:ascii="Candara" w:hAnsi="Candara" w:cs="Helvetica"/>
              </w:rPr>
              <w:t xml:space="preserve">National Curriculum </w:t>
            </w:r>
            <w:r w:rsidRPr="004250F9">
              <w:rPr>
                <w:rFonts w:ascii="Candara" w:hAnsi="Candara" w:cs="Helvetica"/>
              </w:rPr>
              <w:t>programmes</w:t>
            </w:r>
            <w:r>
              <w:rPr>
                <w:rFonts w:ascii="Candara" w:hAnsi="Candara" w:cs="Helvetica"/>
              </w:rPr>
              <w:t xml:space="preserve"> of study</w:t>
            </w:r>
          </w:p>
          <w:p w14:paraId="6CFDAF8F"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Pr>
                <w:rFonts w:ascii="Candara" w:hAnsi="Candara" w:cs="Helvetica"/>
              </w:rPr>
              <w:t xml:space="preserve">An </w:t>
            </w:r>
            <w:r w:rsidRPr="00E6485A">
              <w:rPr>
                <w:rFonts w:ascii="Candara" w:hAnsi="Candara" w:cs="Arial"/>
              </w:rPr>
              <w:t xml:space="preserve">understanding of how to support </w:t>
            </w:r>
            <w:r>
              <w:rPr>
                <w:rFonts w:ascii="Candara" w:hAnsi="Candara" w:cs="Arial"/>
              </w:rPr>
              <w:t>and differentiate to enable a child to access their learning</w:t>
            </w:r>
          </w:p>
          <w:p w14:paraId="5B44EAF9" w14:textId="77777777" w:rsidR="000620B3" w:rsidRDefault="000620B3" w:rsidP="000620B3">
            <w:pPr>
              <w:numPr>
                <w:ilvl w:val="0"/>
                <w:numId w:val="38"/>
              </w:numPr>
              <w:autoSpaceDE w:val="0"/>
              <w:autoSpaceDN w:val="0"/>
              <w:adjustRightInd w:val="0"/>
              <w:spacing w:after="0" w:line="240" w:lineRule="auto"/>
              <w:jc w:val="both"/>
              <w:rPr>
                <w:rFonts w:ascii="Candara" w:hAnsi="Candara" w:cs="Helvetica"/>
              </w:rPr>
            </w:pPr>
            <w:r w:rsidRPr="00E6485A">
              <w:rPr>
                <w:rFonts w:ascii="Candara" w:hAnsi="Candara" w:cs="Helvetica"/>
              </w:rPr>
              <w:t>An understanding of inclusion and how it applies in a school setting</w:t>
            </w:r>
          </w:p>
          <w:p w14:paraId="7DF72D31" w14:textId="77777777" w:rsidR="000620B3" w:rsidRPr="00DC12FD" w:rsidRDefault="000620B3" w:rsidP="000620B3">
            <w:pPr>
              <w:numPr>
                <w:ilvl w:val="0"/>
                <w:numId w:val="38"/>
              </w:numPr>
              <w:autoSpaceDE w:val="0"/>
              <w:autoSpaceDN w:val="0"/>
              <w:adjustRightInd w:val="0"/>
              <w:spacing w:after="0" w:line="240" w:lineRule="auto"/>
              <w:jc w:val="both"/>
              <w:rPr>
                <w:rFonts w:ascii="Candara" w:hAnsi="Candara"/>
              </w:rPr>
            </w:pPr>
            <w:r>
              <w:rPr>
                <w:rFonts w:ascii="Candara" w:hAnsi="Candara" w:cs="Helvetica"/>
              </w:rPr>
              <w:lastRenderedPageBreak/>
              <w:t>Knowledge of Makaton desirable although not essential as training will be given</w:t>
            </w:r>
          </w:p>
        </w:tc>
      </w:tr>
      <w:tr w:rsidR="000620B3" w:rsidRPr="00DC12FD" w14:paraId="53998B26" w14:textId="77777777" w:rsidTr="000620B3">
        <w:tc>
          <w:tcPr>
            <w:tcW w:w="2127" w:type="dxa"/>
            <w:tcBorders>
              <w:top w:val="single" w:sz="6" w:space="0" w:color="auto"/>
              <w:left w:val="single" w:sz="6" w:space="0" w:color="auto"/>
              <w:bottom w:val="single" w:sz="6" w:space="0" w:color="auto"/>
              <w:right w:val="single" w:sz="6" w:space="0" w:color="auto"/>
            </w:tcBorders>
          </w:tcPr>
          <w:p w14:paraId="6C9B6762" w14:textId="77777777" w:rsidR="000620B3" w:rsidRPr="00DC12FD" w:rsidRDefault="000620B3" w:rsidP="00516276">
            <w:pPr>
              <w:rPr>
                <w:rFonts w:ascii="Candara" w:hAnsi="Candara"/>
                <w:b/>
              </w:rPr>
            </w:pPr>
            <w:r w:rsidRPr="00DC12FD">
              <w:rPr>
                <w:rFonts w:ascii="Candara" w:hAnsi="Candara"/>
                <w:b/>
              </w:rPr>
              <w:lastRenderedPageBreak/>
              <w:t xml:space="preserve">Personal characteristics </w:t>
            </w:r>
          </w:p>
        </w:tc>
        <w:tc>
          <w:tcPr>
            <w:tcW w:w="7538" w:type="dxa"/>
            <w:tcBorders>
              <w:top w:val="single" w:sz="6" w:space="0" w:color="auto"/>
              <w:left w:val="single" w:sz="6" w:space="0" w:color="auto"/>
              <w:bottom w:val="single" w:sz="6" w:space="0" w:color="auto"/>
              <w:right w:val="single" w:sz="6" w:space="0" w:color="auto"/>
            </w:tcBorders>
          </w:tcPr>
          <w:p w14:paraId="20D9FB43" w14:textId="77777777" w:rsidR="000620B3" w:rsidRPr="00DC12FD" w:rsidRDefault="000620B3" w:rsidP="00516276">
            <w:pPr>
              <w:ind w:left="720"/>
              <w:rPr>
                <w:rFonts w:ascii="Candara" w:hAnsi="Candara"/>
              </w:rPr>
            </w:pPr>
            <w:r w:rsidRPr="00DC12FD">
              <w:rPr>
                <w:rFonts w:ascii="Candara" w:hAnsi="Candara"/>
              </w:rPr>
              <w:t xml:space="preserve">Calmness </w:t>
            </w:r>
          </w:p>
          <w:p w14:paraId="6588F91A" w14:textId="77777777" w:rsidR="000620B3" w:rsidRPr="00DC12FD" w:rsidRDefault="000620B3" w:rsidP="00516276">
            <w:pPr>
              <w:ind w:left="720"/>
              <w:rPr>
                <w:rFonts w:ascii="Candara" w:hAnsi="Candara"/>
              </w:rPr>
            </w:pPr>
            <w:r w:rsidRPr="00DC12FD">
              <w:rPr>
                <w:rFonts w:ascii="Candara" w:hAnsi="Candara"/>
              </w:rPr>
              <w:t xml:space="preserve">Confidentiality </w:t>
            </w:r>
          </w:p>
          <w:p w14:paraId="52C94A63" w14:textId="77777777" w:rsidR="000620B3" w:rsidRPr="00DC12FD" w:rsidRDefault="000620B3" w:rsidP="00516276">
            <w:pPr>
              <w:ind w:left="720"/>
              <w:rPr>
                <w:rFonts w:ascii="Candara" w:hAnsi="Candara"/>
              </w:rPr>
            </w:pPr>
            <w:r w:rsidRPr="00DC12FD">
              <w:rPr>
                <w:rFonts w:ascii="Candara" w:hAnsi="Candara"/>
              </w:rPr>
              <w:t xml:space="preserve">Empathy </w:t>
            </w:r>
          </w:p>
          <w:p w14:paraId="0F37A00B" w14:textId="77777777" w:rsidR="000620B3" w:rsidRPr="00DC12FD" w:rsidRDefault="000620B3" w:rsidP="00516276">
            <w:pPr>
              <w:ind w:left="720"/>
              <w:rPr>
                <w:rFonts w:ascii="Candara" w:hAnsi="Candara"/>
              </w:rPr>
            </w:pPr>
            <w:r w:rsidRPr="00DC12FD">
              <w:rPr>
                <w:rFonts w:ascii="Candara" w:hAnsi="Candara"/>
              </w:rPr>
              <w:t xml:space="preserve">Enthusiasm </w:t>
            </w:r>
          </w:p>
          <w:p w14:paraId="640384EF" w14:textId="77777777" w:rsidR="000620B3" w:rsidRPr="00DC12FD" w:rsidRDefault="000620B3" w:rsidP="00516276">
            <w:pPr>
              <w:ind w:left="720"/>
              <w:rPr>
                <w:rFonts w:ascii="Candara" w:hAnsi="Candara"/>
              </w:rPr>
            </w:pPr>
            <w:r w:rsidRPr="00DC12FD">
              <w:rPr>
                <w:rFonts w:ascii="Candara" w:hAnsi="Candara"/>
              </w:rPr>
              <w:t xml:space="preserve">Flexibility </w:t>
            </w:r>
          </w:p>
          <w:p w14:paraId="760FB4D7" w14:textId="77777777" w:rsidR="000620B3" w:rsidRPr="00DC12FD" w:rsidRDefault="000620B3" w:rsidP="00516276">
            <w:pPr>
              <w:ind w:left="720"/>
              <w:rPr>
                <w:rFonts w:ascii="Candara" w:hAnsi="Candara"/>
              </w:rPr>
            </w:pPr>
            <w:r w:rsidRPr="00DC12FD">
              <w:rPr>
                <w:rFonts w:ascii="Candara" w:hAnsi="Candara"/>
              </w:rPr>
              <w:t xml:space="preserve">Initiative </w:t>
            </w:r>
          </w:p>
        </w:tc>
      </w:tr>
    </w:tbl>
    <w:p w14:paraId="447C1223" w14:textId="77777777" w:rsidR="000620B3" w:rsidRPr="00E6485A" w:rsidRDefault="000620B3" w:rsidP="000620B3">
      <w:pPr>
        <w:ind w:left="993" w:hanging="993"/>
        <w:rPr>
          <w:rFonts w:ascii="Candara" w:hAnsi="Candara"/>
        </w:rPr>
      </w:pPr>
      <w:r w:rsidRPr="00E6485A">
        <w:rPr>
          <w:rFonts w:ascii="Candara" w:hAnsi="Candara"/>
        </w:rPr>
        <w:t>Enhanced DBS required</w:t>
      </w:r>
    </w:p>
    <w:p w14:paraId="50BFC903"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255" w14:textId="77777777" w:rsidR="00284773" w:rsidRDefault="00284773" w:rsidP="00A7380A">
      <w:pPr>
        <w:spacing w:after="0" w:line="240" w:lineRule="auto"/>
      </w:pPr>
      <w:r>
        <w:separator/>
      </w:r>
    </w:p>
  </w:endnote>
  <w:endnote w:type="continuationSeparator" w:id="0">
    <w:p w14:paraId="747DFCC1" w14:textId="77777777" w:rsidR="00284773" w:rsidRDefault="0028477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6C30E71E" w:rsidR="00284773" w:rsidRDefault="00284773" w:rsidP="00456A45">
    <w:pPr>
      <w:pStyle w:val="Footer"/>
      <w:pBdr>
        <w:top w:val="single" w:sz="4" w:space="1" w:color="D9D9D9"/>
      </w:pBdr>
      <w:jc w:val="right"/>
    </w:pPr>
    <w:r>
      <w:fldChar w:fldCharType="begin"/>
    </w:r>
    <w:r>
      <w:instrText xml:space="preserve"> PAGE   \* MERGEFORMAT </w:instrText>
    </w:r>
    <w:r>
      <w:fldChar w:fldCharType="separate"/>
    </w:r>
    <w:r w:rsidR="00C95168">
      <w:rPr>
        <w:noProof/>
      </w:rPr>
      <w:t>8</w:t>
    </w:r>
    <w:r>
      <w:rPr>
        <w:noProof/>
      </w:rPr>
      <w:fldChar w:fldCharType="end"/>
    </w:r>
    <w:r>
      <w:t xml:space="preserve"> | </w:t>
    </w:r>
    <w:r w:rsidRPr="00456A45">
      <w:rPr>
        <w:color w:val="7F7F7F"/>
        <w:spacing w:val="60"/>
      </w:rPr>
      <w:t>Page</w:t>
    </w:r>
  </w:p>
  <w:p w14:paraId="4F786419" w14:textId="77777777" w:rsidR="00284773" w:rsidRDefault="0028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69810585" w:rsidR="00284773" w:rsidRDefault="002847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516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168">
      <w:rPr>
        <w:b/>
        <w:bCs/>
        <w:noProof/>
      </w:rPr>
      <w:t>12</w:t>
    </w:r>
    <w:r>
      <w:rPr>
        <w:b/>
        <w:bCs/>
        <w:sz w:val="24"/>
        <w:szCs w:val="24"/>
      </w:rPr>
      <w:fldChar w:fldCharType="end"/>
    </w:r>
  </w:p>
  <w:p w14:paraId="68F93DF2" w14:textId="77777777" w:rsidR="00284773" w:rsidRDefault="0028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8407" w14:textId="77777777" w:rsidR="00284773" w:rsidRDefault="00284773" w:rsidP="00A7380A">
      <w:pPr>
        <w:spacing w:after="0" w:line="240" w:lineRule="auto"/>
      </w:pPr>
      <w:r>
        <w:separator/>
      </w:r>
    </w:p>
  </w:footnote>
  <w:footnote w:type="continuationSeparator" w:id="0">
    <w:p w14:paraId="715BDBAD" w14:textId="77777777" w:rsidR="00284773" w:rsidRDefault="0028477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77777777" w:rsidR="00284773" w:rsidRDefault="00284773">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74340"/>
    <w:multiLevelType w:val="hybridMultilevel"/>
    <w:tmpl w:val="55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D0B04"/>
    <w:multiLevelType w:val="multilevel"/>
    <w:tmpl w:val="B7B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7164F0"/>
    <w:multiLevelType w:val="multilevel"/>
    <w:tmpl w:val="371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670118"/>
    <w:multiLevelType w:val="hybridMultilevel"/>
    <w:tmpl w:val="400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5" w15:restartNumberingAfterBreak="0">
    <w:nsid w:val="5AED7CAC"/>
    <w:multiLevelType w:val="multilevel"/>
    <w:tmpl w:val="2A5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B27FE7"/>
    <w:multiLevelType w:val="hybridMultilevel"/>
    <w:tmpl w:val="2F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2730E"/>
    <w:multiLevelType w:val="hybridMultilevel"/>
    <w:tmpl w:val="53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87FC8"/>
    <w:multiLevelType w:val="multilevel"/>
    <w:tmpl w:val="DCE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552A3"/>
    <w:multiLevelType w:val="hybridMultilevel"/>
    <w:tmpl w:val="FE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34"/>
  </w:num>
  <w:num w:numId="5">
    <w:abstractNumId w:val="0"/>
  </w:num>
  <w:num w:numId="6">
    <w:abstractNumId w:val="20"/>
  </w:num>
  <w:num w:numId="7">
    <w:abstractNumId w:val="6"/>
  </w:num>
  <w:num w:numId="8">
    <w:abstractNumId w:val="16"/>
  </w:num>
  <w:num w:numId="9">
    <w:abstractNumId w:val="18"/>
  </w:num>
  <w:num w:numId="10">
    <w:abstractNumId w:val="9"/>
  </w:num>
  <w:num w:numId="11">
    <w:abstractNumId w:val="33"/>
  </w:num>
  <w:num w:numId="12">
    <w:abstractNumId w:val="37"/>
  </w:num>
  <w:num w:numId="13">
    <w:abstractNumId w:val="15"/>
  </w:num>
  <w:num w:numId="14">
    <w:abstractNumId w:val="32"/>
  </w:num>
  <w:num w:numId="15">
    <w:abstractNumId w:val="5"/>
  </w:num>
  <w:num w:numId="16">
    <w:abstractNumId w:val="26"/>
  </w:num>
  <w:num w:numId="17">
    <w:abstractNumId w:val="27"/>
  </w:num>
  <w:num w:numId="18">
    <w:abstractNumId w:val="35"/>
  </w:num>
  <w:num w:numId="19">
    <w:abstractNumId w:val="23"/>
  </w:num>
  <w:num w:numId="20">
    <w:abstractNumId w:val="24"/>
  </w:num>
  <w:num w:numId="21">
    <w:abstractNumId w:val="21"/>
  </w:num>
  <w:num w:numId="22">
    <w:abstractNumId w:val="29"/>
  </w:num>
  <w:num w:numId="23">
    <w:abstractNumId w:val="12"/>
  </w:num>
  <w:num w:numId="24">
    <w:abstractNumId w:val="22"/>
  </w:num>
  <w:num w:numId="25">
    <w:abstractNumId w:val="30"/>
  </w:num>
  <w:num w:numId="26">
    <w:abstractNumId w:val="17"/>
  </w:num>
  <w:num w:numId="27">
    <w:abstractNumId w:val="11"/>
  </w:num>
  <w:num w:numId="28">
    <w:abstractNumId w:val="36"/>
  </w:num>
  <w:num w:numId="29">
    <w:abstractNumId w:val="28"/>
  </w:num>
  <w:num w:numId="30">
    <w:abstractNumId w:val="19"/>
  </w:num>
  <w:num w:numId="31">
    <w:abstractNumId w:val="7"/>
  </w:num>
  <w:num w:numId="32">
    <w:abstractNumId w:val="25"/>
  </w:num>
  <w:num w:numId="33">
    <w:abstractNumId w:val="8"/>
  </w:num>
  <w:num w:numId="34">
    <w:abstractNumId w:val="4"/>
  </w:num>
  <w:num w:numId="35">
    <w:abstractNumId w:val="13"/>
  </w:num>
  <w:num w:numId="36">
    <w:abstractNumId w:val="3"/>
  </w:num>
  <w:num w:numId="37">
    <w:abstractNumId w:val="1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620B3"/>
    <w:rsid w:val="00080052"/>
    <w:rsid w:val="00122800"/>
    <w:rsid w:val="00187F9A"/>
    <w:rsid w:val="00194B32"/>
    <w:rsid w:val="001B0F36"/>
    <w:rsid w:val="001F4425"/>
    <w:rsid w:val="001F4FAA"/>
    <w:rsid w:val="00205C52"/>
    <w:rsid w:val="002539C6"/>
    <w:rsid w:val="00263CBA"/>
    <w:rsid w:val="00284773"/>
    <w:rsid w:val="002965E4"/>
    <w:rsid w:val="002A40F1"/>
    <w:rsid w:val="002C7377"/>
    <w:rsid w:val="00316E9E"/>
    <w:rsid w:val="00325C95"/>
    <w:rsid w:val="003363F4"/>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8353E"/>
    <w:rsid w:val="006C6032"/>
    <w:rsid w:val="006D3629"/>
    <w:rsid w:val="0070273A"/>
    <w:rsid w:val="00712ED8"/>
    <w:rsid w:val="00797F15"/>
    <w:rsid w:val="007D118D"/>
    <w:rsid w:val="007E07F8"/>
    <w:rsid w:val="007F041D"/>
    <w:rsid w:val="007F4DBB"/>
    <w:rsid w:val="008146AA"/>
    <w:rsid w:val="008476A9"/>
    <w:rsid w:val="0085661B"/>
    <w:rsid w:val="008663ED"/>
    <w:rsid w:val="00866ECC"/>
    <w:rsid w:val="00881CE9"/>
    <w:rsid w:val="00883CA0"/>
    <w:rsid w:val="008847E4"/>
    <w:rsid w:val="008901F4"/>
    <w:rsid w:val="00892EA9"/>
    <w:rsid w:val="008A297E"/>
    <w:rsid w:val="008C589D"/>
    <w:rsid w:val="008D649B"/>
    <w:rsid w:val="008F2CF2"/>
    <w:rsid w:val="00902EFD"/>
    <w:rsid w:val="009054A2"/>
    <w:rsid w:val="00913C27"/>
    <w:rsid w:val="00944CA1"/>
    <w:rsid w:val="00945F51"/>
    <w:rsid w:val="0094726B"/>
    <w:rsid w:val="00976B0F"/>
    <w:rsid w:val="009E5856"/>
    <w:rsid w:val="00A16020"/>
    <w:rsid w:val="00A53828"/>
    <w:rsid w:val="00A7380A"/>
    <w:rsid w:val="00AA0ABE"/>
    <w:rsid w:val="00AB1BEE"/>
    <w:rsid w:val="00AB4D3C"/>
    <w:rsid w:val="00AC6B74"/>
    <w:rsid w:val="00AD169A"/>
    <w:rsid w:val="00AF51E0"/>
    <w:rsid w:val="00B113FF"/>
    <w:rsid w:val="00B32BFB"/>
    <w:rsid w:val="00B34F05"/>
    <w:rsid w:val="00B37C37"/>
    <w:rsid w:val="00B9271B"/>
    <w:rsid w:val="00C01676"/>
    <w:rsid w:val="00C124CA"/>
    <w:rsid w:val="00C24518"/>
    <w:rsid w:val="00C4740A"/>
    <w:rsid w:val="00C507D9"/>
    <w:rsid w:val="00C7665A"/>
    <w:rsid w:val="00C76BD9"/>
    <w:rsid w:val="00C81030"/>
    <w:rsid w:val="00C85EB2"/>
    <w:rsid w:val="00C95168"/>
    <w:rsid w:val="00CE4379"/>
    <w:rsid w:val="00D12026"/>
    <w:rsid w:val="00D17D89"/>
    <w:rsid w:val="00D25D98"/>
    <w:rsid w:val="00D35865"/>
    <w:rsid w:val="00D62F0A"/>
    <w:rsid w:val="00D76F6F"/>
    <w:rsid w:val="00D779C8"/>
    <w:rsid w:val="00D80322"/>
    <w:rsid w:val="00DA6158"/>
    <w:rsid w:val="00DA715D"/>
    <w:rsid w:val="00DA753E"/>
    <w:rsid w:val="00DB2A30"/>
    <w:rsid w:val="00DD0F63"/>
    <w:rsid w:val="00DE659F"/>
    <w:rsid w:val="00E7375D"/>
    <w:rsid w:val="00EC3AAB"/>
    <w:rsid w:val="00EF0C9F"/>
    <w:rsid w:val="00EF2DE0"/>
    <w:rsid w:val="00EF485F"/>
    <w:rsid w:val="00EF6095"/>
    <w:rsid w:val="00F30C4C"/>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194B3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94B32"/>
    <w:rPr>
      <w:i/>
      <w:iCs/>
    </w:rPr>
  </w:style>
  <w:style w:type="paragraph" w:customStyle="1" w:styleId="Body">
    <w:name w:val="Body"/>
    <w:rsid w:val="008901F4"/>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8901F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1289">
      <w:bodyDiv w:val="1"/>
      <w:marLeft w:val="0"/>
      <w:marRight w:val="0"/>
      <w:marTop w:val="0"/>
      <w:marBottom w:val="0"/>
      <w:divBdr>
        <w:top w:val="none" w:sz="0" w:space="0" w:color="auto"/>
        <w:left w:val="none" w:sz="0" w:space="0" w:color="auto"/>
        <w:bottom w:val="none" w:sz="0" w:space="0" w:color="auto"/>
        <w:right w:val="none" w:sz="0" w:space="0" w:color="auto"/>
      </w:divBdr>
    </w:div>
    <w:div w:id="1438021553">
      <w:bodyDiv w:val="1"/>
      <w:marLeft w:val="0"/>
      <w:marRight w:val="0"/>
      <w:marTop w:val="0"/>
      <w:marBottom w:val="0"/>
      <w:divBdr>
        <w:top w:val="none" w:sz="0" w:space="0" w:color="auto"/>
        <w:left w:val="none" w:sz="0" w:space="0" w:color="auto"/>
        <w:bottom w:val="none" w:sz="0" w:space="0" w:color="auto"/>
        <w:right w:val="none" w:sz="0" w:space="0" w:color="auto"/>
      </w:divBdr>
    </w:div>
    <w:div w:id="15965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meri@kemsley.kent.sch.uk" TargetMode="External"/><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purl.org/dc/elements/1.1/"/>
    <ds:schemaRef ds:uri="http://www.w3.org/XML/1998/namespace"/>
    <ds:schemaRef ds:uri="http://schemas.microsoft.com/office/2006/metadata/properties"/>
    <ds:schemaRef ds:uri="bdbdb538-516f-419d-a1ba-eb44e24e1407"/>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11763ae-fb04-49ae-948f-851bfbd6b8ed"/>
    <ds:schemaRef ds:uri="http://schemas.microsoft.com/sharepoint/v3"/>
    <ds:schemaRef ds:uri="http://purl.org/dc/terms/"/>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0</TotalTime>
  <Pages>12</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Sascha Batters</cp:lastModifiedBy>
  <cp:revision>2</cp:revision>
  <cp:lastPrinted>2017-08-17T15:13:00Z</cp:lastPrinted>
  <dcterms:created xsi:type="dcterms:W3CDTF">2021-03-18T12:54:00Z</dcterms:created>
  <dcterms:modified xsi:type="dcterms:W3CDTF">2021-03-18T12:54:00Z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