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07FE" w14:paraId="3415EBB4" w14:textId="77777777" w:rsidTr="00DD2A82">
        <w:tc>
          <w:tcPr>
            <w:tcW w:w="10485" w:type="dxa"/>
          </w:tcPr>
          <w:p w14:paraId="7D334CCA" w14:textId="07E739F4" w:rsidR="00D307FE" w:rsidRPr="009E1E68" w:rsidRDefault="00D307FE" w:rsidP="00D3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Job </w:t>
            </w:r>
            <w:proofErr w:type="gramStart"/>
            <w:r>
              <w:rPr>
                <w:b/>
                <w:bCs/>
              </w:rPr>
              <w:t xml:space="preserve">Description </w:t>
            </w:r>
            <w:r w:rsidR="00F30D36">
              <w:rPr>
                <w:b/>
                <w:bCs/>
              </w:rPr>
              <w:t xml:space="preserve"> River</w:t>
            </w:r>
            <w:proofErr w:type="gramEnd"/>
            <w:r w:rsidR="00F30D36">
              <w:rPr>
                <w:b/>
                <w:bCs/>
              </w:rPr>
              <w:t xml:space="preserve"> Mill Primary School </w:t>
            </w:r>
          </w:p>
        </w:tc>
      </w:tr>
      <w:tr w:rsidR="009D57A6" w14:paraId="42E29035" w14:textId="77777777" w:rsidTr="00DD2A82">
        <w:tc>
          <w:tcPr>
            <w:tcW w:w="10485" w:type="dxa"/>
          </w:tcPr>
          <w:p w14:paraId="6094ADF6" w14:textId="0B0F7948" w:rsidR="009D57A6" w:rsidRPr="009E1E68" w:rsidRDefault="00296D88">
            <w:pPr>
              <w:rPr>
                <w:b/>
                <w:bCs/>
              </w:rPr>
            </w:pPr>
            <w:r w:rsidRPr="009E1E68">
              <w:rPr>
                <w:b/>
                <w:bCs/>
              </w:rPr>
              <w:t>Job title:</w:t>
            </w:r>
            <w:r w:rsidR="00B06D30">
              <w:rPr>
                <w:b/>
                <w:bCs/>
              </w:rPr>
              <w:t xml:space="preserve"> </w:t>
            </w:r>
            <w:r w:rsidRPr="009E1E68">
              <w:rPr>
                <w:b/>
                <w:bCs/>
              </w:rPr>
              <w:t xml:space="preserve"> Nursery Manager</w:t>
            </w:r>
          </w:p>
        </w:tc>
      </w:tr>
      <w:tr w:rsidR="009D57A6" w14:paraId="3EB9E77D" w14:textId="77777777" w:rsidTr="00DD2A82">
        <w:tc>
          <w:tcPr>
            <w:tcW w:w="10485" w:type="dxa"/>
          </w:tcPr>
          <w:p w14:paraId="08C312EE" w14:textId="50BF4DA5" w:rsidR="009D57A6" w:rsidRPr="009E1E68" w:rsidRDefault="00296D88">
            <w:pPr>
              <w:rPr>
                <w:b/>
                <w:bCs/>
              </w:rPr>
            </w:pPr>
            <w:r w:rsidRPr="009E1E68">
              <w:rPr>
                <w:b/>
                <w:bCs/>
              </w:rPr>
              <w:t>Reports to</w:t>
            </w:r>
            <w:r w:rsidR="00B06D30">
              <w:rPr>
                <w:b/>
                <w:bCs/>
              </w:rPr>
              <w:t xml:space="preserve">: </w:t>
            </w:r>
            <w:r w:rsidRPr="009E1E68">
              <w:rPr>
                <w:b/>
                <w:bCs/>
              </w:rPr>
              <w:t xml:space="preserve"> EYFS and Nursery Lead</w:t>
            </w:r>
          </w:p>
        </w:tc>
      </w:tr>
      <w:tr w:rsidR="009D57A6" w14:paraId="7C715CF7" w14:textId="77777777" w:rsidTr="00DD2A82">
        <w:tc>
          <w:tcPr>
            <w:tcW w:w="10485" w:type="dxa"/>
          </w:tcPr>
          <w:p w14:paraId="7CF274A2" w14:textId="21FD1754" w:rsidR="009D57A6" w:rsidRPr="009E1E68" w:rsidRDefault="007E5BBD">
            <w:pPr>
              <w:rPr>
                <w:b/>
                <w:bCs/>
              </w:rPr>
            </w:pPr>
            <w:r w:rsidRPr="009E1E68">
              <w:rPr>
                <w:b/>
                <w:bCs/>
              </w:rPr>
              <w:t>Current Grade</w:t>
            </w:r>
            <w:r w:rsidR="00B06D30">
              <w:rPr>
                <w:b/>
                <w:bCs/>
              </w:rPr>
              <w:t xml:space="preserve">: </w:t>
            </w:r>
            <w:r w:rsidRPr="009E1E68">
              <w:rPr>
                <w:b/>
                <w:bCs/>
              </w:rPr>
              <w:t xml:space="preserve"> KR 7</w:t>
            </w:r>
          </w:p>
        </w:tc>
      </w:tr>
      <w:tr w:rsidR="009D57A6" w14:paraId="087EADA3" w14:textId="77777777" w:rsidTr="00DD2A82">
        <w:tc>
          <w:tcPr>
            <w:tcW w:w="10485" w:type="dxa"/>
          </w:tcPr>
          <w:p w14:paraId="24086226" w14:textId="77777777" w:rsidR="009D57A6" w:rsidRPr="009D57A6" w:rsidRDefault="009D57A6">
            <w:pPr>
              <w:rPr>
                <w:b/>
                <w:bCs/>
              </w:rPr>
            </w:pPr>
            <w:r w:rsidRPr="009D57A6">
              <w:rPr>
                <w:b/>
                <w:bCs/>
              </w:rPr>
              <w:t xml:space="preserve">PURPOSE OF JOB </w:t>
            </w:r>
          </w:p>
          <w:p w14:paraId="70AA0D5D" w14:textId="77777777" w:rsidR="009D57A6" w:rsidRDefault="009D57A6" w:rsidP="009D57A6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To be responsible for the development and daily management of the Nursery providing a safe, caring and stimulating environment for pupils. </w:t>
            </w:r>
          </w:p>
          <w:p w14:paraId="46CFA684" w14:textId="20709460" w:rsidR="009D57A6" w:rsidRDefault="009D57A6" w:rsidP="009D57A6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To build links and work in partnership with parents, </w:t>
            </w:r>
            <w:proofErr w:type="gramStart"/>
            <w:r>
              <w:t>carers</w:t>
            </w:r>
            <w:proofErr w:type="gramEnd"/>
            <w:r>
              <w:t xml:space="preserve"> and professionals to promote the wellbeing of the children. </w:t>
            </w:r>
          </w:p>
          <w:p w14:paraId="2733E800" w14:textId="22DF7806" w:rsidR="009D57A6" w:rsidRDefault="009D57A6" w:rsidP="009D57A6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To develop and implement Early Years curriculum plans with support from the </w:t>
            </w:r>
            <w:r w:rsidR="007E5BBD">
              <w:t>EYFS &amp; Nursery Lead</w:t>
            </w:r>
          </w:p>
          <w:p w14:paraId="0D581DDF" w14:textId="77777777" w:rsidR="009D57A6" w:rsidRDefault="009D57A6" w:rsidP="009D57A6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To develop, implement and review the policies, </w:t>
            </w:r>
            <w:proofErr w:type="gramStart"/>
            <w:r>
              <w:t>procedures</w:t>
            </w:r>
            <w:proofErr w:type="gramEnd"/>
            <w:r>
              <w:t xml:space="preserve"> and practices within the Nursery.</w:t>
            </w:r>
          </w:p>
        </w:tc>
      </w:tr>
      <w:tr w:rsidR="009D57A6" w14:paraId="26951D4C" w14:textId="77777777" w:rsidTr="00DD2A82">
        <w:tc>
          <w:tcPr>
            <w:tcW w:w="10485" w:type="dxa"/>
          </w:tcPr>
          <w:p w14:paraId="7ED7ED79" w14:textId="4B95C246" w:rsidR="009D57A6" w:rsidRPr="00503F66" w:rsidRDefault="009D57A6">
            <w:pPr>
              <w:rPr>
                <w:b/>
                <w:bCs/>
              </w:rPr>
            </w:pPr>
            <w:r w:rsidRPr="00503F66">
              <w:rPr>
                <w:b/>
                <w:bCs/>
              </w:rPr>
              <w:t>Main Duties</w:t>
            </w:r>
            <w:r w:rsidR="008E441A" w:rsidRPr="00503F66">
              <w:rPr>
                <w:b/>
                <w:bCs/>
              </w:rPr>
              <w:t xml:space="preserve"> and Responsibilities:</w:t>
            </w:r>
          </w:p>
          <w:p w14:paraId="3E5E4002" w14:textId="07CE1CD1" w:rsidR="00DB5D39" w:rsidRPr="00503F66" w:rsidRDefault="009D57A6" w:rsidP="00AB25AC">
            <w:pPr>
              <w:pStyle w:val="ListParagraph"/>
              <w:numPr>
                <w:ilvl w:val="0"/>
                <w:numId w:val="6"/>
              </w:numPr>
            </w:pPr>
            <w:r w:rsidRPr="00503F66">
              <w:t xml:space="preserve">Undertake the daily management of the Nursery to ensure that high standards are developed and maintained </w:t>
            </w:r>
            <w:proofErr w:type="gramStart"/>
            <w:r w:rsidRPr="00503F66">
              <w:t>throughout</w:t>
            </w:r>
            <w:r w:rsidR="00AB25AC">
              <w:t xml:space="preserve">, </w:t>
            </w:r>
            <w:r w:rsidRPr="00503F66">
              <w:t xml:space="preserve"> provide</w:t>
            </w:r>
            <w:proofErr w:type="gramEnd"/>
            <w:r w:rsidRPr="00503F66">
              <w:t xml:space="preserve"> appropriate activities</w:t>
            </w:r>
            <w:r w:rsidR="00435C57" w:rsidRPr="00503F66">
              <w:t xml:space="preserve"> for all areas of the EYFS curriculum, celebrating the diversity of our community</w:t>
            </w:r>
            <w:r w:rsidR="00AB25AC">
              <w:t xml:space="preserve"> and e</w:t>
            </w:r>
            <w:r w:rsidR="00A261A3" w:rsidRPr="00503F66">
              <w:t>nsur</w:t>
            </w:r>
            <w:r w:rsidR="00AB25AC">
              <w:t>e</w:t>
            </w:r>
            <w:r w:rsidR="00A261A3" w:rsidRPr="00503F66">
              <w:t xml:space="preserve"> the staff are properly deployed</w:t>
            </w:r>
            <w:r w:rsidR="002E6A6B" w:rsidRPr="00503F66">
              <w:t xml:space="preserve"> in the setting.</w:t>
            </w:r>
            <w:r w:rsidR="00A261A3" w:rsidRPr="00503F66">
              <w:t xml:space="preserve"> </w:t>
            </w:r>
          </w:p>
          <w:p w14:paraId="0B88B2F4" w14:textId="0B78383C" w:rsidR="00950049" w:rsidRDefault="00E817A1" w:rsidP="00FE69B2">
            <w:pPr>
              <w:pStyle w:val="ListParagraph"/>
              <w:numPr>
                <w:ilvl w:val="0"/>
                <w:numId w:val="6"/>
              </w:numPr>
            </w:pPr>
            <w:r>
              <w:t>Manage the observation of</w:t>
            </w:r>
            <w:r w:rsidR="00721C11">
              <w:t xml:space="preserve"> each child’s progress and report on achievements</w:t>
            </w:r>
            <w:r w:rsidR="00FE69B2">
              <w:t xml:space="preserve"> and e</w:t>
            </w:r>
            <w:r w:rsidR="003516EF">
              <w:t>nsur</w:t>
            </w:r>
            <w:r w:rsidR="00FE69B2">
              <w:t>ing</w:t>
            </w:r>
            <w:r w:rsidR="003516EF">
              <w:t xml:space="preserve"> all profiles are kept up to date</w:t>
            </w:r>
            <w:r w:rsidR="00FE69B2">
              <w:t>.</w:t>
            </w:r>
            <w:r w:rsidR="00F27988">
              <w:t xml:space="preserve"> </w:t>
            </w:r>
          </w:p>
          <w:p w14:paraId="7331B703" w14:textId="4CD4FA9D" w:rsidR="00950049" w:rsidRDefault="00F2425D" w:rsidP="00950049">
            <w:pPr>
              <w:pStyle w:val="ListParagraph"/>
              <w:numPr>
                <w:ilvl w:val="0"/>
                <w:numId w:val="6"/>
              </w:numPr>
            </w:pPr>
            <w:r>
              <w:t xml:space="preserve">Ensure staff </w:t>
            </w:r>
            <w:r w:rsidR="00BD0AF3">
              <w:t xml:space="preserve">assist children with personal care, including changing nappies, assisting with toileting and other associated welfare duties. </w:t>
            </w:r>
          </w:p>
          <w:p w14:paraId="00034DC6" w14:textId="2892536F" w:rsidR="00284C1C" w:rsidRDefault="009D57A6" w:rsidP="007D2F26">
            <w:pPr>
              <w:pStyle w:val="ListParagraph"/>
              <w:numPr>
                <w:ilvl w:val="0"/>
                <w:numId w:val="6"/>
              </w:numPr>
            </w:pPr>
            <w:r>
              <w:t xml:space="preserve">Participate in the recruitment and selection of Nursery staff </w:t>
            </w:r>
            <w:r w:rsidR="002E6A6B">
              <w:t>alongside the EYFS and nursery lead.</w:t>
            </w:r>
            <w:r>
              <w:t xml:space="preserve"> </w:t>
            </w:r>
          </w:p>
          <w:p w14:paraId="7EBAEB24" w14:textId="77777777" w:rsidR="002E6A6B" w:rsidRDefault="009D57A6" w:rsidP="00167605">
            <w:pPr>
              <w:pStyle w:val="ListParagraph"/>
              <w:numPr>
                <w:ilvl w:val="0"/>
                <w:numId w:val="6"/>
              </w:numPr>
            </w:pPr>
            <w:r>
              <w:t xml:space="preserve">Keep abreast of legislation, guidelines, policies etc. to ensure the National Standards are </w:t>
            </w:r>
            <w:proofErr w:type="gramStart"/>
            <w:r>
              <w:t>met at all times</w:t>
            </w:r>
            <w:proofErr w:type="gramEnd"/>
            <w:r>
              <w:t xml:space="preserve">. </w:t>
            </w:r>
            <w:r w:rsidR="00572A51">
              <w:t xml:space="preserve"> </w:t>
            </w:r>
          </w:p>
          <w:p w14:paraId="12CFDFC5" w14:textId="38ADFDE6" w:rsidR="00167605" w:rsidRDefault="002E6A6B" w:rsidP="00167605">
            <w:pPr>
              <w:pStyle w:val="ListParagraph"/>
              <w:numPr>
                <w:ilvl w:val="0"/>
                <w:numId w:val="6"/>
              </w:numPr>
            </w:pPr>
            <w:r>
              <w:t>With the EYFS and Nursery lead d</w:t>
            </w:r>
            <w:r w:rsidR="009D57A6">
              <w:t xml:space="preserve">evelop and regularly </w:t>
            </w:r>
            <w:proofErr w:type="gramStart"/>
            <w:r w:rsidR="009D57A6">
              <w:t>review  policies</w:t>
            </w:r>
            <w:proofErr w:type="gramEnd"/>
            <w:r w:rsidR="00310D7A">
              <w:t xml:space="preserve"> and</w:t>
            </w:r>
            <w:r w:rsidR="009D57A6">
              <w:t xml:space="preserve"> procedures </w:t>
            </w:r>
            <w:r>
              <w:t>to e</w:t>
            </w:r>
            <w:r w:rsidR="009D57A6">
              <w:t>nsure compliance with legislation and regulations and be aware of H&amp;S regulations to ensure the Nursery is kept to the required standard</w:t>
            </w:r>
            <w:r w:rsidR="00383404">
              <w:t>.</w:t>
            </w:r>
          </w:p>
          <w:p w14:paraId="12D4710D" w14:textId="2E67440D" w:rsidR="00167605" w:rsidRDefault="00F81A97" w:rsidP="00167605">
            <w:pPr>
              <w:pStyle w:val="ListParagraph"/>
              <w:numPr>
                <w:ilvl w:val="0"/>
                <w:numId w:val="6"/>
              </w:numPr>
            </w:pPr>
            <w:r>
              <w:t xml:space="preserve">To liaise with </w:t>
            </w:r>
            <w:proofErr w:type="gramStart"/>
            <w:r>
              <w:t>Ofsted  and</w:t>
            </w:r>
            <w:proofErr w:type="gramEnd"/>
            <w:r>
              <w:t xml:space="preserve"> other professionals as necessary and ensure that all legal and statutory requirements are implemented, and to provide reports as required.</w:t>
            </w:r>
          </w:p>
          <w:p w14:paraId="150735F3" w14:textId="72E2114B" w:rsidR="00167605" w:rsidRDefault="009D57A6" w:rsidP="00310D7A">
            <w:pPr>
              <w:pStyle w:val="ListParagraph"/>
              <w:numPr>
                <w:ilvl w:val="0"/>
                <w:numId w:val="6"/>
              </w:numPr>
            </w:pPr>
            <w:r>
              <w:t xml:space="preserve">Monitor the number of places being used in the Nursery; </w:t>
            </w:r>
            <w:r w:rsidR="00383404">
              <w:t>deal with</w:t>
            </w:r>
            <w:r>
              <w:t xml:space="preserve"> initial enquiries for places, issue information</w:t>
            </w:r>
            <w:r w:rsidR="00383404">
              <w:t xml:space="preserve"> (registration forms and nursery admissions policy)</w:t>
            </w:r>
            <w:r>
              <w:t xml:space="preserve"> and ensure that all forms are completed correctly before admission </w:t>
            </w:r>
            <w:proofErr w:type="gramStart"/>
            <w:r>
              <w:t>in order to</w:t>
            </w:r>
            <w:proofErr w:type="gramEnd"/>
            <w:r>
              <w:t xml:space="preserve"> ensure that the Nursery is run efficiently. </w:t>
            </w:r>
          </w:p>
          <w:p w14:paraId="67ED38A6" w14:textId="77777777" w:rsidR="00383404" w:rsidRDefault="009D57A6" w:rsidP="00167605">
            <w:pPr>
              <w:pStyle w:val="ListParagraph"/>
              <w:numPr>
                <w:ilvl w:val="0"/>
                <w:numId w:val="6"/>
              </w:numPr>
            </w:pPr>
            <w:r>
              <w:t xml:space="preserve">Oversee the purchase and maintenance of </w:t>
            </w:r>
            <w:r w:rsidR="00383404">
              <w:t>resources</w:t>
            </w:r>
            <w:r>
              <w:t xml:space="preserve"> to ensure the Nursery is suitably equipped within the allocated budget</w:t>
            </w:r>
          </w:p>
          <w:p w14:paraId="627B96AA" w14:textId="77777777" w:rsidR="00367419" w:rsidRDefault="009D57A6" w:rsidP="004A50E0">
            <w:pPr>
              <w:pStyle w:val="ListParagraph"/>
              <w:numPr>
                <w:ilvl w:val="0"/>
                <w:numId w:val="6"/>
              </w:numPr>
            </w:pPr>
            <w:r>
              <w:t xml:space="preserve">Support staff in the development and maintenance of appropriate planning, </w:t>
            </w:r>
            <w:proofErr w:type="gramStart"/>
            <w:r>
              <w:t>observation</w:t>
            </w:r>
            <w:proofErr w:type="gramEnd"/>
            <w:r>
              <w:t xml:space="preserve"> and assessment procedures</w:t>
            </w:r>
            <w:r w:rsidR="00367419">
              <w:t>.</w:t>
            </w:r>
          </w:p>
          <w:p w14:paraId="025BB97B" w14:textId="09880C13" w:rsidR="0071487A" w:rsidRDefault="00367419" w:rsidP="00367419">
            <w:pPr>
              <w:pStyle w:val="ListParagraph"/>
              <w:numPr>
                <w:ilvl w:val="0"/>
                <w:numId w:val="6"/>
              </w:numPr>
            </w:pPr>
            <w:r>
              <w:t>With support from the EYFS and Nursery lead train staff on the assessment platform ‘Evidence Me’ and share assessments with parents.</w:t>
            </w:r>
            <w:r w:rsidR="009D57A6">
              <w:t xml:space="preserve"> </w:t>
            </w:r>
          </w:p>
          <w:p w14:paraId="62B5E0BC" w14:textId="6B3A6FEA" w:rsidR="00CC0666" w:rsidRDefault="009D57A6" w:rsidP="00310D7A">
            <w:pPr>
              <w:pStyle w:val="ListParagraph"/>
              <w:numPr>
                <w:ilvl w:val="0"/>
                <w:numId w:val="6"/>
              </w:numPr>
            </w:pPr>
            <w:r>
              <w:t>Ensure that appropriate records and administration systems, including the children’s</w:t>
            </w:r>
            <w:r w:rsidR="003C4346">
              <w:t xml:space="preserve"> personal information,</w:t>
            </w:r>
            <w:r>
              <w:t xml:space="preserve"> </w:t>
            </w:r>
            <w:r w:rsidR="003C4346">
              <w:t xml:space="preserve">attendance and lunch </w:t>
            </w:r>
            <w:r>
              <w:t>registers, health and safety, sickness records are maintained to ensure confidentiality of information.</w:t>
            </w:r>
          </w:p>
          <w:p w14:paraId="3F819FF1" w14:textId="25B299AC" w:rsidR="00310D7A" w:rsidRDefault="009D57A6" w:rsidP="00310D7A">
            <w:pPr>
              <w:pStyle w:val="ListParagraph"/>
              <w:numPr>
                <w:ilvl w:val="0"/>
                <w:numId w:val="6"/>
              </w:numPr>
            </w:pPr>
            <w:r>
              <w:t>Supervise and provide advice, guidance and training to students, trainees and others on work placements or work experience in order that they receive the appropriate support and guidance</w:t>
            </w:r>
            <w:r w:rsidR="00827A99">
              <w:t>.</w:t>
            </w:r>
          </w:p>
          <w:p w14:paraId="4857DAAF" w14:textId="154FCBA1" w:rsidR="00310D7A" w:rsidRDefault="009D57A6" w:rsidP="00310D7A">
            <w:pPr>
              <w:pStyle w:val="ListParagraph"/>
              <w:numPr>
                <w:ilvl w:val="0"/>
                <w:numId w:val="6"/>
              </w:numPr>
            </w:pPr>
            <w:r>
              <w:t xml:space="preserve">Act as the </w:t>
            </w:r>
            <w:r w:rsidR="00827A99">
              <w:t>designated safeguarding lead in the nursery,</w:t>
            </w:r>
            <w:r>
              <w:t xml:space="preserve"> working with other professionals in the identification and monitoring</w:t>
            </w:r>
            <w:r w:rsidR="00827A99">
              <w:t xml:space="preserve"> and management</w:t>
            </w:r>
            <w:r>
              <w:t xml:space="preserve"> of</w:t>
            </w:r>
            <w:r w:rsidR="00827A99">
              <w:t xml:space="preserve"> safeguarding.</w:t>
            </w:r>
          </w:p>
          <w:p w14:paraId="2426AB85" w14:textId="77777777" w:rsidR="00310D7A" w:rsidRDefault="004313E8" w:rsidP="00310D7A">
            <w:pPr>
              <w:pStyle w:val="ListParagraph"/>
              <w:numPr>
                <w:ilvl w:val="0"/>
                <w:numId w:val="6"/>
              </w:numPr>
            </w:pPr>
            <w:r>
              <w:t xml:space="preserve">With </w:t>
            </w:r>
            <w:r w:rsidR="00D878BF">
              <w:t>direct support from the</w:t>
            </w:r>
            <w:r>
              <w:t xml:space="preserve"> EYFS and Nursery Lead to take responsi</w:t>
            </w:r>
            <w:r w:rsidR="00D878BF">
              <w:t>bility for ensuring that performance management systems are in place and followed, including induction, probation, supervision, team meetings and appraisals.</w:t>
            </w:r>
          </w:p>
          <w:p w14:paraId="5A474209" w14:textId="77777777" w:rsidR="00310D7A" w:rsidRDefault="00755428" w:rsidP="00310D7A">
            <w:pPr>
              <w:pStyle w:val="ListParagraph"/>
              <w:numPr>
                <w:ilvl w:val="0"/>
                <w:numId w:val="6"/>
              </w:numPr>
            </w:pPr>
            <w:r>
              <w:t>With support from the EYFS and Nursery Lead to provide induction training</w:t>
            </w:r>
            <w:r w:rsidR="00161D1F">
              <w:t xml:space="preserve"> and monitor the progress of new employees</w:t>
            </w:r>
            <w:r w:rsidR="000346B4">
              <w:t xml:space="preserve"> during the probation period.</w:t>
            </w:r>
          </w:p>
          <w:p w14:paraId="0D9243AC" w14:textId="77777777" w:rsidR="00310D7A" w:rsidRDefault="00D338DB" w:rsidP="00310D7A">
            <w:pPr>
              <w:pStyle w:val="ListParagraph"/>
              <w:numPr>
                <w:ilvl w:val="0"/>
                <w:numId w:val="6"/>
              </w:numPr>
            </w:pPr>
            <w:r>
              <w:t>To identify staff training</w:t>
            </w:r>
            <w:r w:rsidR="00E457B3">
              <w:t xml:space="preserve"> and development needs, planning with the EYFS and Nursery Lead</w:t>
            </w:r>
            <w:r w:rsidR="00CC6949">
              <w:t xml:space="preserve"> to ensure these needs are met.</w:t>
            </w:r>
          </w:p>
          <w:p w14:paraId="1EA525FB" w14:textId="77777777" w:rsidR="008C7E9B" w:rsidRDefault="00F86FBF" w:rsidP="00310D7A">
            <w:pPr>
              <w:pStyle w:val="ListParagraph"/>
              <w:numPr>
                <w:ilvl w:val="0"/>
                <w:numId w:val="6"/>
              </w:numPr>
            </w:pPr>
            <w:r>
              <w:t xml:space="preserve">The Manager will be expected to </w:t>
            </w:r>
            <w:r w:rsidR="008C7E9B">
              <w:t xml:space="preserve">work with other school colleagues on </w:t>
            </w:r>
            <w:r>
              <w:t xml:space="preserve">the marketing and promotion of the Nursery </w:t>
            </w:r>
            <w:proofErr w:type="gramStart"/>
            <w:r>
              <w:t>in order to</w:t>
            </w:r>
            <w:proofErr w:type="gramEnd"/>
            <w:r>
              <w:t xml:space="preserve"> raise the profile and awareness of the Nursery. </w:t>
            </w:r>
          </w:p>
          <w:p w14:paraId="0164F3D0" w14:textId="2A000659" w:rsidR="00310D7A" w:rsidRDefault="008C7E9B" w:rsidP="00310D7A">
            <w:pPr>
              <w:pStyle w:val="ListParagraph"/>
              <w:numPr>
                <w:ilvl w:val="0"/>
                <w:numId w:val="6"/>
              </w:numPr>
            </w:pPr>
            <w:r>
              <w:t>The nursery manager will be</w:t>
            </w:r>
            <w:r w:rsidR="00F86FBF">
              <w:t xml:space="preserve"> required to prepare and present reports</w:t>
            </w:r>
            <w:r w:rsidR="00503F66">
              <w:t xml:space="preserve"> termly</w:t>
            </w:r>
            <w:r w:rsidR="00F86FBF">
              <w:t xml:space="preserve"> to the</w:t>
            </w:r>
            <w:r>
              <w:t xml:space="preserve"> HT, LGB and Trustee</w:t>
            </w:r>
            <w:r w:rsidR="00503F66">
              <w:t>.</w:t>
            </w:r>
            <w:r w:rsidR="00F86FBF">
              <w:t xml:space="preserve"> </w:t>
            </w:r>
          </w:p>
          <w:p w14:paraId="26E9E63F" w14:textId="77777777" w:rsidR="00310D7A" w:rsidRDefault="00F86FBF" w:rsidP="00310D7A">
            <w:pPr>
              <w:pStyle w:val="ListParagraph"/>
              <w:numPr>
                <w:ilvl w:val="0"/>
                <w:numId w:val="6"/>
              </w:numPr>
            </w:pPr>
            <w:r>
              <w:t>The post holder will be expected to attend staff meetings and training sessions as required to maintain and develop professional skills and competencies.</w:t>
            </w:r>
          </w:p>
          <w:p w14:paraId="7429E3C6" w14:textId="21A7DB4C" w:rsidR="008F4C09" w:rsidRDefault="003548AA" w:rsidP="008F4C09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To work in partnership with early years professionals and agencies for example Health Visitors, </w:t>
            </w:r>
            <w:r w:rsidR="00477ABD">
              <w:t>the Kent Local offer</w:t>
            </w:r>
            <w:r w:rsidR="00314223">
              <w:t xml:space="preserve"> and</w:t>
            </w:r>
            <w:r w:rsidR="00477ABD">
              <w:t xml:space="preserve"> early help agencies</w:t>
            </w:r>
            <w:r w:rsidR="00314223">
              <w:t>.</w:t>
            </w:r>
          </w:p>
          <w:p w14:paraId="510E45CB" w14:textId="7A54168C" w:rsidR="000A599D" w:rsidRDefault="000A599D" w:rsidP="004A50E0">
            <w:pPr>
              <w:pStyle w:val="ListParagraph"/>
              <w:numPr>
                <w:ilvl w:val="0"/>
                <w:numId w:val="6"/>
              </w:numPr>
            </w:pPr>
            <w:r>
              <w:t>Manage</w:t>
            </w:r>
            <w:r w:rsidR="00A07CD5">
              <w:t xml:space="preserve"> the administering of medicines following nursery policies and procedures. </w:t>
            </w:r>
          </w:p>
          <w:p w14:paraId="06F1EE80" w14:textId="5F800AD7" w:rsidR="003F3D29" w:rsidRDefault="003F3D29" w:rsidP="003F3D29"/>
          <w:p w14:paraId="4E2CCDDE" w14:textId="491EC9B7" w:rsidR="003F3D29" w:rsidRPr="001010A8" w:rsidRDefault="003F3D29" w:rsidP="003F3D29">
            <w:pPr>
              <w:rPr>
                <w:b/>
                <w:bCs/>
              </w:rPr>
            </w:pPr>
            <w:r w:rsidRPr="001010A8">
              <w:rPr>
                <w:b/>
                <w:bCs/>
              </w:rPr>
              <w:t>Parent Partnerships</w:t>
            </w:r>
          </w:p>
          <w:p w14:paraId="34FFE188" w14:textId="7393CDD4" w:rsidR="008F4C09" w:rsidRDefault="009128B9" w:rsidP="00B07D74">
            <w:pPr>
              <w:pStyle w:val="ListParagraph"/>
              <w:numPr>
                <w:ilvl w:val="0"/>
                <w:numId w:val="6"/>
              </w:numPr>
            </w:pPr>
            <w:r>
              <w:t xml:space="preserve">Work in partnership with parents/carers, recognising that parents are their children’s first educators, and encourage parental involvement in the nursery. </w:t>
            </w:r>
          </w:p>
          <w:p w14:paraId="714E3FD1" w14:textId="100CD3F2" w:rsidR="008F4C09" w:rsidRDefault="00AF214C" w:rsidP="008F4C09">
            <w:pPr>
              <w:pStyle w:val="ListParagraph"/>
              <w:numPr>
                <w:ilvl w:val="0"/>
                <w:numId w:val="6"/>
              </w:numPr>
            </w:pPr>
            <w:r>
              <w:t>Constantly look for new ways to improve the parent partnership and communication.</w:t>
            </w:r>
          </w:p>
          <w:p w14:paraId="2F8F60C4" w14:textId="1DB13A20" w:rsidR="008F4C09" w:rsidRDefault="00713418" w:rsidP="008F4C09">
            <w:pPr>
              <w:pStyle w:val="ListParagraph"/>
              <w:numPr>
                <w:ilvl w:val="0"/>
                <w:numId w:val="6"/>
              </w:numPr>
            </w:pPr>
            <w:r>
              <w:t xml:space="preserve">Provide the escalation point for parent/carer complaints, </w:t>
            </w:r>
            <w:proofErr w:type="gramStart"/>
            <w:r>
              <w:t>grievances</w:t>
            </w:r>
            <w:proofErr w:type="gramEnd"/>
            <w:r>
              <w:t xml:space="preserve"> or other issues.</w:t>
            </w:r>
          </w:p>
          <w:p w14:paraId="0181274A" w14:textId="59FC14E0" w:rsidR="008F4C09" w:rsidRDefault="00B2242F" w:rsidP="008F4C09">
            <w:pPr>
              <w:pStyle w:val="ListParagraph"/>
              <w:numPr>
                <w:ilvl w:val="0"/>
                <w:numId w:val="6"/>
              </w:numPr>
            </w:pPr>
            <w:r>
              <w:t xml:space="preserve">Ensure staff awareness and understanding of the cultural, religious, </w:t>
            </w:r>
            <w:proofErr w:type="gramStart"/>
            <w:r>
              <w:t>ethical</w:t>
            </w:r>
            <w:proofErr w:type="gramEnd"/>
            <w:r>
              <w:t xml:space="preserve"> or personal preference issues that some parents may have in relation to their child.</w:t>
            </w:r>
          </w:p>
          <w:p w14:paraId="37EA5623" w14:textId="28409001" w:rsidR="004A1012" w:rsidRDefault="004A1012" w:rsidP="004A50E0">
            <w:pPr>
              <w:pStyle w:val="ListParagraph"/>
              <w:numPr>
                <w:ilvl w:val="0"/>
                <w:numId w:val="6"/>
              </w:numPr>
            </w:pPr>
            <w:r>
              <w:t xml:space="preserve">Ensure staff maintain the parent and carer register when parents drop off or collect their child. </w:t>
            </w:r>
          </w:p>
          <w:p w14:paraId="4FE13F58" w14:textId="0F47E9AA" w:rsidR="001010A8" w:rsidRDefault="001010A8" w:rsidP="001010A8">
            <w:pPr>
              <w:pStyle w:val="ListParagraph"/>
              <w:ind w:left="360"/>
            </w:pPr>
          </w:p>
          <w:p w14:paraId="2BAE6B21" w14:textId="3A7A9060" w:rsidR="001010A8" w:rsidRPr="00386424" w:rsidRDefault="00212ED5" w:rsidP="001010A8">
            <w:pPr>
              <w:rPr>
                <w:b/>
                <w:bCs/>
              </w:rPr>
            </w:pPr>
            <w:r w:rsidRPr="00386424">
              <w:rPr>
                <w:b/>
                <w:bCs/>
              </w:rPr>
              <w:t>Room Responsibilities</w:t>
            </w:r>
          </w:p>
          <w:p w14:paraId="54C7E51B" w14:textId="35617780" w:rsidR="008F4C09" w:rsidRDefault="00212ED5" w:rsidP="00B07D74">
            <w:pPr>
              <w:pStyle w:val="ListParagraph"/>
              <w:numPr>
                <w:ilvl w:val="0"/>
                <w:numId w:val="6"/>
              </w:numPr>
            </w:pPr>
            <w:r>
              <w:t xml:space="preserve">Ensure that risk assessments for </w:t>
            </w:r>
            <w:r w:rsidR="0016087C">
              <w:t>the nursery is</w:t>
            </w:r>
            <w:r>
              <w:t xml:space="preserve"> carried out in accordance with nursery policies and at the correct time and frequency.</w:t>
            </w:r>
          </w:p>
          <w:p w14:paraId="3E774F4A" w14:textId="1A4F4B3C" w:rsidR="00212ED5" w:rsidRDefault="006803DF" w:rsidP="004A50E0">
            <w:pPr>
              <w:pStyle w:val="ListParagraph"/>
              <w:numPr>
                <w:ilvl w:val="0"/>
                <w:numId w:val="6"/>
              </w:numPr>
            </w:pPr>
            <w:r>
              <w:t>Ensure that the nursery is kept tidy and organised</w:t>
            </w:r>
            <w:r w:rsidR="005F7DD9">
              <w:t xml:space="preserve"> and </w:t>
            </w:r>
            <w:r w:rsidR="00DC2B27">
              <w:t>that</w:t>
            </w:r>
            <w:r w:rsidR="00DD582E">
              <w:t xml:space="preserve"> </w:t>
            </w:r>
            <w:r w:rsidR="005F7DD9">
              <w:t>resources</w:t>
            </w:r>
            <w:r w:rsidR="00DD582E">
              <w:t xml:space="preserve"> are stored correctly, cleaned regularly and breakages reported used the appropriate in-school systems. </w:t>
            </w:r>
          </w:p>
          <w:p w14:paraId="6A4005D7" w14:textId="36CE9B0C" w:rsidR="00534B80" w:rsidRDefault="00534B80" w:rsidP="004A50E0">
            <w:pPr>
              <w:pStyle w:val="ListParagraph"/>
              <w:numPr>
                <w:ilvl w:val="0"/>
                <w:numId w:val="6"/>
              </w:numPr>
            </w:pPr>
            <w:r>
              <w:t>Ensure that resources for the rooms are ordered in a timely fashion and in accordance with nursery budget and are age appropriate.</w:t>
            </w:r>
          </w:p>
          <w:p w14:paraId="2F1EE6E3" w14:textId="20160CBA" w:rsidR="00B90F5E" w:rsidRDefault="00B90F5E" w:rsidP="00B90F5E"/>
          <w:p w14:paraId="08F30348" w14:textId="3BEA9623" w:rsidR="00B90F5E" w:rsidRPr="00CA0A76" w:rsidRDefault="00B90F5E" w:rsidP="00B90F5E">
            <w:pPr>
              <w:rPr>
                <w:b/>
                <w:bCs/>
              </w:rPr>
            </w:pPr>
            <w:r w:rsidRPr="00CA0A76">
              <w:rPr>
                <w:b/>
                <w:bCs/>
              </w:rPr>
              <w:t>Health &amp; Safety Responsibilities</w:t>
            </w:r>
          </w:p>
          <w:p w14:paraId="36A38760" w14:textId="783D0BDD" w:rsidR="008F4C09" w:rsidRDefault="00832817" w:rsidP="00B07D74">
            <w:pPr>
              <w:pStyle w:val="ListParagraph"/>
              <w:numPr>
                <w:ilvl w:val="0"/>
                <w:numId w:val="6"/>
              </w:numPr>
            </w:pPr>
            <w:r>
              <w:t xml:space="preserve">Manage the safety and security of all children, </w:t>
            </w:r>
            <w:proofErr w:type="gramStart"/>
            <w:r>
              <w:t>staff</w:t>
            </w:r>
            <w:proofErr w:type="gramEnd"/>
            <w:r>
              <w:t xml:space="preserve"> and</w:t>
            </w:r>
            <w:r w:rsidR="00C66C3D">
              <w:t xml:space="preserve"> visitors to the nursery.</w:t>
            </w:r>
          </w:p>
          <w:p w14:paraId="552DF561" w14:textId="6153EDC1" w:rsidR="008F4C09" w:rsidRDefault="008D659E" w:rsidP="008F4C09">
            <w:pPr>
              <w:pStyle w:val="ListParagraph"/>
              <w:numPr>
                <w:ilvl w:val="0"/>
                <w:numId w:val="6"/>
              </w:numPr>
            </w:pPr>
            <w:r>
              <w:t>He</w:t>
            </w:r>
            <w:r w:rsidR="00B07D74">
              <w:t>l</w:t>
            </w:r>
            <w:r>
              <w:t>p carry out regular assessments to ensure all nursery health and safety procedures are adhered to</w:t>
            </w:r>
            <w:r w:rsidR="00831F38">
              <w:t>.</w:t>
            </w:r>
          </w:p>
          <w:p w14:paraId="4ED24494" w14:textId="7E89843D" w:rsidR="008F4C09" w:rsidRDefault="00831F38" w:rsidP="00B07D74">
            <w:pPr>
              <w:pStyle w:val="ListParagraph"/>
              <w:numPr>
                <w:ilvl w:val="0"/>
                <w:numId w:val="6"/>
              </w:numPr>
            </w:pPr>
            <w:r>
              <w:t>Ensure</w:t>
            </w:r>
            <w:r w:rsidR="006B0650">
              <w:t xml:space="preserve"> that staff and parents adhere to the policies relating to phones, </w:t>
            </w:r>
            <w:proofErr w:type="gramStart"/>
            <w:r w:rsidR="006B0650">
              <w:t>cameras</w:t>
            </w:r>
            <w:proofErr w:type="gramEnd"/>
            <w:r w:rsidR="006B0650">
              <w:t xml:space="preserve"> and other media.</w:t>
            </w:r>
          </w:p>
          <w:p w14:paraId="11A05227" w14:textId="0F69019C" w:rsidR="008F4C09" w:rsidRDefault="006B0650" w:rsidP="008F4C09">
            <w:pPr>
              <w:pStyle w:val="ListParagraph"/>
              <w:numPr>
                <w:ilvl w:val="0"/>
                <w:numId w:val="6"/>
              </w:numPr>
            </w:pPr>
            <w:r>
              <w:t xml:space="preserve">Ensure </w:t>
            </w:r>
            <w:r w:rsidR="0030062F">
              <w:t>that the nursery is GDPR compliant and follow all confidentiality procedures</w:t>
            </w:r>
            <w:r w:rsidR="00A6456A">
              <w:t>.</w:t>
            </w:r>
          </w:p>
          <w:p w14:paraId="34861993" w14:textId="00DBBF9F" w:rsidR="008F4C09" w:rsidRDefault="004A50E0" w:rsidP="008F4C09">
            <w:pPr>
              <w:pStyle w:val="ListParagraph"/>
              <w:numPr>
                <w:ilvl w:val="0"/>
                <w:numId w:val="6"/>
              </w:numPr>
            </w:pPr>
            <w:r>
              <w:t>To ensure the welfare and safety of children is promoted within the setting and that any child protection concerns are always appropriately acted upon immediately following all school policies and procedures.</w:t>
            </w:r>
          </w:p>
          <w:p w14:paraId="240673CC" w14:textId="2DAF55C1" w:rsidR="00FC43EC" w:rsidRDefault="00930BAB" w:rsidP="005F7DD9">
            <w:pPr>
              <w:pStyle w:val="ListParagraph"/>
              <w:numPr>
                <w:ilvl w:val="0"/>
                <w:numId w:val="6"/>
              </w:numPr>
            </w:pPr>
            <w:r>
              <w:t xml:space="preserve">To ensure records are properly maintained and updated including daily attendance registers, </w:t>
            </w:r>
            <w:proofErr w:type="gramStart"/>
            <w:r>
              <w:t>accident</w:t>
            </w:r>
            <w:proofErr w:type="gramEnd"/>
            <w:r>
              <w:t xml:space="preserve"> and incident books etc;</w:t>
            </w:r>
          </w:p>
        </w:tc>
      </w:tr>
    </w:tbl>
    <w:p w14:paraId="0A797024" w14:textId="07E64F67" w:rsidR="00A03306" w:rsidRDefault="00A03306"/>
    <w:p w14:paraId="2980C483" w14:textId="4BFFA1DE" w:rsidR="005F7DD9" w:rsidRDefault="005F7DD9"/>
    <w:p w14:paraId="28F1980B" w14:textId="5762A208" w:rsidR="005F7DD9" w:rsidRDefault="005F7DD9"/>
    <w:p w14:paraId="7DEEE40B" w14:textId="120ACF59" w:rsidR="005F7DD9" w:rsidRDefault="005F7DD9"/>
    <w:p w14:paraId="43C13DDB" w14:textId="42D297A5" w:rsidR="005F7DD9" w:rsidRDefault="005F7DD9"/>
    <w:p w14:paraId="24105CA6" w14:textId="22BF1FA1" w:rsidR="00C97932" w:rsidRDefault="00C97932"/>
    <w:p w14:paraId="192D165E" w14:textId="71BFD46F" w:rsidR="00C97932" w:rsidRDefault="00C97932"/>
    <w:p w14:paraId="6745A0AE" w14:textId="753224E0" w:rsidR="00C97932" w:rsidRDefault="00C97932"/>
    <w:p w14:paraId="1FBD9445" w14:textId="46EDEE50" w:rsidR="00C97932" w:rsidRDefault="00C97932"/>
    <w:p w14:paraId="30DC4556" w14:textId="0D5CB8A8" w:rsidR="00C97932" w:rsidRDefault="00C97932"/>
    <w:p w14:paraId="3924B24A" w14:textId="4FD88FA2" w:rsidR="00C97932" w:rsidRDefault="00C97932"/>
    <w:p w14:paraId="420B1005" w14:textId="3D72654F" w:rsidR="00C97932" w:rsidRDefault="00C97932"/>
    <w:p w14:paraId="68A56B34" w14:textId="2D0E8C20" w:rsidR="00C97932" w:rsidRDefault="00C97932"/>
    <w:p w14:paraId="22226020" w14:textId="1BCE5D74" w:rsidR="00C97932" w:rsidRDefault="00C97932"/>
    <w:p w14:paraId="56E3FCF6" w14:textId="77777777" w:rsidR="00C97932" w:rsidRDefault="00C97932"/>
    <w:tbl>
      <w:tblPr>
        <w:tblpPr w:leftFromText="180" w:rightFromText="180" w:vertAnchor="text" w:horzAnchor="margin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F7DD9" w:rsidRPr="00BC63FB" w14:paraId="76EF7FBA" w14:textId="77777777" w:rsidTr="005F7DD9">
        <w:tc>
          <w:tcPr>
            <w:tcW w:w="10456" w:type="dxa"/>
            <w:shd w:val="clear" w:color="auto" w:fill="auto"/>
          </w:tcPr>
          <w:p w14:paraId="394EC9C9" w14:textId="77777777" w:rsidR="005F7DD9" w:rsidRPr="00BC63FB" w:rsidRDefault="005F7DD9" w:rsidP="005F7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3FB">
              <w:rPr>
                <w:rFonts w:eastAsia="Times New Roman" w:cstheme="minorHAnsi"/>
                <w:szCs w:val="20"/>
              </w:rPr>
              <w:lastRenderedPageBreak/>
              <w:br w:type="page"/>
            </w:r>
            <w:r w:rsidRPr="00BC63FB">
              <w:rPr>
                <w:rFonts w:eastAsia="Times New Roman" w:cstheme="minorHAnsi"/>
                <w:b/>
              </w:rPr>
              <w:t>CONNECT SCHOOLS ACADEMY TRUST</w:t>
            </w:r>
          </w:p>
          <w:p w14:paraId="1E9FE3B6" w14:textId="77777777" w:rsidR="005F7DD9" w:rsidRPr="00BC63FB" w:rsidRDefault="005F7DD9" w:rsidP="005F7D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3FB">
              <w:rPr>
                <w:rFonts w:eastAsia="Times New Roman" w:cstheme="minorHAnsi"/>
                <w:b/>
                <w:bCs/>
              </w:rPr>
              <w:t>PERSON SPECIFICATION</w:t>
            </w:r>
            <w:r>
              <w:rPr>
                <w:rFonts w:eastAsia="Times New Roman" w:cstheme="minorHAnsi"/>
                <w:b/>
                <w:bCs/>
              </w:rPr>
              <w:t xml:space="preserve"> River Mill Primary School </w:t>
            </w:r>
          </w:p>
        </w:tc>
      </w:tr>
      <w:tr w:rsidR="005F7DD9" w:rsidRPr="00BC63FB" w14:paraId="7AEBBA21" w14:textId="77777777" w:rsidTr="005F7DD9">
        <w:tc>
          <w:tcPr>
            <w:tcW w:w="10456" w:type="dxa"/>
            <w:shd w:val="clear" w:color="auto" w:fill="auto"/>
          </w:tcPr>
          <w:p w14:paraId="5D03EEC4" w14:textId="77777777" w:rsidR="005F7DD9" w:rsidRPr="00BC63FB" w:rsidRDefault="005F7DD9" w:rsidP="005F7DD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63FB">
              <w:rPr>
                <w:rFonts w:eastAsia="Times New Roman" w:cstheme="minorHAnsi"/>
                <w:b/>
                <w:bCs/>
              </w:rPr>
              <w:t>Title: Nursery Manager                          Reports to: EYFS &amp; Nursery Lead</w:t>
            </w:r>
          </w:p>
        </w:tc>
      </w:tr>
      <w:tr w:rsidR="005F7DD9" w:rsidRPr="00BC63FB" w14:paraId="160DDCDA" w14:textId="77777777" w:rsidTr="005F7DD9">
        <w:tc>
          <w:tcPr>
            <w:tcW w:w="10456" w:type="dxa"/>
            <w:shd w:val="clear" w:color="auto" w:fill="auto"/>
          </w:tcPr>
          <w:p w14:paraId="40507787" w14:textId="77777777" w:rsidR="005F7DD9" w:rsidRPr="00BC63FB" w:rsidRDefault="005F7DD9" w:rsidP="005F7DD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63FB">
              <w:rPr>
                <w:rFonts w:eastAsia="Times New Roman" w:cstheme="minorHAnsi"/>
                <w:b/>
                <w:bCs/>
              </w:rPr>
              <w:t>EXPERIENCE (Essential Requirements)</w:t>
            </w:r>
          </w:p>
          <w:p w14:paraId="758BF7FC" w14:textId="77777777" w:rsidR="005F7DD9" w:rsidRDefault="005F7DD9" w:rsidP="005F7DD9">
            <w:pPr>
              <w:pStyle w:val="ListParagraph"/>
              <w:numPr>
                <w:ilvl w:val="0"/>
                <w:numId w:val="2"/>
              </w:numPr>
            </w:pPr>
            <w:r>
              <w:t>Have relevant qualifications (</w:t>
            </w:r>
            <w:proofErr w:type="gramStart"/>
            <w:r>
              <w:t>e.g.</w:t>
            </w:r>
            <w:proofErr w:type="gramEnd"/>
            <w:r>
              <w:t xml:space="preserve"> NVQ3 in Learning Support/ Level 3 Teaching Assistant, NNEB, Paediatric First Aid, Level 2 Food Safety &amp; Hygiene) or relevant experience</w:t>
            </w:r>
          </w:p>
          <w:p w14:paraId="15B58040" w14:textId="77777777" w:rsidR="005F7DD9" w:rsidRDefault="005F7DD9" w:rsidP="005F7DD9">
            <w:pPr>
              <w:pStyle w:val="ListParagraph"/>
              <w:numPr>
                <w:ilvl w:val="0"/>
                <w:numId w:val="2"/>
              </w:numPr>
            </w:pPr>
            <w:r>
              <w:t xml:space="preserve">Possess or be willing to obtain Paediatric First Aid Certificate. </w:t>
            </w:r>
          </w:p>
          <w:p w14:paraId="6F05DAE8" w14:textId="77777777" w:rsidR="005F7DD9" w:rsidRDefault="005F7DD9" w:rsidP="005F7DD9">
            <w:pPr>
              <w:pStyle w:val="ListParagraph"/>
              <w:numPr>
                <w:ilvl w:val="0"/>
                <w:numId w:val="2"/>
              </w:numPr>
            </w:pPr>
            <w:r>
              <w:t xml:space="preserve">Minimum of 2 years supervisory or management experience in an early years and childcare setting. </w:t>
            </w:r>
          </w:p>
          <w:p w14:paraId="363B6372" w14:textId="77777777" w:rsidR="005F7DD9" w:rsidRDefault="005F7DD9" w:rsidP="005F7DD9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and understanding of multi-agency and partnership working. </w:t>
            </w:r>
          </w:p>
          <w:p w14:paraId="1F62ECC6" w14:textId="77777777" w:rsidR="005F7DD9" w:rsidRDefault="005F7DD9" w:rsidP="005F7DD9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basic technology (computer, video, photocopier) </w:t>
            </w:r>
          </w:p>
          <w:p w14:paraId="49921D91" w14:textId="77777777" w:rsidR="005F7DD9" w:rsidRDefault="005F7DD9" w:rsidP="005F7DD9">
            <w:pPr>
              <w:pStyle w:val="ListParagraph"/>
              <w:numPr>
                <w:ilvl w:val="0"/>
                <w:numId w:val="2"/>
              </w:numPr>
            </w:pPr>
            <w:r>
              <w:t xml:space="preserve">Knowledge and experience of policies and procedures relating to child protection, health, safety, security, equal </w:t>
            </w:r>
            <w:proofErr w:type="gramStart"/>
            <w:r>
              <w:t>opportunities</w:t>
            </w:r>
            <w:proofErr w:type="gramEnd"/>
            <w:r>
              <w:t xml:space="preserve"> and confidentiality.</w:t>
            </w:r>
          </w:p>
          <w:p w14:paraId="02971CF1" w14:textId="77777777" w:rsidR="005F7DD9" w:rsidRPr="005F7DD9" w:rsidRDefault="005F7DD9" w:rsidP="005F7DD9">
            <w:pPr>
              <w:pStyle w:val="ListParagraph"/>
              <w:numPr>
                <w:ilvl w:val="0"/>
                <w:numId w:val="2"/>
              </w:numPr>
            </w:pPr>
            <w:r w:rsidRPr="005F7DD9">
              <w:rPr>
                <w:rFonts w:eastAsia="Times New Roman" w:cstheme="minorHAnsi"/>
              </w:rPr>
              <w:t>Excellent working knowledge of the Early Years Foundation Stage and current Ofsted statutory guidance.</w:t>
            </w:r>
          </w:p>
          <w:p w14:paraId="11BFBD02" w14:textId="77777777" w:rsidR="005F7DD9" w:rsidRPr="005F7DD9" w:rsidRDefault="005F7DD9" w:rsidP="005F7DD9">
            <w:pPr>
              <w:pStyle w:val="ListParagraph"/>
              <w:numPr>
                <w:ilvl w:val="0"/>
                <w:numId w:val="2"/>
              </w:numPr>
            </w:pPr>
            <w:r w:rsidRPr="005F7DD9">
              <w:rPr>
                <w:rFonts w:eastAsia="Times New Roman" w:cstheme="minorHAnsi"/>
              </w:rPr>
              <w:t>Knowledge and proven practical experience of implementing good quality learning opportunities.</w:t>
            </w:r>
          </w:p>
          <w:p w14:paraId="6A9761AA" w14:textId="77777777" w:rsidR="005F7DD9" w:rsidRPr="005F7DD9" w:rsidRDefault="005F7DD9" w:rsidP="005F7DD9">
            <w:pPr>
              <w:pStyle w:val="ListParagraph"/>
              <w:numPr>
                <w:ilvl w:val="0"/>
                <w:numId w:val="2"/>
              </w:numPr>
            </w:pPr>
            <w:r w:rsidRPr="005F7DD9">
              <w:rPr>
                <w:rFonts w:eastAsia="Times New Roman" w:cstheme="minorHAnsi"/>
              </w:rPr>
              <w:t xml:space="preserve">Willingness to attend meetings and training appropriate to the role </w:t>
            </w:r>
          </w:p>
          <w:p w14:paraId="2466C7DB" w14:textId="6387C4D7" w:rsidR="005F7DD9" w:rsidRPr="00756571" w:rsidRDefault="005F7DD9" w:rsidP="005F7DD9">
            <w:pPr>
              <w:pStyle w:val="ListParagraph"/>
              <w:numPr>
                <w:ilvl w:val="0"/>
                <w:numId w:val="2"/>
              </w:numPr>
            </w:pPr>
            <w:r w:rsidRPr="005F7DD9">
              <w:rPr>
                <w:rFonts w:eastAsia="Times New Roman" w:cstheme="minorHAnsi"/>
              </w:rPr>
              <w:t>Experience of working with children with additional needs</w:t>
            </w:r>
          </w:p>
        </w:tc>
      </w:tr>
      <w:tr w:rsidR="005F7DD9" w:rsidRPr="00BC63FB" w14:paraId="12B9FB47" w14:textId="77777777" w:rsidTr="005F7DD9">
        <w:tc>
          <w:tcPr>
            <w:tcW w:w="10456" w:type="dxa"/>
            <w:shd w:val="clear" w:color="auto" w:fill="auto"/>
          </w:tcPr>
          <w:p w14:paraId="2CDE44D4" w14:textId="77777777" w:rsidR="005F7DD9" w:rsidRPr="00BC63FB" w:rsidRDefault="005F7DD9" w:rsidP="005F7DD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63FB">
              <w:rPr>
                <w:rFonts w:eastAsia="Times New Roman" w:cstheme="minorHAnsi"/>
                <w:b/>
                <w:bCs/>
              </w:rPr>
              <w:t>QUALIFICATIONS/TRAINING (Essential Requirements)</w:t>
            </w:r>
          </w:p>
          <w:p w14:paraId="6603443E" w14:textId="77777777" w:rsidR="005F7DD9" w:rsidRPr="00F96E56" w:rsidRDefault="005F7DD9" w:rsidP="005F7DD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96E56">
              <w:rPr>
                <w:rFonts w:eastAsia="Times New Roman" w:cstheme="minorHAnsi"/>
                <w:lang w:eastAsia="en-GB"/>
              </w:rPr>
              <w:t>Have relevant qualifications (</w:t>
            </w:r>
            <w:proofErr w:type="gramStart"/>
            <w:r w:rsidRPr="00F96E56">
              <w:rPr>
                <w:rFonts w:eastAsia="Times New Roman" w:cstheme="minorHAnsi"/>
                <w:lang w:eastAsia="en-GB"/>
              </w:rPr>
              <w:t>e.g.</w:t>
            </w:r>
            <w:proofErr w:type="gramEnd"/>
            <w:r w:rsidRPr="00F96E56">
              <w:rPr>
                <w:rFonts w:eastAsia="Times New Roman" w:cstheme="minorHAnsi"/>
                <w:lang w:eastAsia="en-GB"/>
              </w:rPr>
              <w:t xml:space="preserve"> NVQ3 in Learning Support/ Level 3 Teaching Assistant, NNEB, Paediatric First Aid, Level 2 Food Safety &amp; Hygiene) </w:t>
            </w:r>
            <w:r w:rsidRPr="00F96E56">
              <w:rPr>
                <w:rFonts w:eastAsia="Times New Roman" w:cstheme="minorHAnsi"/>
                <w:b/>
                <w:bCs/>
                <w:lang w:eastAsia="en-GB"/>
              </w:rPr>
              <w:t>or</w:t>
            </w:r>
            <w:r w:rsidRPr="00F96E56">
              <w:rPr>
                <w:rFonts w:eastAsia="Times New Roman" w:cstheme="minorHAnsi"/>
                <w:lang w:eastAsia="en-GB"/>
              </w:rPr>
              <w:t> relevant experience</w:t>
            </w:r>
          </w:p>
          <w:p w14:paraId="265DE673" w14:textId="77777777" w:rsidR="005F7DD9" w:rsidRDefault="005F7DD9" w:rsidP="005F7DD9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 xml:space="preserve">Possess or be willing to obtain Paediatric First Aid Certificate. </w:t>
            </w:r>
          </w:p>
          <w:p w14:paraId="7B5EA124" w14:textId="77777777" w:rsidR="005F7DD9" w:rsidRPr="00BC63FB" w:rsidRDefault="005F7DD9" w:rsidP="005F7DD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Very good numeracy/literacy skills</w:t>
            </w:r>
          </w:p>
          <w:p w14:paraId="7858DA56" w14:textId="77777777" w:rsidR="005F7DD9" w:rsidRPr="00BC63FB" w:rsidRDefault="005F7DD9" w:rsidP="005F7DD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A knowledge and skilled use of a range of learning styles and teaching strategies to support children’s learning</w:t>
            </w:r>
          </w:p>
          <w:p w14:paraId="03BD039E" w14:textId="77777777" w:rsidR="005F7DD9" w:rsidRPr="00BC63FB" w:rsidRDefault="005F7DD9" w:rsidP="005F7DD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Current paediatric first aid qualification or willingness to undertake (training will be given)</w:t>
            </w:r>
          </w:p>
          <w:p w14:paraId="054066F2" w14:textId="77777777" w:rsidR="005F7DD9" w:rsidRPr="00BC63FB" w:rsidRDefault="005F7DD9" w:rsidP="005F7DD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Safeguarding children and child protection training at a designated person level or willingness to undertake (training will be given)</w:t>
            </w:r>
          </w:p>
        </w:tc>
      </w:tr>
      <w:tr w:rsidR="005F7DD9" w:rsidRPr="00BC63FB" w14:paraId="39423414" w14:textId="77777777" w:rsidTr="005F7DD9">
        <w:tc>
          <w:tcPr>
            <w:tcW w:w="10456" w:type="dxa"/>
            <w:shd w:val="clear" w:color="auto" w:fill="auto"/>
          </w:tcPr>
          <w:p w14:paraId="03E99077" w14:textId="77777777" w:rsidR="005F7DD9" w:rsidRPr="00BC63FB" w:rsidRDefault="005F7DD9" w:rsidP="005F7DD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C63FB">
              <w:rPr>
                <w:rFonts w:eastAsia="Times New Roman" w:cstheme="minorHAnsi"/>
                <w:b/>
                <w:bCs/>
              </w:rPr>
              <w:t>KNOWLEDGE/SKILLS (Essential Requirements)</w:t>
            </w:r>
          </w:p>
          <w:p w14:paraId="3257C527" w14:textId="0F280DE9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 xml:space="preserve">Have </w:t>
            </w:r>
            <w:r w:rsidR="0092301E">
              <w:rPr>
                <w:rFonts w:eastAsia="Times New Roman" w:cstheme="minorHAnsi"/>
              </w:rPr>
              <w:t xml:space="preserve">a </w:t>
            </w:r>
            <w:r w:rsidRPr="00BC63FB">
              <w:rPr>
                <w:rFonts w:eastAsia="Times New Roman" w:cstheme="minorHAnsi"/>
              </w:rPr>
              <w:t>working knowledge of the EYFS</w:t>
            </w:r>
            <w:r w:rsidR="004A0B90">
              <w:rPr>
                <w:rFonts w:eastAsia="Times New Roman" w:cstheme="minorHAnsi"/>
              </w:rPr>
              <w:t xml:space="preserve"> and the statutory requirements</w:t>
            </w:r>
          </w:p>
          <w:p w14:paraId="6C332B2D" w14:textId="77777777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 xml:space="preserve">Be able to form good relationships with children, parents and colleagues and be caring and empathetic, with an approachable manner </w:t>
            </w:r>
          </w:p>
          <w:p w14:paraId="020C5E87" w14:textId="77777777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 xml:space="preserve">Demonstrate good communication skills, both oral and written </w:t>
            </w:r>
          </w:p>
          <w:p w14:paraId="2F931A37" w14:textId="77777777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Be able to conform to all our policies and procedures</w:t>
            </w:r>
          </w:p>
          <w:p w14:paraId="39617A2A" w14:textId="77777777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Knowledge of how to support children with a variety of additional needs</w:t>
            </w:r>
          </w:p>
          <w:p w14:paraId="6B9860FE" w14:textId="77777777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The ability to extend children’s thinking through effective questioning.</w:t>
            </w:r>
          </w:p>
          <w:p w14:paraId="4FCDD1E8" w14:textId="68ACF856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Takes an active involvement in the planning of the</w:t>
            </w:r>
            <w:r w:rsidR="007E7024">
              <w:rPr>
                <w:rFonts w:eastAsia="Times New Roman" w:cstheme="minorHAnsi"/>
              </w:rPr>
              <w:t xml:space="preserve"> nursery curriculum</w:t>
            </w:r>
            <w:r w:rsidRPr="00BC63FB">
              <w:rPr>
                <w:rFonts w:eastAsia="Times New Roman" w:cstheme="minorHAnsi"/>
              </w:rPr>
              <w:t xml:space="preserve"> throughout the </w:t>
            </w:r>
            <w:r w:rsidR="007E7024">
              <w:rPr>
                <w:rFonts w:eastAsia="Times New Roman" w:cstheme="minorHAnsi"/>
              </w:rPr>
              <w:t>nursery</w:t>
            </w:r>
            <w:r w:rsidRPr="00BC63FB">
              <w:rPr>
                <w:rFonts w:eastAsia="Times New Roman" w:cstheme="minorHAnsi"/>
              </w:rPr>
              <w:t xml:space="preserve"> and within small group activities able to monitor the planning of others. </w:t>
            </w:r>
          </w:p>
          <w:p w14:paraId="25FA7ED5" w14:textId="64E28433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Has an up</w:t>
            </w:r>
            <w:r w:rsidR="007E7024">
              <w:rPr>
                <w:rFonts w:eastAsia="Times New Roman" w:cstheme="minorHAnsi"/>
              </w:rPr>
              <w:t>-</w:t>
            </w:r>
            <w:r w:rsidRPr="00BC63FB">
              <w:rPr>
                <w:rFonts w:eastAsia="Times New Roman" w:cstheme="minorHAnsi"/>
              </w:rPr>
              <w:t>to</w:t>
            </w:r>
            <w:r w:rsidR="007E7024">
              <w:rPr>
                <w:rFonts w:eastAsia="Times New Roman" w:cstheme="minorHAnsi"/>
              </w:rPr>
              <w:t>-</w:t>
            </w:r>
            <w:r w:rsidRPr="00BC63FB">
              <w:rPr>
                <w:rFonts w:eastAsia="Times New Roman" w:cstheme="minorHAnsi"/>
              </w:rPr>
              <w:t xml:space="preserve">date knowledge of relevant legislation and guidance in relation to working with and the protection of </w:t>
            </w:r>
            <w:proofErr w:type="gramStart"/>
            <w:r w:rsidRPr="00BC63FB">
              <w:rPr>
                <w:rFonts w:eastAsia="Times New Roman" w:cstheme="minorHAnsi"/>
              </w:rPr>
              <w:t>children.</w:t>
            </w:r>
            <w:proofErr w:type="gramEnd"/>
          </w:p>
          <w:p w14:paraId="15E08B25" w14:textId="77777777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 xml:space="preserve">Has a commitment to the protection and safeguarding of children and can act as a child protection </w:t>
            </w:r>
            <w:proofErr w:type="gramStart"/>
            <w:r w:rsidRPr="00BC63FB">
              <w:rPr>
                <w:rFonts w:eastAsia="Times New Roman" w:cstheme="minorHAnsi"/>
              </w:rPr>
              <w:t>officer.</w:t>
            </w:r>
            <w:proofErr w:type="gramEnd"/>
          </w:p>
          <w:p w14:paraId="6246D525" w14:textId="77777777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Ensures records are properly maintained and updated.</w:t>
            </w:r>
          </w:p>
          <w:p w14:paraId="526BC9F3" w14:textId="77777777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Can use ICT effectively to support learning and keep records.</w:t>
            </w:r>
          </w:p>
          <w:p w14:paraId="0C2F637F" w14:textId="77777777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Familiarity with the Special Educational Needs Code of Practice.</w:t>
            </w:r>
          </w:p>
          <w:p w14:paraId="1108A80D" w14:textId="77777777" w:rsidR="005F7DD9" w:rsidRPr="00BC63FB" w:rsidRDefault="005F7DD9" w:rsidP="005F7DD9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Excellent organisational skills</w:t>
            </w:r>
          </w:p>
          <w:p w14:paraId="38E16090" w14:textId="51D21275" w:rsidR="005F7DD9" w:rsidRPr="00727E41" w:rsidRDefault="005F7DD9" w:rsidP="00727E41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BC63FB">
              <w:rPr>
                <w:rFonts w:eastAsia="Times New Roman" w:cstheme="minorHAnsi"/>
              </w:rPr>
              <w:t>Can effectively lead a staff team.</w:t>
            </w:r>
          </w:p>
        </w:tc>
      </w:tr>
    </w:tbl>
    <w:p w14:paraId="69F29306" w14:textId="19FF4CC9" w:rsidR="00B06D30" w:rsidRDefault="00B06D30"/>
    <w:p w14:paraId="72317B4E" w14:textId="6F5459B1" w:rsidR="00B06D30" w:rsidRDefault="00B06D30"/>
    <w:p w14:paraId="1201CCF8" w14:textId="77777777" w:rsidR="00B06D30" w:rsidRDefault="00B06D30"/>
    <w:sectPr w:rsidR="00B06D30" w:rsidSect="005F7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A214A"/>
    <w:multiLevelType w:val="hybridMultilevel"/>
    <w:tmpl w:val="BCBC3046"/>
    <w:lvl w:ilvl="0" w:tplc="CF78E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6067"/>
    <w:multiLevelType w:val="hybridMultilevel"/>
    <w:tmpl w:val="5C327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54E2"/>
    <w:multiLevelType w:val="hybridMultilevel"/>
    <w:tmpl w:val="655E629A"/>
    <w:lvl w:ilvl="0" w:tplc="CF78E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7E9"/>
    <w:multiLevelType w:val="hybridMultilevel"/>
    <w:tmpl w:val="021C3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32B"/>
    <w:multiLevelType w:val="hybridMultilevel"/>
    <w:tmpl w:val="0C2C4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4747"/>
    <w:multiLevelType w:val="hybridMultilevel"/>
    <w:tmpl w:val="46EE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87E49"/>
    <w:multiLevelType w:val="hybridMultilevel"/>
    <w:tmpl w:val="0104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B63C3"/>
    <w:multiLevelType w:val="hybridMultilevel"/>
    <w:tmpl w:val="E364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7122"/>
    <w:multiLevelType w:val="multilevel"/>
    <w:tmpl w:val="FCE2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643F60"/>
    <w:multiLevelType w:val="hybridMultilevel"/>
    <w:tmpl w:val="3488A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A6"/>
    <w:rsid w:val="00012AE5"/>
    <w:rsid w:val="000346B4"/>
    <w:rsid w:val="000A599D"/>
    <w:rsid w:val="000B6F2E"/>
    <w:rsid w:val="001010A8"/>
    <w:rsid w:val="0016087C"/>
    <w:rsid w:val="00161D1F"/>
    <w:rsid w:val="00167605"/>
    <w:rsid w:val="001A066C"/>
    <w:rsid w:val="001A399E"/>
    <w:rsid w:val="00212ED5"/>
    <w:rsid w:val="002413EA"/>
    <w:rsid w:val="00253CBF"/>
    <w:rsid w:val="00270449"/>
    <w:rsid w:val="00284C1C"/>
    <w:rsid w:val="002928F3"/>
    <w:rsid w:val="00296D88"/>
    <w:rsid w:val="002E6A6B"/>
    <w:rsid w:val="0030062F"/>
    <w:rsid w:val="00310D7A"/>
    <w:rsid w:val="00314223"/>
    <w:rsid w:val="00325A01"/>
    <w:rsid w:val="003516EF"/>
    <w:rsid w:val="003548AA"/>
    <w:rsid w:val="00367419"/>
    <w:rsid w:val="00373B0C"/>
    <w:rsid w:val="00377ECF"/>
    <w:rsid w:val="00383404"/>
    <w:rsid w:val="00386424"/>
    <w:rsid w:val="003C4346"/>
    <w:rsid w:val="003F3D29"/>
    <w:rsid w:val="004313E8"/>
    <w:rsid w:val="00435C57"/>
    <w:rsid w:val="00462E2C"/>
    <w:rsid w:val="00477ABD"/>
    <w:rsid w:val="00487290"/>
    <w:rsid w:val="004A0B90"/>
    <w:rsid w:val="004A1012"/>
    <w:rsid w:val="004A50E0"/>
    <w:rsid w:val="004E07AD"/>
    <w:rsid w:val="00503F66"/>
    <w:rsid w:val="00512D32"/>
    <w:rsid w:val="00522AEC"/>
    <w:rsid w:val="00534B80"/>
    <w:rsid w:val="0053502F"/>
    <w:rsid w:val="00544258"/>
    <w:rsid w:val="00572A51"/>
    <w:rsid w:val="00577B9C"/>
    <w:rsid w:val="0059297C"/>
    <w:rsid w:val="005E7E25"/>
    <w:rsid w:val="005F7DD9"/>
    <w:rsid w:val="0064099B"/>
    <w:rsid w:val="00674794"/>
    <w:rsid w:val="006803DF"/>
    <w:rsid w:val="006B0650"/>
    <w:rsid w:val="006B51A4"/>
    <w:rsid w:val="00713418"/>
    <w:rsid w:val="0071487A"/>
    <w:rsid w:val="00721C11"/>
    <w:rsid w:val="00727E41"/>
    <w:rsid w:val="00755428"/>
    <w:rsid w:val="00756571"/>
    <w:rsid w:val="00797478"/>
    <w:rsid w:val="007A49B0"/>
    <w:rsid w:val="007C1FB7"/>
    <w:rsid w:val="007D2739"/>
    <w:rsid w:val="007D2F26"/>
    <w:rsid w:val="007E5BBD"/>
    <w:rsid w:val="007E7024"/>
    <w:rsid w:val="007F69AA"/>
    <w:rsid w:val="008122E6"/>
    <w:rsid w:val="00827A99"/>
    <w:rsid w:val="00831F38"/>
    <w:rsid w:val="00832817"/>
    <w:rsid w:val="00832A63"/>
    <w:rsid w:val="008C7E9B"/>
    <w:rsid w:val="008D3D65"/>
    <w:rsid w:val="008D659E"/>
    <w:rsid w:val="008E441A"/>
    <w:rsid w:val="008E7D1E"/>
    <w:rsid w:val="008F4C09"/>
    <w:rsid w:val="00907BD0"/>
    <w:rsid w:val="009128B9"/>
    <w:rsid w:val="0092301E"/>
    <w:rsid w:val="00930BAB"/>
    <w:rsid w:val="00937E1E"/>
    <w:rsid w:val="00950049"/>
    <w:rsid w:val="009938E7"/>
    <w:rsid w:val="009D57A6"/>
    <w:rsid w:val="009E1E68"/>
    <w:rsid w:val="009E305F"/>
    <w:rsid w:val="00A002B4"/>
    <w:rsid w:val="00A03306"/>
    <w:rsid w:val="00A07CD5"/>
    <w:rsid w:val="00A261A3"/>
    <w:rsid w:val="00A53FA6"/>
    <w:rsid w:val="00A6456A"/>
    <w:rsid w:val="00AB1520"/>
    <w:rsid w:val="00AB25AC"/>
    <w:rsid w:val="00AF214C"/>
    <w:rsid w:val="00B06D30"/>
    <w:rsid w:val="00B07C35"/>
    <w:rsid w:val="00B07D74"/>
    <w:rsid w:val="00B2242F"/>
    <w:rsid w:val="00B90F5E"/>
    <w:rsid w:val="00B943C7"/>
    <w:rsid w:val="00BC63FB"/>
    <w:rsid w:val="00BD0AF3"/>
    <w:rsid w:val="00C015DC"/>
    <w:rsid w:val="00C04DE9"/>
    <w:rsid w:val="00C2684B"/>
    <w:rsid w:val="00C417C0"/>
    <w:rsid w:val="00C66C3D"/>
    <w:rsid w:val="00C97932"/>
    <w:rsid w:val="00CA0A76"/>
    <w:rsid w:val="00CA66C5"/>
    <w:rsid w:val="00CC0666"/>
    <w:rsid w:val="00CC6949"/>
    <w:rsid w:val="00D307FE"/>
    <w:rsid w:val="00D338DB"/>
    <w:rsid w:val="00D878BF"/>
    <w:rsid w:val="00DA16FD"/>
    <w:rsid w:val="00DB5D39"/>
    <w:rsid w:val="00DC2B27"/>
    <w:rsid w:val="00DC66AD"/>
    <w:rsid w:val="00DD2A82"/>
    <w:rsid w:val="00DD582E"/>
    <w:rsid w:val="00DE0D09"/>
    <w:rsid w:val="00DF3F8F"/>
    <w:rsid w:val="00E457B3"/>
    <w:rsid w:val="00E4663F"/>
    <w:rsid w:val="00E50132"/>
    <w:rsid w:val="00E61870"/>
    <w:rsid w:val="00E70E88"/>
    <w:rsid w:val="00E817A1"/>
    <w:rsid w:val="00EB3C46"/>
    <w:rsid w:val="00EE6DF0"/>
    <w:rsid w:val="00EF1E49"/>
    <w:rsid w:val="00EF2A9F"/>
    <w:rsid w:val="00F06047"/>
    <w:rsid w:val="00F2425D"/>
    <w:rsid w:val="00F27988"/>
    <w:rsid w:val="00F30D36"/>
    <w:rsid w:val="00F3606A"/>
    <w:rsid w:val="00F501CC"/>
    <w:rsid w:val="00F81A97"/>
    <w:rsid w:val="00F85746"/>
    <w:rsid w:val="00F86E63"/>
    <w:rsid w:val="00F86FBF"/>
    <w:rsid w:val="00FA08F6"/>
    <w:rsid w:val="00FA6E10"/>
    <w:rsid w:val="00FC43EC"/>
    <w:rsid w:val="00FE69B2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368D"/>
  <w15:chartTrackingRefBased/>
  <w15:docId w15:val="{E31B1D9C-0C68-4395-AB1D-B40825E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920FD749BF3438F7FB9F11FDA702F" ma:contentTypeVersion="13" ma:contentTypeDescription="Create a new document." ma:contentTypeScope="" ma:versionID="d33e19451e3bb9c55f955d958c3b6013">
  <xsd:schema xmlns:xsd="http://www.w3.org/2001/XMLSchema" xmlns:xs="http://www.w3.org/2001/XMLSchema" xmlns:p="http://schemas.microsoft.com/office/2006/metadata/properties" xmlns:ns3="dc5f9efb-66c7-4fa4-b6fb-91d72756936e" xmlns:ns4="78b986a4-8c8f-4e62-9ce0-0f7d391e7df2" targetNamespace="http://schemas.microsoft.com/office/2006/metadata/properties" ma:root="true" ma:fieldsID="bf7f886b30717339d3815d41e686778b" ns3:_="" ns4:_="">
    <xsd:import namespace="dc5f9efb-66c7-4fa4-b6fb-91d72756936e"/>
    <xsd:import namespace="78b986a4-8c8f-4e62-9ce0-0f7d391e7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9efb-66c7-4fa4-b6fb-91d727569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86a4-8c8f-4e62-9ce0-0f7d391e7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033B6-6C0D-4A7B-BF03-C932436FC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E02EC-C23F-4313-875A-E6E1A6A4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f9efb-66c7-4fa4-b6fb-91d72756936e"/>
    <ds:schemaRef ds:uri="78b986a4-8c8f-4e62-9ce0-0f7d391e7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D2498-0ECD-447F-99B5-8EF154D41F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Leader</dc:creator>
  <cp:keywords/>
  <dc:description/>
  <cp:lastModifiedBy>Ms Leader</cp:lastModifiedBy>
  <cp:revision>8</cp:revision>
  <dcterms:created xsi:type="dcterms:W3CDTF">2021-02-02T12:57:00Z</dcterms:created>
  <dcterms:modified xsi:type="dcterms:W3CDTF">2021-02-03T13:52:00Z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0x010100A0F920FD749BF3438F7FB9F11FDA702F</vt:lpwstr>
  </property>
</Properties>
</file>