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3BC9" w14:textId="0BE117E3" w:rsidR="00C33902" w:rsidRPr="00553A13" w:rsidRDefault="00C33902" w:rsidP="00553A13">
      <w:pPr>
        <w:pStyle w:val="Heading1"/>
        <w:rPr>
          <w:rFonts w:ascii="Bookman Old Style" w:hAnsi="Bookman Old Style"/>
        </w:rPr>
      </w:pPr>
      <w:r w:rsidRPr="00553A13">
        <w:rPr>
          <w:rFonts w:ascii="Bookman Old Style" w:hAnsi="Bookman Old Style"/>
        </w:rPr>
        <w:t xml:space="preserve">Job Description: </w:t>
      </w:r>
      <w:r w:rsidR="00553A13">
        <w:rPr>
          <w:rFonts w:ascii="Bookman Old Style" w:hAnsi="Bookman Old Style"/>
        </w:rPr>
        <w:t xml:space="preserve">Year 1 </w:t>
      </w:r>
      <w:bookmarkStart w:id="0" w:name="_GoBack"/>
      <w:bookmarkEnd w:id="0"/>
      <w:r w:rsidRPr="00553A13">
        <w:rPr>
          <w:rFonts w:ascii="Bookman Old Style" w:hAnsi="Bookman Old Style"/>
        </w:rPr>
        <w:t>Class Teacher</w:t>
      </w:r>
    </w:p>
    <w:p w14:paraId="5D584FF4" w14:textId="77777777" w:rsidR="00C33902" w:rsidRPr="00553A13" w:rsidRDefault="00C33902">
      <w:pPr>
        <w:pStyle w:val="Heading3"/>
        <w:rPr>
          <w:rFonts w:ascii="Bookman Old Style" w:hAnsi="Bookman Old Style"/>
        </w:rPr>
      </w:pPr>
      <w:r w:rsidRPr="00553A13">
        <w:rPr>
          <w:rFonts w:ascii="Bookman Old Style" w:hAnsi="Bookman Old Style"/>
        </w:rPr>
        <w:t>Job Title: Class Teacher</w:t>
      </w:r>
    </w:p>
    <w:p w14:paraId="20003DDA" w14:textId="77777777" w:rsidR="00C33902" w:rsidRPr="00553A13" w:rsidRDefault="00C33902">
      <w:pPr>
        <w:pStyle w:val="Heading3"/>
        <w:rPr>
          <w:rFonts w:ascii="Bookman Old Style" w:hAnsi="Bookman Old Style"/>
        </w:rPr>
      </w:pPr>
      <w:r w:rsidRPr="00553A13">
        <w:rPr>
          <w:rFonts w:ascii="Bookman Old Style" w:hAnsi="Bookman Old Style"/>
        </w:rPr>
        <w:t>Job Purpose:</w:t>
      </w:r>
    </w:p>
    <w:p w14:paraId="4451917D" w14:textId="77777777" w:rsidR="00C33902" w:rsidRPr="00553A13" w:rsidRDefault="00C33902" w:rsidP="00553A13">
      <w:p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The Class Teacher will:</w:t>
      </w:r>
    </w:p>
    <w:p w14:paraId="08473238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teach a class of pupils, and ensure that planning, preparation, recording, assessment and reporting meet their varying learning and social needs;</w:t>
      </w:r>
    </w:p>
    <w:p w14:paraId="2E5E3E99" w14:textId="0E1D4369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 xml:space="preserve">maintain the </w:t>
      </w:r>
      <w:r w:rsidR="00553A13" w:rsidRPr="00553A13">
        <w:rPr>
          <w:rFonts w:ascii="Bookman Old Style" w:hAnsi="Bookman Old Style"/>
          <w:sz w:val="24"/>
          <w:szCs w:val="24"/>
        </w:rPr>
        <w:t xml:space="preserve">Christian </w:t>
      </w:r>
      <w:r w:rsidRPr="00553A13">
        <w:rPr>
          <w:rFonts w:ascii="Bookman Old Style" w:hAnsi="Bookman Old Style"/>
          <w:sz w:val="24"/>
          <w:szCs w:val="24"/>
        </w:rPr>
        <w:t xml:space="preserve">ethos and core </w:t>
      </w:r>
      <w:r w:rsidR="00553A13" w:rsidRPr="00553A13">
        <w:rPr>
          <w:rFonts w:ascii="Bookman Old Style" w:hAnsi="Bookman Old Style"/>
          <w:sz w:val="24"/>
          <w:szCs w:val="24"/>
        </w:rPr>
        <w:t xml:space="preserve">Christian </w:t>
      </w:r>
      <w:r w:rsidRPr="00553A13">
        <w:rPr>
          <w:rFonts w:ascii="Bookman Old Style" w:hAnsi="Bookman Old Style"/>
          <w:sz w:val="24"/>
          <w:szCs w:val="24"/>
        </w:rPr>
        <w:t>values of the school, both inside and outside the classroom;</w:t>
      </w:r>
    </w:p>
    <w:p w14:paraId="70944C85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contribute to constructive team-building amongst teaching and non-teaching staff, parents and governors;</w:t>
      </w:r>
    </w:p>
    <w:p w14:paraId="04487B76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ensure that</w:t>
      </w:r>
      <w:r w:rsidR="005F2277" w:rsidRPr="00553A13">
        <w:rPr>
          <w:rFonts w:ascii="Bookman Old Style" w:hAnsi="Bookman Old Style"/>
          <w:sz w:val="24"/>
          <w:szCs w:val="24"/>
        </w:rPr>
        <w:t xml:space="preserve"> Teacher Standards are fulfilled at all times.</w:t>
      </w:r>
    </w:p>
    <w:p w14:paraId="6BB51C21" w14:textId="77777777" w:rsidR="00C33902" w:rsidRPr="00553A13" w:rsidRDefault="00C33902">
      <w:pPr>
        <w:pStyle w:val="Heading3"/>
        <w:rPr>
          <w:rFonts w:ascii="Bookman Old Style" w:hAnsi="Bookman Old Style"/>
        </w:rPr>
      </w:pPr>
      <w:r w:rsidRPr="00553A13">
        <w:rPr>
          <w:rFonts w:ascii="Bookman Old Style" w:hAnsi="Bookman Old Style"/>
        </w:rPr>
        <w:t>Duties:</w:t>
      </w:r>
    </w:p>
    <w:p w14:paraId="1E051C05" w14:textId="77777777" w:rsidR="00C33902" w:rsidRPr="00553A13" w:rsidRDefault="00C33902" w:rsidP="00553A13">
      <w:p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The Class Teacher will:</w:t>
      </w:r>
    </w:p>
    <w:p w14:paraId="4510B35F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implement agreed school policies and guidelines;</w:t>
      </w:r>
    </w:p>
    <w:p w14:paraId="2CBE2F43" w14:textId="16D6BB5E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 xml:space="preserve">support initiatives </w:t>
      </w:r>
      <w:r w:rsidR="00553A13" w:rsidRPr="00553A13">
        <w:rPr>
          <w:rFonts w:ascii="Bookman Old Style" w:hAnsi="Bookman Old Style"/>
          <w:sz w:val="24"/>
          <w:szCs w:val="24"/>
        </w:rPr>
        <w:t>l</w:t>
      </w:r>
      <w:r w:rsidRPr="00553A13">
        <w:rPr>
          <w:rFonts w:ascii="Bookman Old Style" w:hAnsi="Bookman Old Style"/>
          <w:sz w:val="24"/>
          <w:szCs w:val="24"/>
        </w:rPr>
        <w:t xml:space="preserve">ed by the </w:t>
      </w:r>
      <w:r w:rsidR="005F2277" w:rsidRPr="00553A13">
        <w:rPr>
          <w:rFonts w:ascii="Bookman Old Style" w:hAnsi="Bookman Old Style"/>
          <w:sz w:val="24"/>
          <w:szCs w:val="24"/>
        </w:rPr>
        <w:t xml:space="preserve">Leadership Team </w:t>
      </w:r>
      <w:r w:rsidRPr="00553A13">
        <w:rPr>
          <w:rFonts w:ascii="Bookman Old Style" w:hAnsi="Bookman Old Style"/>
          <w:sz w:val="24"/>
          <w:szCs w:val="24"/>
        </w:rPr>
        <w:t xml:space="preserve">and </w:t>
      </w:r>
      <w:r w:rsidR="005F2277" w:rsidRPr="00553A13">
        <w:rPr>
          <w:rFonts w:ascii="Bookman Old Style" w:hAnsi="Bookman Old Style"/>
          <w:sz w:val="24"/>
          <w:szCs w:val="24"/>
        </w:rPr>
        <w:t xml:space="preserve">other relevant </w:t>
      </w:r>
      <w:r w:rsidRPr="00553A13">
        <w:rPr>
          <w:rFonts w:ascii="Bookman Old Style" w:hAnsi="Bookman Old Style"/>
          <w:sz w:val="24"/>
          <w:szCs w:val="24"/>
        </w:rPr>
        <w:t>staff;</w:t>
      </w:r>
    </w:p>
    <w:p w14:paraId="1727D876" w14:textId="0B8D181F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plan appropriately to meet the needs of all pup</w:t>
      </w:r>
      <w:r w:rsidR="005F2277" w:rsidRPr="00553A13">
        <w:rPr>
          <w:rFonts w:ascii="Bookman Old Style" w:hAnsi="Bookman Old Style"/>
          <w:sz w:val="24"/>
          <w:szCs w:val="24"/>
        </w:rPr>
        <w:t xml:space="preserve">ils, </w:t>
      </w:r>
      <w:r w:rsidRPr="00553A13">
        <w:rPr>
          <w:rFonts w:ascii="Bookman Old Style" w:hAnsi="Bookman Old Style"/>
          <w:sz w:val="24"/>
          <w:szCs w:val="24"/>
        </w:rPr>
        <w:t>based on prior attainment</w:t>
      </w:r>
      <w:r w:rsidR="00553A13" w:rsidRPr="00553A13">
        <w:rPr>
          <w:rFonts w:ascii="Bookman Old Style" w:hAnsi="Bookman Old Style"/>
          <w:sz w:val="24"/>
          <w:szCs w:val="24"/>
        </w:rPr>
        <w:t xml:space="preserve"> and pupil ability</w:t>
      </w:r>
      <w:r w:rsidRPr="00553A13">
        <w:rPr>
          <w:rFonts w:ascii="Bookman Old Style" w:hAnsi="Bookman Old Style"/>
          <w:sz w:val="24"/>
          <w:szCs w:val="24"/>
        </w:rPr>
        <w:t>, for pupils’ learning;</w:t>
      </w:r>
    </w:p>
    <w:p w14:paraId="6EA7E667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provide a stimulating classroom environment, where resources can be accessed appropriately by all pupils;</w:t>
      </w:r>
    </w:p>
    <w:p w14:paraId="3A3EFED2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keep appropriate and efficient records</w:t>
      </w:r>
      <w:r w:rsidR="005F2277" w:rsidRPr="00553A13">
        <w:rPr>
          <w:rFonts w:ascii="Bookman Old Style" w:hAnsi="Bookman Old Style"/>
          <w:sz w:val="24"/>
          <w:szCs w:val="24"/>
        </w:rPr>
        <w:t xml:space="preserve"> as directed;</w:t>
      </w:r>
    </w:p>
    <w:p w14:paraId="1DC28C71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report to parents on the development, progress and attainment of pupils;</w:t>
      </w:r>
    </w:p>
    <w:p w14:paraId="4B928FD6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maintain good order and discipline amongst pupils, in accordance with the school's behaviour policy;</w:t>
      </w:r>
    </w:p>
    <w:p w14:paraId="50A4D4D7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participate in meetings which relate to the school's management, curriculum, administration or organisation;</w:t>
      </w:r>
    </w:p>
    <w:p w14:paraId="5E861C9D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communicate and co-operate with specialists from outside agencies;</w:t>
      </w:r>
    </w:p>
    <w:p w14:paraId="5A048B13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lead, organise and direct support staff within the classroom;</w:t>
      </w:r>
    </w:p>
    <w:p w14:paraId="7B584226" w14:textId="77777777" w:rsidR="00C33902" w:rsidRPr="00553A13" w:rsidRDefault="00C33902" w:rsidP="00553A13">
      <w:pPr>
        <w:pStyle w:val="ListBullet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553A13">
        <w:rPr>
          <w:rFonts w:ascii="Bookman Old Style" w:hAnsi="Bookman Old Style"/>
          <w:sz w:val="24"/>
          <w:szCs w:val="24"/>
        </w:rPr>
        <w:t>participate in the performance management system for the appraisal of their own performance, or that of other teachers.</w:t>
      </w:r>
    </w:p>
    <w:p w14:paraId="03EE9B60" w14:textId="77777777" w:rsidR="00B55CE8" w:rsidRPr="00553A13" w:rsidRDefault="00B55CE8" w:rsidP="00553A13">
      <w:pPr>
        <w:pStyle w:val="ListBullet"/>
        <w:numPr>
          <w:ilvl w:val="0"/>
          <w:numId w:val="0"/>
        </w:numPr>
        <w:ind w:left="360" w:hanging="360"/>
        <w:jc w:val="both"/>
        <w:rPr>
          <w:rFonts w:ascii="Bookman Old Style" w:hAnsi="Bookman Old Style"/>
          <w:sz w:val="24"/>
          <w:szCs w:val="24"/>
        </w:rPr>
      </w:pPr>
    </w:p>
    <w:p w14:paraId="73CB772E" w14:textId="77777777" w:rsidR="00B55CE8" w:rsidRDefault="00B55CE8" w:rsidP="00B55CE8">
      <w:pPr>
        <w:pStyle w:val="ListBullet"/>
        <w:numPr>
          <w:ilvl w:val="0"/>
          <w:numId w:val="0"/>
        </w:numPr>
        <w:ind w:left="360" w:hanging="360"/>
      </w:pPr>
    </w:p>
    <w:p w14:paraId="5FA82096" w14:textId="77777777" w:rsidR="00B55CE8" w:rsidRDefault="00B55CE8" w:rsidP="00B55CE8">
      <w:pPr>
        <w:pStyle w:val="ListBullet"/>
        <w:numPr>
          <w:ilvl w:val="0"/>
          <w:numId w:val="0"/>
        </w:numPr>
        <w:ind w:left="360" w:hanging="360"/>
      </w:pPr>
    </w:p>
    <w:p w14:paraId="4FF70484" w14:textId="77777777" w:rsidR="00B55CE8" w:rsidRDefault="00B55CE8" w:rsidP="00B55CE8">
      <w:pPr>
        <w:pStyle w:val="ListBullet"/>
        <w:numPr>
          <w:ilvl w:val="0"/>
          <w:numId w:val="0"/>
        </w:numPr>
        <w:ind w:left="360" w:hanging="360"/>
      </w:pPr>
    </w:p>
    <w:p w14:paraId="5275169E" w14:textId="77777777" w:rsidR="00B55CE8" w:rsidRDefault="00B55CE8" w:rsidP="00B55CE8">
      <w:pPr>
        <w:pStyle w:val="ListBullet"/>
        <w:numPr>
          <w:ilvl w:val="0"/>
          <w:numId w:val="0"/>
        </w:numPr>
        <w:ind w:left="360" w:hanging="360"/>
      </w:pPr>
    </w:p>
    <w:p w14:paraId="70F17CFE" w14:textId="77777777" w:rsidR="005F2277" w:rsidRDefault="005F2277" w:rsidP="00B55CE8">
      <w:pPr>
        <w:pStyle w:val="ListBullet"/>
        <w:numPr>
          <w:ilvl w:val="0"/>
          <w:numId w:val="0"/>
        </w:numPr>
        <w:ind w:left="360" w:hanging="360"/>
      </w:pPr>
    </w:p>
    <w:p w14:paraId="0A15B2CD" w14:textId="3B001FA7" w:rsidR="00B55CE8" w:rsidRPr="00553A13" w:rsidRDefault="00B55CE8" w:rsidP="005F2277">
      <w:pPr>
        <w:jc w:val="center"/>
        <w:rPr>
          <w:rFonts w:ascii="Bookman Old Style" w:hAnsi="Bookman Old Style"/>
          <w:sz w:val="32"/>
          <w:szCs w:val="32"/>
        </w:rPr>
      </w:pPr>
      <w:r w:rsidRPr="00553A13">
        <w:rPr>
          <w:rFonts w:ascii="Bookman Old Style" w:hAnsi="Bookman Old Style"/>
          <w:sz w:val="32"/>
          <w:szCs w:val="32"/>
        </w:rPr>
        <w:lastRenderedPageBreak/>
        <w:t xml:space="preserve">Person Specification for </w:t>
      </w:r>
      <w:r w:rsidR="00553A13">
        <w:rPr>
          <w:rFonts w:ascii="Bookman Old Style" w:hAnsi="Bookman Old Style"/>
          <w:sz w:val="32"/>
          <w:szCs w:val="32"/>
        </w:rPr>
        <w:t xml:space="preserve">Year 1 </w:t>
      </w:r>
      <w:r w:rsidRPr="00553A13">
        <w:rPr>
          <w:rFonts w:ascii="Bookman Old Style" w:hAnsi="Bookman Old Style"/>
          <w:sz w:val="32"/>
          <w:szCs w:val="32"/>
        </w:rPr>
        <w:t>Class Teacher</w:t>
      </w: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1839"/>
        <w:gridCol w:w="4439"/>
        <w:gridCol w:w="3645"/>
      </w:tblGrid>
      <w:tr w:rsidR="00B55CE8" w:rsidRPr="00553A13" w14:paraId="64C31A28" w14:textId="77777777" w:rsidTr="00B55CE8">
        <w:tc>
          <w:tcPr>
            <w:tcW w:w="1701" w:type="dxa"/>
          </w:tcPr>
          <w:p w14:paraId="7D79078F" w14:textId="77777777" w:rsidR="00B55CE8" w:rsidRPr="00553A13" w:rsidRDefault="00B55CE8" w:rsidP="004C46B7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723F5C8" w14:textId="77777777" w:rsidR="00B55CE8" w:rsidRPr="00553A13" w:rsidRDefault="00B55CE8" w:rsidP="004C46B7">
            <w:pPr>
              <w:rPr>
                <w:rFonts w:ascii="Bookman Old Style" w:hAnsi="Bookman Old Style"/>
                <w:sz w:val="32"/>
                <w:szCs w:val="32"/>
              </w:rPr>
            </w:pPr>
            <w:r w:rsidRPr="00553A13">
              <w:rPr>
                <w:rFonts w:ascii="Bookman Old Style" w:hAnsi="Bookman Old Style"/>
                <w:sz w:val="32"/>
                <w:szCs w:val="32"/>
              </w:rPr>
              <w:t>Essential</w:t>
            </w:r>
          </w:p>
        </w:tc>
        <w:tc>
          <w:tcPr>
            <w:tcW w:w="3686" w:type="dxa"/>
          </w:tcPr>
          <w:p w14:paraId="2998C4D0" w14:textId="77777777" w:rsidR="00B55CE8" w:rsidRPr="00553A13" w:rsidRDefault="00B55CE8" w:rsidP="004C46B7">
            <w:pPr>
              <w:rPr>
                <w:rFonts w:ascii="Bookman Old Style" w:hAnsi="Bookman Old Style"/>
                <w:sz w:val="32"/>
                <w:szCs w:val="32"/>
              </w:rPr>
            </w:pPr>
            <w:r w:rsidRPr="00553A13">
              <w:rPr>
                <w:rFonts w:ascii="Bookman Old Style" w:hAnsi="Bookman Old Style"/>
                <w:sz w:val="32"/>
                <w:szCs w:val="32"/>
              </w:rPr>
              <w:t>Desirable</w:t>
            </w:r>
          </w:p>
        </w:tc>
      </w:tr>
      <w:tr w:rsidR="00B55CE8" w:rsidRPr="00D64FC4" w14:paraId="2C2FCBEB" w14:textId="77777777" w:rsidTr="00B55CE8">
        <w:tc>
          <w:tcPr>
            <w:tcW w:w="1701" w:type="dxa"/>
          </w:tcPr>
          <w:p w14:paraId="2BCF4C05" w14:textId="77777777" w:rsidR="00B55CE8" w:rsidRPr="00D64FC4" w:rsidRDefault="00B55CE8" w:rsidP="004C46B7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4536" w:type="dxa"/>
          </w:tcPr>
          <w:p w14:paraId="4AA42D57" w14:textId="77777777" w:rsidR="00B55CE8" w:rsidRPr="00D64FC4" w:rsidRDefault="00B55CE8" w:rsidP="004C46B7">
            <w:pPr>
              <w:rPr>
                <w:color w:val="000000"/>
              </w:rPr>
            </w:pPr>
          </w:p>
        </w:tc>
        <w:tc>
          <w:tcPr>
            <w:tcW w:w="3686" w:type="dxa"/>
          </w:tcPr>
          <w:p w14:paraId="176C2E10" w14:textId="77777777" w:rsidR="00B55CE8" w:rsidRPr="00D64FC4" w:rsidRDefault="00B55CE8" w:rsidP="004C46B7">
            <w:pPr>
              <w:rPr>
                <w:color w:val="000000"/>
              </w:rPr>
            </w:pPr>
          </w:p>
        </w:tc>
      </w:tr>
      <w:tr w:rsidR="00B55CE8" w:rsidRPr="00553A13" w14:paraId="43BD7482" w14:textId="77777777" w:rsidTr="00B55CE8">
        <w:tc>
          <w:tcPr>
            <w:tcW w:w="1701" w:type="dxa"/>
          </w:tcPr>
          <w:p w14:paraId="40AEC160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b/>
                <w:sz w:val="24"/>
                <w:szCs w:val="24"/>
              </w:rPr>
              <w:t>Qualification</w:t>
            </w:r>
          </w:p>
        </w:tc>
        <w:tc>
          <w:tcPr>
            <w:tcW w:w="4536" w:type="dxa"/>
          </w:tcPr>
          <w:p w14:paraId="0B3D52E6" w14:textId="77777777" w:rsidR="00B55CE8" w:rsidRPr="00553A13" w:rsidRDefault="00B55CE8" w:rsidP="004C46B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>Qualified Teacher Status</w:t>
            </w:r>
          </w:p>
        </w:tc>
        <w:tc>
          <w:tcPr>
            <w:tcW w:w="3686" w:type="dxa"/>
          </w:tcPr>
          <w:p w14:paraId="4AA1FEEC" w14:textId="77777777" w:rsidR="00B55CE8" w:rsidRPr="00553A13" w:rsidRDefault="00B55CE8" w:rsidP="004C46B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>Holds graduate level qualification</w:t>
            </w:r>
          </w:p>
        </w:tc>
      </w:tr>
      <w:tr w:rsidR="00B55CE8" w:rsidRPr="00553A13" w14:paraId="4D682D10" w14:textId="77777777" w:rsidTr="00B55CE8">
        <w:tc>
          <w:tcPr>
            <w:tcW w:w="1701" w:type="dxa"/>
          </w:tcPr>
          <w:p w14:paraId="562B71B9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4536" w:type="dxa"/>
          </w:tcPr>
          <w:p w14:paraId="5BB69F85" w14:textId="77777777" w:rsidR="00B55CE8" w:rsidRPr="00553A13" w:rsidRDefault="00B55CE8" w:rsidP="004C46B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Willingness to continue professional development </w:t>
            </w:r>
          </w:p>
        </w:tc>
        <w:tc>
          <w:tcPr>
            <w:tcW w:w="3686" w:type="dxa"/>
          </w:tcPr>
          <w:p w14:paraId="08129EF1" w14:textId="77777777" w:rsidR="00B55CE8" w:rsidRPr="00553A13" w:rsidRDefault="00B55CE8" w:rsidP="004C46B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>Evidence of further professional training/development</w:t>
            </w:r>
          </w:p>
        </w:tc>
      </w:tr>
      <w:tr w:rsidR="00B55CE8" w:rsidRPr="00553A13" w14:paraId="5B5D2869" w14:textId="77777777" w:rsidTr="00B55CE8">
        <w:tc>
          <w:tcPr>
            <w:tcW w:w="1701" w:type="dxa"/>
          </w:tcPr>
          <w:p w14:paraId="30958A6B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b/>
                <w:sz w:val="24"/>
                <w:szCs w:val="24"/>
              </w:rPr>
              <w:t>Experience</w:t>
            </w:r>
          </w:p>
        </w:tc>
        <w:tc>
          <w:tcPr>
            <w:tcW w:w="4536" w:type="dxa"/>
          </w:tcPr>
          <w:p w14:paraId="73EBE8E9" w14:textId="45CC6EBF" w:rsidR="00B55CE8" w:rsidRPr="00553A13" w:rsidRDefault="00B55CE8" w:rsidP="004C46B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>Track record of successful primary teachin</w:t>
            </w:r>
            <w:r w:rsidR="005F2277"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g in </w:t>
            </w:r>
            <w:r w:rsidR="00553A13">
              <w:rPr>
                <w:rFonts w:ascii="Bookman Old Style" w:hAnsi="Bookman Old Style"/>
                <w:color w:val="000000"/>
                <w:sz w:val="24"/>
                <w:szCs w:val="24"/>
              </w:rPr>
              <w:t>Key Stage 1</w:t>
            </w:r>
          </w:p>
        </w:tc>
        <w:tc>
          <w:tcPr>
            <w:tcW w:w="3686" w:type="dxa"/>
          </w:tcPr>
          <w:p w14:paraId="3C531BC5" w14:textId="77777777" w:rsidR="00B55CE8" w:rsidRPr="00553A13" w:rsidRDefault="00B55CE8" w:rsidP="004C46B7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>Experience of teaching in</w:t>
            </w:r>
            <w:r w:rsidR="005F2277" w:rsidRPr="00553A1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2 or more phases</w:t>
            </w:r>
          </w:p>
        </w:tc>
      </w:tr>
      <w:tr w:rsidR="00B55CE8" w:rsidRPr="00553A13" w14:paraId="63CFBC15" w14:textId="77777777" w:rsidTr="00B55CE8">
        <w:tc>
          <w:tcPr>
            <w:tcW w:w="1701" w:type="dxa"/>
          </w:tcPr>
          <w:p w14:paraId="1FE427CD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b/>
                <w:sz w:val="24"/>
                <w:szCs w:val="24"/>
              </w:rPr>
              <w:t>Knowledge, aptitude and skills</w:t>
            </w:r>
          </w:p>
        </w:tc>
        <w:tc>
          <w:tcPr>
            <w:tcW w:w="4536" w:type="dxa"/>
          </w:tcPr>
          <w:p w14:paraId="13E6F930" w14:textId="77777777" w:rsidR="00B55CE8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Knowledge of the National Curriculum, its organisation and methods of assessment of children’s progress</w:t>
            </w:r>
          </w:p>
          <w:p w14:paraId="131F0082" w14:textId="77777777" w:rsidR="00553A13" w:rsidRDefault="00553A13" w:rsidP="00553A13">
            <w:pPr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Secure knowledge and understanding of teaching </w:t>
            </w:r>
          </w:p>
          <w:p w14:paraId="0ED7AD48" w14:textId="68EACF49" w:rsidR="00553A13" w:rsidRPr="00553A13" w:rsidRDefault="00553A13" w:rsidP="00553A13">
            <w:pPr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Phonics and early reading</w:t>
            </w:r>
          </w:p>
        </w:tc>
        <w:tc>
          <w:tcPr>
            <w:tcW w:w="3686" w:type="dxa"/>
          </w:tcPr>
          <w:p w14:paraId="031F536A" w14:textId="7C060379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Some knowledge of EYFS</w:t>
            </w:r>
            <w:r w:rsidR="00553A13">
              <w:rPr>
                <w:rFonts w:ascii="Bookman Old Style" w:hAnsi="Bookman Old Style"/>
                <w:sz w:val="24"/>
                <w:szCs w:val="24"/>
              </w:rPr>
              <w:t xml:space="preserve"> curriculum and practice</w:t>
            </w:r>
          </w:p>
        </w:tc>
      </w:tr>
      <w:tr w:rsidR="00B55CE8" w:rsidRPr="00553A13" w14:paraId="5E5DE070" w14:textId="77777777" w:rsidTr="00B55CE8">
        <w:tc>
          <w:tcPr>
            <w:tcW w:w="1701" w:type="dxa"/>
          </w:tcPr>
          <w:p w14:paraId="336F62C6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2D1B0C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Competent in using ICT for curriculum delivery, planning and evaluation</w:t>
            </w:r>
          </w:p>
        </w:tc>
        <w:tc>
          <w:tcPr>
            <w:tcW w:w="3686" w:type="dxa"/>
          </w:tcPr>
          <w:p w14:paraId="04738264" w14:textId="51D7A2CF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2848E8C1" w14:textId="77777777" w:rsidTr="00B55CE8">
        <w:tc>
          <w:tcPr>
            <w:tcW w:w="1701" w:type="dxa"/>
          </w:tcPr>
          <w:p w14:paraId="527805AC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7E8148" w14:textId="77777777" w:rsidR="00B55CE8" w:rsidRPr="00553A13" w:rsidRDefault="00B55CE8" w:rsidP="00553A13">
            <w:pPr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Ability to plan and teach using a range of strategies to meet the needs of individual pupils</w:t>
            </w:r>
          </w:p>
        </w:tc>
        <w:tc>
          <w:tcPr>
            <w:tcW w:w="3686" w:type="dxa"/>
          </w:tcPr>
          <w:p w14:paraId="4D329347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59A26A40" w14:textId="77777777" w:rsidTr="00B55CE8">
        <w:tc>
          <w:tcPr>
            <w:tcW w:w="1701" w:type="dxa"/>
          </w:tcPr>
          <w:p w14:paraId="1016056A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DA6A0E" w14:textId="3DD2F3BB" w:rsidR="00B55CE8" w:rsidRPr="00553A13" w:rsidRDefault="00B55CE8" w:rsidP="00553A13">
            <w:pPr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237DEA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342515ED" w14:textId="77777777" w:rsidTr="00B55CE8">
        <w:tc>
          <w:tcPr>
            <w:tcW w:w="1701" w:type="dxa"/>
          </w:tcPr>
          <w:p w14:paraId="46D2F6D6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544490" w14:textId="1E25771D" w:rsidR="00B55CE8" w:rsidRPr="00553A13" w:rsidRDefault="00B55CE8" w:rsidP="00553A13">
            <w:pPr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A commi</w:t>
            </w:r>
            <w:r w:rsidR="00553A13">
              <w:rPr>
                <w:rFonts w:ascii="Bookman Old Style" w:hAnsi="Bookman Old Style"/>
                <w:sz w:val="24"/>
                <w:szCs w:val="24"/>
              </w:rPr>
              <w:t>t</w:t>
            </w:r>
            <w:r w:rsidRPr="00553A13">
              <w:rPr>
                <w:rFonts w:ascii="Bookman Old Style" w:hAnsi="Bookman Old Style"/>
                <w:sz w:val="24"/>
                <w:szCs w:val="24"/>
              </w:rPr>
              <w:t>ment to high educational standards which maximise the achievements of all pupils</w:t>
            </w:r>
          </w:p>
          <w:p w14:paraId="09D71378" w14:textId="082E51A8" w:rsidR="005F2277" w:rsidRPr="00553A13" w:rsidRDefault="00553A13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Secure</w:t>
            </w:r>
            <w:r w:rsidR="005F2277" w:rsidRPr="00553A13">
              <w:rPr>
                <w:rFonts w:ascii="Bookman Old Style" w:hAnsi="Bookman Old Style"/>
                <w:sz w:val="24"/>
                <w:szCs w:val="24"/>
              </w:rPr>
              <w:t xml:space="preserve"> knowledge of safeguarding arrangements in educational settings.</w:t>
            </w:r>
          </w:p>
        </w:tc>
        <w:tc>
          <w:tcPr>
            <w:tcW w:w="3686" w:type="dxa"/>
          </w:tcPr>
          <w:p w14:paraId="1B129D31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03F4EFC9" w14:textId="77777777" w:rsidTr="00B55CE8">
        <w:tc>
          <w:tcPr>
            <w:tcW w:w="1701" w:type="dxa"/>
          </w:tcPr>
          <w:p w14:paraId="0DC6F69F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b/>
                <w:sz w:val="24"/>
                <w:szCs w:val="24"/>
              </w:rPr>
              <w:t>Personal Qualities</w:t>
            </w:r>
          </w:p>
        </w:tc>
        <w:tc>
          <w:tcPr>
            <w:tcW w:w="4536" w:type="dxa"/>
          </w:tcPr>
          <w:p w14:paraId="24EFFD37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Positive attitude to change and challenges</w:t>
            </w:r>
          </w:p>
        </w:tc>
        <w:tc>
          <w:tcPr>
            <w:tcW w:w="3686" w:type="dxa"/>
          </w:tcPr>
          <w:p w14:paraId="25D1FD73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6D3651B1" w14:textId="77777777" w:rsidTr="00B55CE8">
        <w:tc>
          <w:tcPr>
            <w:tcW w:w="1701" w:type="dxa"/>
          </w:tcPr>
          <w:p w14:paraId="669F9EAD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973695" w14:textId="14F3C135" w:rsidR="00B55CE8" w:rsidRPr="00553A13" w:rsidRDefault="005F2277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 xml:space="preserve">Always Uphold the school’s core </w:t>
            </w:r>
            <w:r w:rsidR="00553A13">
              <w:rPr>
                <w:rFonts w:ascii="Bookman Old Style" w:hAnsi="Bookman Old Style"/>
                <w:sz w:val="24"/>
                <w:szCs w:val="24"/>
              </w:rPr>
              <w:t xml:space="preserve">Christian </w:t>
            </w:r>
            <w:r w:rsidRPr="00553A13">
              <w:rPr>
                <w:rFonts w:ascii="Bookman Old Style" w:hAnsi="Bookman Old Style"/>
                <w:sz w:val="24"/>
                <w:szCs w:val="24"/>
              </w:rPr>
              <w:t xml:space="preserve">values </w:t>
            </w:r>
          </w:p>
          <w:p w14:paraId="08159C8B" w14:textId="26FB8A31" w:rsidR="005F2277" w:rsidRPr="00553A13" w:rsidRDefault="00553A13" w:rsidP="005F227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Love</w:t>
            </w:r>
          </w:p>
          <w:p w14:paraId="40232CA1" w14:textId="558F1E97" w:rsidR="005F2277" w:rsidRPr="00553A13" w:rsidRDefault="00553A13" w:rsidP="005F227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Trust</w:t>
            </w:r>
          </w:p>
          <w:p w14:paraId="2073F5CE" w14:textId="3EE7DE2E" w:rsidR="005F2277" w:rsidRPr="00553A13" w:rsidRDefault="00553A13" w:rsidP="005F227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Compassion</w:t>
            </w:r>
          </w:p>
          <w:p w14:paraId="567C1397" w14:textId="44A9207A" w:rsidR="005F2277" w:rsidRPr="00553A13" w:rsidRDefault="005F2277" w:rsidP="00553A13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Res</w:t>
            </w:r>
            <w:r w:rsidR="00553A13">
              <w:rPr>
                <w:rFonts w:ascii="Bookman Old Style" w:hAnsi="Bookman Old Style"/>
                <w:sz w:val="24"/>
                <w:szCs w:val="24"/>
              </w:rPr>
              <w:t>pect</w:t>
            </w:r>
          </w:p>
        </w:tc>
        <w:tc>
          <w:tcPr>
            <w:tcW w:w="3686" w:type="dxa"/>
          </w:tcPr>
          <w:p w14:paraId="710879D2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5CE8" w:rsidRPr="00553A13" w14:paraId="08EC89B4" w14:textId="77777777" w:rsidTr="00B55CE8">
        <w:tc>
          <w:tcPr>
            <w:tcW w:w="1701" w:type="dxa"/>
          </w:tcPr>
          <w:p w14:paraId="57E8DC6D" w14:textId="77777777" w:rsidR="00B55CE8" w:rsidRPr="00553A13" w:rsidRDefault="00B55CE8" w:rsidP="004C46B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5D1572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Enthusiasm about contributing to the life of the school and the people it serves</w:t>
            </w:r>
          </w:p>
          <w:p w14:paraId="5D0C73B4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1BFB08F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  <w:r w:rsidRPr="00553A13">
              <w:rPr>
                <w:rFonts w:ascii="Bookman Old Style" w:hAnsi="Bookman Old Style"/>
                <w:sz w:val="24"/>
                <w:szCs w:val="24"/>
              </w:rPr>
              <w:t>Ability to communicate effectively with children, parents, staff and other agencies</w:t>
            </w:r>
          </w:p>
          <w:p w14:paraId="71E53490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11E779F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DFB341" w14:textId="77777777" w:rsidR="00B55CE8" w:rsidRPr="00553A13" w:rsidRDefault="00B55CE8" w:rsidP="004C46B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56B6922" w14:textId="77777777" w:rsidR="00B55CE8" w:rsidRPr="00553A13" w:rsidRDefault="00B55CE8" w:rsidP="005F2277">
      <w:pPr>
        <w:pStyle w:val="ListBullet"/>
        <w:numPr>
          <w:ilvl w:val="0"/>
          <w:numId w:val="0"/>
        </w:numPr>
        <w:rPr>
          <w:rFonts w:ascii="Bookman Old Style" w:hAnsi="Bookman Old Style"/>
          <w:sz w:val="24"/>
          <w:szCs w:val="24"/>
        </w:rPr>
      </w:pPr>
    </w:p>
    <w:sectPr w:rsidR="00B55CE8" w:rsidRPr="00553A13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17A7" w14:textId="77777777" w:rsidR="00D8201A" w:rsidRDefault="00D8201A">
      <w:pPr>
        <w:spacing w:before="0" w:after="0"/>
      </w:pPr>
      <w:r>
        <w:separator/>
      </w:r>
    </w:p>
  </w:endnote>
  <w:endnote w:type="continuationSeparator" w:id="0">
    <w:p w14:paraId="4DC36B16" w14:textId="77777777" w:rsidR="00D8201A" w:rsidRDefault="00D820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AF7F" w14:textId="77777777" w:rsidR="00D8201A" w:rsidRDefault="00D820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3528" w14:textId="77777777" w:rsidR="00D8201A" w:rsidRDefault="00D8201A">
      <w:pPr>
        <w:spacing w:before="0" w:after="0"/>
      </w:pPr>
      <w:r>
        <w:separator/>
      </w:r>
    </w:p>
  </w:footnote>
  <w:footnote w:type="continuationSeparator" w:id="0">
    <w:p w14:paraId="114C88B1" w14:textId="77777777" w:rsidR="00D8201A" w:rsidRDefault="00D820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322EFC"/>
    <w:multiLevelType w:val="hybridMultilevel"/>
    <w:tmpl w:val="0380AB28"/>
    <w:lvl w:ilvl="0" w:tplc="A21C9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  <w:num w:numId="33">
    <w:abstractNumId w:val="3"/>
  </w:num>
  <w:num w:numId="34">
    <w:abstractNumId w:val="1"/>
  </w:num>
  <w:num w:numId="35">
    <w:abstractNumId w:val="2"/>
  </w:num>
  <w:num w:numId="36">
    <w:abstractNumId w:val="0"/>
  </w:num>
  <w:num w:numId="37">
    <w:abstractNumId w:val="3"/>
  </w:num>
  <w:num w:numId="3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02"/>
    <w:rsid w:val="00067F22"/>
    <w:rsid w:val="001920DC"/>
    <w:rsid w:val="00201B26"/>
    <w:rsid w:val="00456A41"/>
    <w:rsid w:val="00553A13"/>
    <w:rsid w:val="005F2277"/>
    <w:rsid w:val="006B26C1"/>
    <w:rsid w:val="00923C66"/>
    <w:rsid w:val="00A07D7C"/>
    <w:rsid w:val="00AF6D77"/>
    <w:rsid w:val="00B20115"/>
    <w:rsid w:val="00B55CE8"/>
    <w:rsid w:val="00C33902"/>
    <w:rsid w:val="00D8201A"/>
    <w:rsid w:val="00EB01EA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46D5"/>
  <w14:defaultImageDpi w14:val="0"/>
  <w15:docId w15:val="{16B8882D-CBD1-4BA9-80B4-9FFB654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Bullet" w:semiHidden="1"/>
    <w:lsdException w:name="List Number" w:semiHidden="1"/>
    <w:lsdException w:name="List 4" w:semiHidden="1" w:unhideWhenUsed="1"/>
    <w:lsdException w:name="List 5" w:semiHidden="1" w:unhideWhenUsed="1"/>
    <w:lsdException w:name="List Bullet 2" w:semiHidden="1"/>
    <w:lsdException w:name="List Number 2" w:semiHidden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GB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D6D1D35CAC543B8F93481C3561D7B" ma:contentTypeVersion="13" ma:contentTypeDescription="Create a new document." ma:contentTypeScope="" ma:versionID="66ebff5bff4d21ce4d3571c9b009a394">
  <xsd:schema xmlns:xsd="http://www.w3.org/2001/XMLSchema" xmlns:xs="http://www.w3.org/2001/XMLSchema" xmlns:p="http://schemas.microsoft.com/office/2006/metadata/properties" xmlns:ns3="4caa7457-9c78-44fd-9149-a7213f83d5e9" xmlns:ns4="55f02c55-74bc-4912-b0d0-4bfb6edbfab1" targetNamespace="http://schemas.microsoft.com/office/2006/metadata/properties" ma:root="true" ma:fieldsID="2b5e70a22ac20e692b9ed99a5f9fdcf2" ns3:_="" ns4:_="">
    <xsd:import namespace="4caa7457-9c78-44fd-9149-a7213f83d5e9"/>
    <xsd:import namespace="55f02c55-74bc-4912-b0d0-4bfb6edbfab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a7457-9c78-44fd-9149-a7213f83d5e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02c55-74bc-4912-b0d0-4bfb6edbf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57B67-D914-48FA-9F59-9D3D30B3F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a7457-9c78-44fd-9149-a7213f83d5e9"/>
    <ds:schemaRef ds:uri="55f02c55-74bc-4912-b0d0-4bfb6edbf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B1743-19F6-4212-B275-20BCE4052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66A38-717F-4C98-9D7F-1BF48B2DFA26}">
  <ds:schemaRefs>
    <ds:schemaRef ds:uri="55f02c55-74bc-4912-b0d0-4bfb6edbfab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caa7457-9c78-44fd-9149-a7213f83d5e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subject/>
  <dc:creator>The Headteacher</dc:creator>
  <cp:keywords/>
  <dc:description/>
  <cp:lastModifiedBy>T Holditch</cp:lastModifiedBy>
  <cp:revision>2</cp:revision>
  <cp:lastPrinted>2011-11-14T11:12:00Z</cp:lastPrinted>
  <dcterms:created xsi:type="dcterms:W3CDTF">2021-02-04T10:33:00Z</dcterms:created>
  <dcterms:modified xsi:type="dcterms:W3CDTF">2021-02-04T10:33:00Z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0x0101000C4D6D1D35CAC543B8F93481C3561D7B</vt:lpwstr>
  </property>
</Properties>
</file>