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50" w:line="259" w:lineRule="auto"/>
        <w:ind w:left="0" w:right="0" w:firstLine="0"/>
        <w:jc w:val="left"/>
      </w:pPr>
      <w:r>
        <w:rPr>
          <w:rFonts w:ascii="Calibri" w:eastAsia="Calibri" w:hAnsi="Calibri" w:cs="Calibri"/>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92"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0" w:right="2479" w:firstLine="0"/>
        <w:jc w:val="right"/>
      </w:pPr>
      <w:r>
        <w:rPr>
          <w:rFonts w:ascii="Tahoma" w:eastAsia="Tahoma" w:hAnsi="Tahoma" w:cs="Tahoma"/>
          <w:b/>
          <w:sz w:val="40"/>
        </w:rPr>
        <w:t xml:space="preserve">Applicant Information Pack  </w:t>
      </w:r>
    </w:p>
    <w:p w:rsidR="0027111E" w:rsidRDefault="00482819">
      <w:pPr>
        <w:spacing w:after="0" w:line="259" w:lineRule="auto"/>
        <w:ind w:left="3034" w:right="0" w:firstLine="0"/>
        <w:jc w:val="left"/>
      </w:pPr>
      <w:proofErr w:type="spellStart"/>
      <w:r>
        <w:rPr>
          <w:rFonts w:ascii="Tahoma" w:eastAsia="Tahoma" w:hAnsi="Tahoma" w:cs="Tahoma"/>
          <w:b/>
          <w:sz w:val="28"/>
        </w:rPr>
        <w:t>Sissinghurst</w:t>
      </w:r>
      <w:proofErr w:type="spellEnd"/>
      <w:r>
        <w:rPr>
          <w:rFonts w:ascii="Tahoma" w:eastAsia="Tahoma" w:hAnsi="Tahoma" w:cs="Tahoma"/>
          <w:b/>
          <w:sz w:val="28"/>
        </w:rPr>
        <w:t xml:space="preserve"> VA Primary School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50" w:line="259" w:lineRule="auto"/>
        <w:ind w:left="0" w:right="0" w:firstLine="0"/>
        <w:jc w:val="left"/>
      </w:pPr>
      <w:r>
        <w:rPr>
          <w:rFonts w:ascii="Calibri" w:eastAsia="Calibri" w:hAnsi="Calibri" w:cs="Calibri"/>
        </w:rPr>
        <w:t xml:space="preserve"> </w:t>
      </w:r>
    </w:p>
    <w:p w:rsidR="0027111E" w:rsidRDefault="00482819">
      <w:pPr>
        <w:spacing w:after="0" w:line="259" w:lineRule="auto"/>
        <w:ind w:left="78" w:right="0" w:firstLine="0"/>
        <w:jc w:val="center"/>
      </w:pPr>
      <w:r>
        <w:rPr>
          <w:rFonts w:ascii="Tahoma" w:eastAsia="Tahoma" w:hAnsi="Tahoma" w:cs="Tahoma"/>
          <w:b/>
          <w:sz w:val="28"/>
        </w:rPr>
        <w:t xml:space="preserve"> </w:t>
      </w:r>
    </w:p>
    <w:p w:rsidR="0027111E" w:rsidRDefault="00482819">
      <w:pPr>
        <w:spacing w:after="0" w:line="259" w:lineRule="auto"/>
        <w:ind w:left="0" w:right="5" w:firstLine="0"/>
        <w:jc w:val="center"/>
      </w:pPr>
      <w:r>
        <w:rPr>
          <w:b/>
          <w:sz w:val="24"/>
          <w:u w:val="single" w:color="000000"/>
        </w:rPr>
        <w:t>Job Description</w:t>
      </w:r>
      <w:r>
        <w:rPr>
          <w:b/>
          <w:sz w:val="24"/>
        </w:rPr>
        <w:t xml:space="preserve"> </w:t>
      </w:r>
    </w:p>
    <w:tbl>
      <w:tblPr>
        <w:tblStyle w:val="TableGrid"/>
        <w:tblW w:w="9707" w:type="dxa"/>
        <w:tblInd w:w="0" w:type="dxa"/>
        <w:tblCellMar>
          <w:top w:w="0" w:type="dxa"/>
          <w:left w:w="0" w:type="dxa"/>
          <w:bottom w:w="0" w:type="dxa"/>
          <w:right w:w="0" w:type="dxa"/>
        </w:tblCellMar>
        <w:tblLook w:val="04A0" w:firstRow="1" w:lastRow="0" w:firstColumn="1" w:lastColumn="0" w:noHBand="0" w:noVBand="1"/>
      </w:tblPr>
      <w:tblGrid>
        <w:gridCol w:w="2160"/>
        <w:gridCol w:w="7547"/>
      </w:tblGrid>
      <w:tr w:rsidR="0027111E">
        <w:trPr>
          <w:trHeight w:val="994"/>
        </w:trPr>
        <w:tc>
          <w:tcPr>
            <w:tcW w:w="2160" w:type="dxa"/>
            <w:tcBorders>
              <w:top w:val="nil"/>
              <w:left w:val="nil"/>
              <w:bottom w:val="nil"/>
              <w:right w:val="nil"/>
            </w:tcBorders>
          </w:tcPr>
          <w:p w:rsidR="0027111E" w:rsidRDefault="00482819">
            <w:pPr>
              <w:spacing w:after="215" w:line="259" w:lineRule="auto"/>
              <w:ind w:left="0" w:right="0" w:firstLine="0"/>
              <w:jc w:val="left"/>
            </w:pPr>
            <w:r>
              <w:rPr>
                <w:b/>
              </w:rPr>
              <w:lastRenderedPageBreak/>
              <w:t xml:space="preserve"> </w:t>
            </w:r>
          </w:p>
          <w:p w:rsidR="0027111E" w:rsidRDefault="00482819">
            <w:pPr>
              <w:spacing w:after="0" w:line="259" w:lineRule="auto"/>
              <w:ind w:left="0" w:right="0" w:firstLine="0"/>
              <w:jc w:val="left"/>
            </w:pPr>
            <w:r>
              <w:rPr>
                <w:b/>
              </w:rPr>
              <w:t xml:space="preserve"> </w:t>
            </w:r>
            <w:r>
              <w:rPr>
                <w:b/>
              </w:rPr>
              <w:tab/>
              <w:t xml:space="preserve"> </w:t>
            </w:r>
            <w:r>
              <w:rPr>
                <w:b/>
              </w:rPr>
              <w:tab/>
              <w:t xml:space="preserve"> </w:t>
            </w:r>
          </w:p>
          <w:p w:rsidR="0027111E" w:rsidRDefault="00482819">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27111E">
            <w:pPr>
              <w:spacing w:after="160" w:line="259" w:lineRule="auto"/>
              <w:ind w:left="0" w:right="0" w:firstLine="0"/>
              <w:jc w:val="left"/>
            </w:pPr>
          </w:p>
        </w:tc>
      </w:tr>
      <w:tr w:rsidR="0027111E">
        <w:trPr>
          <w:trHeight w:val="926"/>
        </w:trPr>
        <w:tc>
          <w:tcPr>
            <w:tcW w:w="2160" w:type="dxa"/>
            <w:tcBorders>
              <w:top w:val="nil"/>
              <w:left w:val="nil"/>
              <w:bottom w:val="nil"/>
              <w:right w:val="nil"/>
            </w:tcBorders>
          </w:tcPr>
          <w:p w:rsidR="0027111E" w:rsidRDefault="00482819">
            <w:pPr>
              <w:spacing w:after="3" w:line="259" w:lineRule="auto"/>
              <w:ind w:left="0" w:right="0" w:firstLine="0"/>
              <w:jc w:val="left"/>
            </w:pPr>
            <w:r>
              <w:rPr>
                <w:b/>
              </w:rPr>
              <w:t xml:space="preserve">Post applied </w:t>
            </w:r>
            <w:proofErr w:type="gramStart"/>
            <w:r>
              <w:rPr>
                <w:b/>
              </w:rPr>
              <w:t>for :</w:t>
            </w:r>
            <w:proofErr w:type="gramEnd"/>
            <w:r>
              <w:rPr>
                <w:b/>
              </w:rPr>
              <w:t xml:space="preserve"> </w:t>
            </w:r>
          </w:p>
          <w:p w:rsidR="0027111E" w:rsidRDefault="00482819">
            <w:pPr>
              <w:spacing w:after="0" w:line="259" w:lineRule="auto"/>
              <w:ind w:left="0" w:right="0" w:firstLine="0"/>
              <w:jc w:val="left"/>
            </w:pPr>
            <w:r>
              <w:rPr>
                <w:b/>
                <w:sz w:val="24"/>
              </w:rPr>
              <w:t>annually</w:t>
            </w:r>
            <w:r>
              <w:rPr>
                <w:b/>
              </w:rPr>
              <w:t xml:space="preserve"> </w:t>
            </w:r>
          </w:p>
          <w:p w:rsidR="0027111E" w:rsidRDefault="00482819">
            <w:pPr>
              <w:spacing w:after="0" w:line="259" w:lineRule="auto"/>
              <w:ind w:left="0" w:right="0" w:firstLine="0"/>
              <w:jc w:val="left"/>
            </w:pPr>
            <w:r>
              <w:t xml:space="preserve"> </w:t>
            </w:r>
          </w:p>
        </w:tc>
        <w:tc>
          <w:tcPr>
            <w:tcW w:w="7546" w:type="dxa"/>
            <w:tcBorders>
              <w:top w:val="nil"/>
              <w:left w:val="nil"/>
              <w:bottom w:val="nil"/>
              <w:right w:val="nil"/>
            </w:tcBorders>
          </w:tcPr>
          <w:p w:rsidR="0027111E" w:rsidRDefault="00482819">
            <w:pPr>
              <w:spacing w:after="0" w:line="259" w:lineRule="auto"/>
              <w:ind w:left="0" w:right="0" w:firstLine="0"/>
            </w:pPr>
            <w:r>
              <w:rPr>
                <w:b/>
              </w:rPr>
              <w:t xml:space="preserve"> 1:1 Learning Support Assistant </w:t>
            </w:r>
            <w:r>
              <w:rPr>
                <w:b/>
                <w:sz w:val="24"/>
              </w:rPr>
              <w:t xml:space="preserve">Fixed Term contract, to be reviewed </w:t>
            </w:r>
          </w:p>
        </w:tc>
      </w:tr>
      <w:tr w:rsidR="0027111E">
        <w:trPr>
          <w:trHeight w:val="646"/>
        </w:trPr>
        <w:tc>
          <w:tcPr>
            <w:tcW w:w="2160" w:type="dxa"/>
            <w:tcBorders>
              <w:top w:val="nil"/>
              <w:left w:val="nil"/>
              <w:bottom w:val="nil"/>
              <w:right w:val="nil"/>
            </w:tcBorders>
            <w:vAlign w:val="bottom"/>
          </w:tcPr>
          <w:p w:rsidR="0027111E" w:rsidRDefault="00482819">
            <w:pPr>
              <w:spacing w:after="0" w:line="259" w:lineRule="auto"/>
              <w:ind w:left="0" w:right="0" w:firstLine="0"/>
              <w:jc w:val="left"/>
            </w:pPr>
            <w:r>
              <w:rPr>
                <w:b/>
              </w:rPr>
              <w:t xml:space="preserve">Salary Scale:  </w:t>
            </w:r>
          </w:p>
          <w:p w:rsidR="0027111E" w:rsidRDefault="00482819">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82819">
            <w:pPr>
              <w:spacing w:after="0" w:line="259" w:lineRule="auto"/>
              <w:ind w:left="0" w:right="0" w:firstLine="0"/>
              <w:jc w:val="left"/>
            </w:pPr>
            <w:r>
              <w:rPr>
                <w:b/>
              </w:rPr>
              <w:t xml:space="preserve">KR3 </w:t>
            </w:r>
            <w:r>
              <w:rPr>
                <w:b/>
                <w:sz w:val="24"/>
              </w:rPr>
              <w:t>(pro rata)</w:t>
            </w:r>
            <w:r>
              <w:rPr>
                <w:b/>
              </w:rPr>
              <w:t xml:space="preserve"> </w:t>
            </w:r>
          </w:p>
        </w:tc>
      </w:tr>
      <w:tr w:rsidR="0027111E">
        <w:trPr>
          <w:trHeight w:val="506"/>
        </w:trPr>
        <w:tc>
          <w:tcPr>
            <w:tcW w:w="2160" w:type="dxa"/>
            <w:tcBorders>
              <w:top w:val="nil"/>
              <w:left w:val="nil"/>
              <w:bottom w:val="nil"/>
              <w:right w:val="nil"/>
            </w:tcBorders>
          </w:tcPr>
          <w:p w:rsidR="0027111E" w:rsidRDefault="00482819">
            <w:pPr>
              <w:spacing w:after="0" w:line="259" w:lineRule="auto"/>
              <w:ind w:left="0" w:right="0" w:firstLine="0"/>
              <w:jc w:val="left"/>
            </w:pPr>
            <w:r>
              <w:rPr>
                <w:b/>
              </w:rPr>
              <w:t xml:space="preserve">Responsible to:  </w:t>
            </w:r>
          </w:p>
          <w:p w:rsidR="0027111E" w:rsidRDefault="00482819">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82819">
            <w:pPr>
              <w:spacing w:after="0" w:line="259" w:lineRule="auto"/>
              <w:ind w:left="0" w:right="0" w:firstLine="0"/>
              <w:jc w:val="left"/>
            </w:pPr>
            <w:r>
              <w:rPr>
                <w:b/>
              </w:rPr>
              <w:t xml:space="preserve">Inclusion Manager </w:t>
            </w:r>
          </w:p>
        </w:tc>
      </w:tr>
      <w:tr w:rsidR="0027111E">
        <w:trPr>
          <w:trHeight w:val="250"/>
        </w:trPr>
        <w:tc>
          <w:tcPr>
            <w:tcW w:w="2160" w:type="dxa"/>
            <w:tcBorders>
              <w:top w:val="nil"/>
              <w:left w:val="nil"/>
              <w:bottom w:val="nil"/>
              <w:right w:val="nil"/>
            </w:tcBorders>
          </w:tcPr>
          <w:p w:rsidR="0027111E" w:rsidRDefault="00482819">
            <w:pPr>
              <w:spacing w:after="0" w:line="259" w:lineRule="auto"/>
              <w:ind w:left="0" w:right="0" w:firstLine="0"/>
              <w:jc w:val="left"/>
            </w:pPr>
            <w:r>
              <w:rPr>
                <w:b/>
              </w:rPr>
              <w:t>Hours:</w:t>
            </w:r>
            <w: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t>5</w:t>
            </w:r>
            <w:r w:rsidR="00482819">
              <w:t xml:space="preserve"> </w:t>
            </w:r>
            <w:r>
              <w:t>days per week. Term time only. 8:45</w:t>
            </w:r>
            <w:r w:rsidR="00482819">
              <w:t xml:space="preserve"> am – 3pm with 30 </w:t>
            </w:r>
            <w:proofErr w:type="spellStart"/>
            <w:r w:rsidR="00482819">
              <w:t>mins</w:t>
            </w:r>
            <w:proofErr w:type="spellEnd"/>
            <w:r w:rsidR="00482819">
              <w:t xml:space="preserve"> lunch break </w:t>
            </w:r>
          </w:p>
        </w:tc>
      </w:tr>
    </w:tbl>
    <w:p w:rsidR="0027111E" w:rsidRDefault="00482819">
      <w:pPr>
        <w:spacing w:after="220" w:line="259" w:lineRule="auto"/>
        <w:ind w:left="0" w:right="0" w:firstLine="0"/>
        <w:jc w:val="left"/>
      </w:pPr>
      <w:r>
        <w:rPr>
          <w:b/>
        </w:rPr>
        <w:t xml:space="preserve"> </w:t>
      </w:r>
    </w:p>
    <w:p w:rsidR="0027111E" w:rsidRDefault="00482819">
      <w:pPr>
        <w:spacing w:after="218" w:line="259" w:lineRule="auto"/>
        <w:ind w:left="0" w:right="0" w:firstLine="0"/>
        <w:jc w:val="left"/>
      </w:pPr>
      <w:r>
        <w:t xml:space="preserve"> </w:t>
      </w:r>
    </w:p>
    <w:p w:rsidR="0027111E" w:rsidRDefault="00482819">
      <w:pPr>
        <w:spacing w:after="257" w:line="259" w:lineRule="auto"/>
        <w:ind w:left="-5" w:right="0"/>
        <w:jc w:val="left"/>
      </w:pPr>
      <w:r>
        <w:rPr>
          <w:b/>
          <w:u w:val="single" w:color="000000"/>
        </w:rPr>
        <w:t>Purpose of the job</w:t>
      </w:r>
      <w:r>
        <w:rPr>
          <w:b/>
        </w:rPr>
        <w:t xml:space="preserve"> </w:t>
      </w:r>
    </w:p>
    <w:p w:rsidR="0027111E" w:rsidRDefault="00B17957">
      <w:pPr>
        <w:spacing w:after="255" w:line="259" w:lineRule="auto"/>
        <w:ind w:left="-5" w:right="0"/>
        <w:jc w:val="left"/>
      </w:pPr>
      <w:r>
        <w:rPr>
          <w:b/>
        </w:rPr>
        <w:t>To provide 1:2 support for</w:t>
      </w:r>
      <w:r w:rsidR="00482819">
        <w:rPr>
          <w:b/>
        </w:rPr>
        <w:t xml:space="preserve"> child</w:t>
      </w:r>
      <w:r>
        <w:rPr>
          <w:b/>
        </w:rPr>
        <w:t>ren in year 6</w:t>
      </w:r>
    </w:p>
    <w:p w:rsidR="0027111E" w:rsidRDefault="00482819">
      <w:pPr>
        <w:spacing w:after="256" w:line="259" w:lineRule="auto"/>
        <w:ind w:left="0" w:right="0" w:firstLine="0"/>
        <w:jc w:val="left"/>
      </w:pPr>
      <w:r>
        <w:rPr>
          <w:b/>
        </w:rPr>
        <w:t xml:space="preserve"> </w:t>
      </w:r>
    </w:p>
    <w:p w:rsidR="0027111E" w:rsidRDefault="00482819">
      <w:pPr>
        <w:spacing w:after="292" w:line="259" w:lineRule="auto"/>
        <w:ind w:left="-5" w:right="0"/>
        <w:jc w:val="left"/>
      </w:pPr>
      <w:r>
        <w:rPr>
          <w:b/>
          <w:u w:val="single" w:color="000000"/>
        </w:rPr>
        <w:t>Main duties and responsibilities</w:t>
      </w:r>
      <w:r>
        <w:rPr>
          <w:b/>
        </w:rPr>
        <w:t xml:space="preserve"> </w:t>
      </w:r>
    </w:p>
    <w:p w:rsidR="0027111E" w:rsidRDefault="00482819">
      <w:pPr>
        <w:ind w:left="-5" w:right="0"/>
      </w:pPr>
      <w:r>
        <w:t xml:space="preserve">Support staff at </w:t>
      </w:r>
      <w:proofErr w:type="spellStart"/>
      <w:r>
        <w:t>Sissinghurst</w:t>
      </w:r>
      <w:proofErr w:type="spellEnd"/>
      <w:r>
        <w:t xml:space="preserve"> School make a strong contribution to pupils’ learning and achievement. Teaching assistants provide support to teachers by allowing qualified teachers to make even more effective use of their time, professional knowledge, skills and understanding. TAs contribute to pupils’ learning and will have a significant impact on pupils’ achievement. </w:t>
      </w:r>
    </w:p>
    <w:p w:rsidR="0027111E" w:rsidRDefault="00482819">
      <w:pPr>
        <w:ind w:left="-5" w:right="0"/>
      </w:pPr>
      <w:r>
        <w:t xml:space="preserve">Supporting the pupil 1:1: Central to the whole principle of inclusion, and in partnership with teachers and the Inclusion Manager, is to support pupils who have learning, sensory, physical or medical needs and to overcome emotional, behavioural and social barriers to learning.  </w:t>
      </w:r>
    </w:p>
    <w:p w:rsidR="0027111E" w:rsidRDefault="00482819">
      <w:pPr>
        <w:ind w:left="-5" w:right="0"/>
      </w:pPr>
      <w:r>
        <w:t xml:space="preserve">You are required:  </w:t>
      </w:r>
    </w:p>
    <w:p w:rsidR="0027111E" w:rsidRDefault="00482819">
      <w:pPr>
        <w:ind w:left="-5" w:right="0"/>
      </w:pPr>
      <w:r>
        <w:t xml:space="preserve">To develop knowledge of a range of learning support needs and to develop an understanding of </w:t>
      </w:r>
      <w:r w:rsidR="00B17957">
        <w:t xml:space="preserve">the specific needs of the children </w:t>
      </w:r>
      <w:r>
        <w:t xml:space="preserve">to be supported.  </w:t>
      </w:r>
    </w:p>
    <w:p w:rsidR="0027111E" w:rsidRDefault="00482819">
      <w:pPr>
        <w:ind w:left="-5" w:right="0"/>
      </w:pPr>
      <w:r>
        <w:t xml:space="preserve">To aid a particular child to learn as effectively as possible both in group situations and on their own by, for example: </w:t>
      </w:r>
    </w:p>
    <w:p w:rsidR="0027111E" w:rsidRDefault="00482819">
      <w:pPr>
        <w:numPr>
          <w:ilvl w:val="0"/>
          <w:numId w:val="1"/>
        </w:numPr>
        <w:ind w:right="0" w:hanging="360"/>
      </w:pPr>
      <w:r>
        <w:t xml:space="preserve">Meeting physical needs as required while encouraging independence </w:t>
      </w:r>
    </w:p>
    <w:p w:rsidR="0027111E" w:rsidRDefault="00482819">
      <w:pPr>
        <w:numPr>
          <w:ilvl w:val="0"/>
          <w:numId w:val="1"/>
        </w:numPr>
        <w:ind w:right="0" w:hanging="360"/>
      </w:pPr>
      <w:r>
        <w:t xml:space="preserve">Ensuring </w:t>
      </w:r>
      <w:r w:rsidR="004750D1">
        <w:t>s</w:t>
      </w:r>
      <w:r>
        <w:t xml:space="preserve">he is able to use equipment and materials provided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lastRenderedPageBreak/>
        <w:t xml:space="preserve"> </w:t>
      </w:r>
    </w:p>
    <w:p w:rsidR="0027111E" w:rsidRDefault="00482819">
      <w:pPr>
        <w:numPr>
          <w:ilvl w:val="0"/>
          <w:numId w:val="1"/>
        </w:numPr>
        <w:ind w:right="0" w:hanging="360"/>
      </w:pPr>
      <w:r>
        <w:t xml:space="preserve">Motivating and encouraging the child as required  </w:t>
      </w:r>
    </w:p>
    <w:p w:rsidR="0027111E" w:rsidRDefault="00482819">
      <w:pPr>
        <w:numPr>
          <w:ilvl w:val="0"/>
          <w:numId w:val="1"/>
        </w:numPr>
        <w:ind w:right="0" w:hanging="360"/>
      </w:pPr>
      <w:r>
        <w:t xml:space="preserve">Assisting the weaker areas e.g., language, behaviour, reading, handwriting, spelling, maths etc. </w:t>
      </w:r>
    </w:p>
    <w:p w:rsidR="0027111E" w:rsidRDefault="00B17957">
      <w:pPr>
        <w:numPr>
          <w:ilvl w:val="0"/>
          <w:numId w:val="1"/>
        </w:numPr>
        <w:ind w:right="0" w:hanging="360"/>
      </w:pPr>
      <w:r>
        <w:t>Helping him</w:t>
      </w:r>
      <w:r w:rsidR="00482819">
        <w:t xml:space="preserve"> t</w:t>
      </w:r>
      <w:r w:rsidR="004750D1">
        <w:t xml:space="preserve">o concentrate on and finish </w:t>
      </w:r>
      <w:r>
        <w:t>his</w:t>
      </w:r>
      <w:r w:rsidR="004750D1">
        <w:t xml:space="preserve"> </w:t>
      </w:r>
      <w:r w:rsidR="00482819">
        <w:t xml:space="preserve">work  </w:t>
      </w:r>
    </w:p>
    <w:p w:rsidR="0027111E" w:rsidRDefault="00482819">
      <w:pPr>
        <w:numPr>
          <w:ilvl w:val="0"/>
          <w:numId w:val="1"/>
        </w:numPr>
        <w:ind w:right="0" w:hanging="360"/>
      </w:pPr>
      <w:r>
        <w:t xml:space="preserve">Liaising with the Class Teacher and Inclusion Manager about the individual’s needs where appropriate </w:t>
      </w:r>
    </w:p>
    <w:p w:rsidR="0027111E" w:rsidRDefault="00482819">
      <w:pPr>
        <w:numPr>
          <w:ilvl w:val="0"/>
          <w:numId w:val="1"/>
        </w:numPr>
        <w:ind w:right="0" w:hanging="360"/>
      </w:pPr>
      <w:r>
        <w:t xml:space="preserve">Developing appropriate resources to support the child </w:t>
      </w:r>
    </w:p>
    <w:p w:rsidR="00B17957" w:rsidRDefault="00482819" w:rsidP="003C3495">
      <w:pPr>
        <w:numPr>
          <w:ilvl w:val="0"/>
          <w:numId w:val="1"/>
        </w:numPr>
        <w:spacing w:after="205"/>
        <w:ind w:right="0" w:hanging="360"/>
      </w:pPr>
      <w:r>
        <w:t xml:space="preserve">Follow the High Needs Funding timetable </w:t>
      </w:r>
    </w:p>
    <w:p w:rsidR="004750D1" w:rsidRDefault="004750D1" w:rsidP="003C3495">
      <w:pPr>
        <w:numPr>
          <w:ilvl w:val="0"/>
          <w:numId w:val="1"/>
        </w:numPr>
        <w:spacing w:after="205"/>
        <w:ind w:right="0" w:hanging="360"/>
      </w:pPr>
      <w:r>
        <w:t>Attending training where required</w:t>
      </w:r>
    </w:p>
    <w:p w:rsidR="0027111E" w:rsidRDefault="00482819">
      <w:pPr>
        <w:spacing w:after="255" w:line="259" w:lineRule="auto"/>
        <w:ind w:left="-5" w:right="0"/>
        <w:jc w:val="left"/>
      </w:pPr>
      <w:r>
        <w:rPr>
          <w:b/>
        </w:rPr>
        <w:t xml:space="preserve">To establish a supportive and trusting relationship with pupils:  </w:t>
      </w:r>
    </w:p>
    <w:p w:rsidR="0027111E" w:rsidRDefault="00482819">
      <w:pPr>
        <w:numPr>
          <w:ilvl w:val="0"/>
          <w:numId w:val="1"/>
        </w:numPr>
        <w:spacing w:after="18"/>
        <w:ind w:right="0" w:hanging="360"/>
      </w:pPr>
      <w:r>
        <w:t xml:space="preserve">Support pupils in accessing learning activities as directed by the teacher to enable progress towards their targets.  </w:t>
      </w:r>
    </w:p>
    <w:p w:rsidR="0027111E" w:rsidRDefault="00482819">
      <w:pPr>
        <w:numPr>
          <w:ilvl w:val="0"/>
          <w:numId w:val="1"/>
        </w:numPr>
        <w:spacing w:after="21"/>
        <w:ind w:right="0" w:hanging="360"/>
      </w:pPr>
      <w:r>
        <w:t xml:space="preserve">Be aware of and support differences to ensure the children have equal access to opportunities to learn and develop. Assist teachers in setting down clear guidelines for establishing good standards of behaviour and supporting the children positively to adhere to these.  </w:t>
      </w:r>
    </w:p>
    <w:p w:rsidR="0027111E" w:rsidRDefault="00482819">
      <w:pPr>
        <w:numPr>
          <w:ilvl w:val="0"/>
          <w:numId w:val="1"/>
        </w:numPr>
        <w:spacing w:after="19"/>
        <w:ind w:right="0" w:hanging="360"/>
      </w:pPr>
      <w:r>
        <w:t xml:space="preserve">Accompany teachers on educational journeys or off site activities such as trips to places of interest; you will supervise a small group of children whilst off site.  </w:t>
      </w:r>
    </w:p>
    <w:p w:rsidR="0027111E" w:rsidRDefault="00482819">
      <w:pPr>
        <w:numPr>
          <w:ilvl w:val="0"/>
          <w:numId w:val="1"/>
        </w:numPr>
        <w:spacing w:after="39"/>
        <w:ind w:right="0" w:hanging="360"/>
      </w:pPr>
      <w:r>
        <w:t xml:space="preserve">Undertake supervision of pupils during recreational sessions during break and act as a play leader or as a facilitator for group social skills sessions or clubs and to support named children who have difficulties during unstructured times, as appropriate.  </w:t>
      </w:r>
    </w:p>
    <w:p w:rsidR="0027111E" w:rsidRDefault="00482819">
      <w:pPr>
        <w:numPr>
          <w:ilvl w:val="0"/>
          <w:numId w:val="1"/>
        </w:numPr>
        <w:ind w:right="0" w:hanging="360"/>
      </w:pPr>
      <w:r>
        <w:t xml:space="preserve">Develop methods of promoting/reinforcing pupils’ self-esteem. Help pupils develop organisational skills and become independent learners. </w:t>
      </w:r>
    </w:p>
    <w:p w:rsidR="0027111E" w:rsidRDefault="00482819">
      <w:pPr>
        <w:spacing w:after="255" w:line="259" w:lineRule="auto"/>
        <w:ind w:left="-5" w:right="0"/>
        <w:jc w:val="left"/>
      </w:pPr>
      <w:r>
        <w:rPr>
          <w:b/>
        </w:rPr>
        <w:t xml:space="preserve">Supporting the teacher:  </w:t>
      </w:r>
    </w:p>
    <w:p w:rsidR="0027111E" w:rsidRDefault="00482819">
      <w:pPr>
        <w:numPr>
          <w:ilvl w:val="0"/>
          <w:numId w:val="1"/>
        </w:numPr>
        <w:spacing w:after="18"/>
        <w:ind w:right="0" w:hanging="360"/>
      </w:pPr>
      <w:r>
        <w:t>To develop a mutually supportive relati</w:t>
      </w:r>
      <w:r w:rsidR="004750D1">
        <w:t>onship with all teaching staff and a</w:t>
      </w:r>
      <w:r>
        <w:t xml:space="preserve">ssist, with the class teacher (and other professionals), in the development of a suitable programme of support for the children who need learning support. </w:t>
      </w:r>
    </w:p>
    <w:p w:rsidR="0027111E" w:rsidRDefault="00482819">
      <w:pPr>
        <w:numPr>
          <w:ilvl w:val="0"/>
          <w:numId w:val="1"/>
        </w:numPr>
        <w:spacing w:after="57"/>
        <w:ind w:right="0" w:hanging="360"/>
      </w:pPr>
      <w:r>
        <w:t xml:space="preserve">In conjunction with the class teacher and/or other professionals, record progress made by pupils using the agreed school system.  </w:t>
      </w:r>
    </w:p>
    <w:p w:rsidR="004750D1" w:rsidRPr="004750D1" w:rsidRDefault="00482819">
      <w:pPr>
        <w:numPr>
          <w:ilvl w:val="0"/>
          <w:numId w:val="1"/>
        </w:numPr>
        <w:spacing w:after="0"/>
        <w:ind w:right="0" w:hanging="360"/>
      </w:pPr>
      <w:r>
        <w:t xml:space="preserve">Contribute to the management of the children’s progress records.  </w:t>
      </w:r>
    </w:p>
    <w:p w:rsidR="0027111E" w:rsidRDefault="00482819">
      <w:pPr>
        <w:numPr>
          <w:ilvl w:val="0"/>
          <w:numId w:val="1"/>
        </w:numPr>
        <w:spacing w:after="0"/>
        <w:ind w:right="0" w:hanging="360"/>
      </w:pPr>
      <w:r>
        <w:t xml:space="preserve">Participate in the evaluation of the support programmes.  </w:t>
      </w:r>
    </w:p>
    <w:p w:rsidR="0027111E" w:rsidRDefault="00482819">
      <w:pPr>
        <w:numPr>
          <w:ilvl w:val="0"/>
          <w:numId w:val="1"/>
        </w:numPr>
        <w:spacing w:after="0"/>
        <w:ind w:right="0" w:hanging="360"/>
      </w:pPr>
      <w:r>
        <w:t xml:space="preserve">Provide regular feedback about children to the class teacher and Inclusion Manager if required.  </w:t>
      </w:r>
    </w:p>
    <w:p w:rsidR="0027111E" w:rsidRDefault="00482819">
      <w:pPr>
        <w:numPr>
          <w:ilvl w:val="0"/>
          <w:numId w:val="1"/>
        </w:numPr>
        <w:spacing w:after="18"/>
        <w:ind w:right="0" w:hanging="360"/>
      </w:pPr>
      <w:r>
        <w:t xml:space="preserve">Ensure the maintenance of a clean, orderly and safe working environment making sure that equipment/resources/materials are set out on time and as per instructions received and used safely to enable pupils to meet their learning targets. </w:t>
      </w:r>
    </w:p>
    <w:p w:rsidR="0027111E" w:rsidRDefault="00482819">
      <w:pPr>
        <w:numPr>
          <w:ilvl w:val="0"/>
          <w:numId w:val="1"/>
        </w:numPr>
        <w:ind w:right="0" w:hanging="360"/>
      </w:pPr>
      <w:r>
        <w:t xml:space="preserve">Assist the class teacher in the management and smooth running of the classroom which may include preparing materials, putting up displays, recording and filing records of work etc. </w:t>
      </w:r>
    </w:p>
    <w:p w:rsidR="0027111E" w:rsidRDefault="00482819">
      <w:pPr>
        <w:spacing w:after="0" w:line="259" w:lineRule="auto"/>
        <w:ind w:left="0" w:right="0" w:firstLine="0"/>
        <w:jc w:val="left"/>
      </w:pPr>
      <w:r>
        <w:rPr>
          <w:b/>
        </w:rPr>
        <w:lastRenderedPageBreak/>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220" w:line="259" w:lineRule="auto"/>
        <w:ind w:left="-5" w:right="0"/>
        <w:jc w:val="left"/>
      </w:pPr>
      <w:r>
        <w:rPr>
          <w:b/>
        </w:rPr>
        <w:t xml:space="preserve">Supporting the School:  </w:t>
      </w:r>
    </w:p>
    <w:p w:rsidR="0027111E" w:rsidRDefault="00482819">
      <w:pPr>
        <w:spacing w:after="32" w:line="259" w:lineRule="auto"/>
        <w:ind w:left="720" w:right="0" w:firstLine="0"/>
        <w:jc w:val="left"/>
      </w:pPr>
      <w:r>
        <w:t xml:space="preserve"> </w:t>
      </w:r>
    </w:p>
    <w:p w:rsidR="0027111E" w:rsidRDefault="00482819">
      <w:pPr>
        <w:numPr>
          <w:ilvl w:val="0"/>
          <w:numId w:val="1"/>
        </w:numPr>
        <w:spacing w:after="0"/>
        <w:ind w:right="0" w:hanging="360"/>
      </w:pPr>
      <w:r>
        <w:t xml:space="preserve">Act as an ambassador for the school at all times.  </w:t>
      </w:r>
    </w:p>
    <w:p w:rsidR="0027111E" w:rsidRDefault="00482819">
      <w:pPr>
        <w:numPr>
          <w:ilvl w:val="0"/>
          <w:numId w:val="1"/>
        </w:numPr>
        <w:spacing w:after="18"/>
        <w:ind w:right="0" w:hanging="360"/>
      </w:pPr>
      <w:r>
        <w:t xml:space="preserve">Where appropriate, to develop a relationship to foster links between home, school and the local community.  </w:t>
      </w:r>
    </w:p>
    <w:p w:rsidR="0027111E" w:rsidRDefault="00482819">
      <w:pPr>
        <w:numPr>
          <w:ilvl w:val="0"/>
          <w:numId w:val="1"/>
        </w:numPr>
        <w:spacing w:after="19"/>
        <w:ind w:right="0" w:hanging="360"/>
      </w:pPr>
      <w:r>
        <w:t xml:space="preserve">Be aware of and comply with policies and procedures relating to child protection, health, safety, security and confidentiality reporting all concerns to an appropriate person to ensure pupils’ wellbeing.  </w:t>
      </w:r>
    </w:p>
    <w:p w:rsidR="0027111E" w:rsidRDefault="00482819">
      <w:pPr>
        <w:numPr>
          <w:ilvl w:val="0"/>
          <w:numId w:val="1"/>
        </w:numPr>
        <w:spacing w:after="18"/>
        <w:ind w:right="0" w:hanging="360"/>
      </w:pPr>
      <w:r>
        <w:t xml:space="preserve">Contribute to the overall work/aims of the school and appreciate and support the role of colleagues and other professionals to enable the school fulfil its development plans etc. </w:t>
      </w:r>
    </w:p>
    <w:p w:rsidR="0027111E" w:rsidRDefault="00482819">
      <w:pPr>
        <w:numPr>
          <w:ilvl w:val="0"/>
          <w:numId w:val="1"/>
        </w:numPr>
        <w:spacing w:after="21"/>
        <w:ind w:right="0" w:hanging="360"/>
      </w:pPr>
      <w:r>
        <w:t xml:space="preserve">Undertake training and other learning activities and attend relevant meetings (within contracted hours) as required to ensure own continuing professional development.  </w:t>
      </w:r>
    </w:p>
    <w:p w:rsidR="0027111E" w:rsidRDefault="00482819">
      <w:pPr>
        <w:numPr>
          <w:ilvl w:val="0"/>
          <w:numId w:val="1"/>
        </w:numPr>
        <w:spacing w:after="0"/>
        <w:ind w:right="0" w:hanging="360"/>
      </w:pPr>
      <w:r>
        <w:t xml:space="preserve">Undertake any other tasks as directed by the Headteacher which fall within the remit of the post.  </w:t>
      </w:r>
    </w:p>
    <w:p w:rsidR="0027111E" w:rsidRDefault="00482819">
      <w:pPr>
        <w:spacing w:after="16" w:line="259" w:lineRule="auto"/>
        <w:ind w:left="720" w:right="0" w:firstLine="0"/>
        <w:jc w:val="left"/>
      </w:pPr>
      <w:r>
        <w:t xml:space="preserve"> </w:t>
      </w:r>
    </w:p>
    <w:p w:rsidR="0027111E" w:rsidRDefault="00482819">
      <w:pPr>
        <w:spacing w:after="19" w:line="259" w:lineRule="auto"/>
        <w:ind w:left="720" w:right="0" w:firstLine="0"/>
        <w:jc w:val="left"/>
      </w:pPr>
      <w:r>
        <w:t xml:space="preserve"> </w:t>
      </w:r>
    </w:p>
    <w:p w:rsidR="0027111E" w:rsidRDefault="00482819">
      <w:pPr>
        <w:spacing w:after="10"/>
        <w:ind w:left="730" w:right="0"/>
      </w:pPr>
      <w:r>
        <w:t xml:space="preserve">The role of the teaching assistant is greatly valued and appreciated by the management and staff of </w:t>
      </w:r>
      <w:proofErr w:type="spellStart"/>
      <w:r>
        <w:t>Sissinghurst</w:t>
      </w:r>
      <w:proofErr w:type="spellEnd"/>
      <w:r>
        <w:t xml:space="preserve"> (VA) Church of England Primary School. They have a pivotal role in enabling barriers to learning to be overcome in the planning, delivery and assessment of the school curriculum. It therefore follows that although contractually you are not required to attend curriculum planning meetings, staff meetings and Parents’ Evenings you are most welcome to attend any of these and your contributions will, as always, be welcomed and valued. </w:t>
      </w:r>
    </w:p>
    <w:p w:rsidR="0027111E" w:rsidRDefault="00482819">
      <w:pPr>
        <w:spacing w:after="16" w:line="259" w:lineRule="auto"/>
        <w:ind w:left="720" w:right="0" w:firstLine="0"/>
        <w:jc w:val="left"/>
      </w:pPr>
      <w:r>
        <w:t xml:space="preserve"> </w:t>
      </w:r>
    </w:p>
    <w:p w:rsidR="0027111E" w:rsidRDefault="00482819">
      <w:pPr>
        <w:ind w:left="730" w:right="0"/>
      </w:pPr>
      <w:r>
        <w:t xml:space="preserve"> This job description describes in general terms the normal duties which the </w:t>
      </w:r>
      <w:proofErr w:type="spellStart"/>
      <w:r>
        <w:t>postholder</w:t>
      </w:r>
      <w:proofErr w:type="spellEnd"/>
      <w:r>
        <w:t xml:space="preserve"> will be expected to undertake. However, this job description and the duties contained in it may vary, or be amended, from time to time without changing the level of responsibility associated with the post or its grade. It may be reviewed and amended at any time after consultation with the </w:t>
      </w:r>
      <w:proofErr w:type="spellStart"/>
      <w:r>
        <w:t>postholder</w:t>
      </w:r>
      <w:proofErr w:type="spellEnd"/>
      <w:r>
        <w:t xml:space="preserve">. </w:t>
      </w:r>
    </w:p>
    <w:p w:rsidR="0027111E" w:rsidRDefault="00482819">
      <w:pPr>
        <w:spacing w:after="16" w:line="259" w:lineRule="auto"/>
        <w:ind w:left="0" w:right="0" w:firstLine="0"/>
        <w:jc w:val="left"/>
      </w:pPr>
      <w:r>
        <w:t xml:space="preserve"> </w:t>
      </w:r>
    </w:p>
    <w:p w:rsidR="0027111E" w:rsidRDefault="00482819">
      <w:pPr>
        <w:spacing w:after="0" w:line="259" w:lineRule="auto"/>
        <w:ind w:left="0" w:right="0" w:firstLine="0"/>
        <w:jc w:val="left"/>
      </w:pPr>
      <w:r>
        <w:rPr>
          <w:b/>
        </w:rPr>
        <w:t xml:space="preserve"> </w:t>
      </w:r>
    </w:p>
    <w:p w:rsidR="0027111E" w:rsidRDefault="00482819">
      <w:pPr>
        <w:spacing w:after="215" w:line="259" w:lineRule="auto"/>
        <w:ind w:left="0" w:right="0" w:firstLine="0"/>
        <w:jc w:val="left"/>
      </w:pPr>
      <w:r>
        <w:t xml:space="preserve"> </w:t>
      </w:r>
    </w:p>
    <w:p w:rsidR="0027111E" w:rsidRDefault="00482819">
      <w:pPr>
        <w:spacing w:after="218" w:line="259" w:lineRule="auto"/>
        <w:ind w:left="0" w:right="0" w:firstLine="0"/>
        <w:jc w:val="left"/>
      </w:pPr>
      <w:r>
        <w:t xml:space="preserve"> </w:t>
      </w:r>
    </w:p>
    <w:p w:rsidR="0027111E" w:rsidRDefault="00482819">
      <w:pPr>
        <w:spacing w:after="216" w:line="259" w:lineRule="auto"/>
        <w:ind w:left="0" w:right="0" w:firstLine="0"/>
        <w:jc w:val="left"/>
      </w:pPr>
      <w:r>
        <w:t xml:space="preserve"> </w:t>
      </w:r>
    </w:p>
    <w:p w:rsidR="0027111E" w:rsidRDefault="00482819">
      <w:pPr>
        <w:spacing w:after="218" w:line="259" w:lineRule="auto"/>
        <w:ind w:left="0" w:right="0" w:firstLine="0"/>
        <w:jc w:val="left"/>
      </w:pPr>
      <w:r>
        <w:t xml:space="preserve"> </w:t>
      </w:r>
    </w:p>
    <w:p w:rsidR="0027111E" w:rsidRDefault="00482819">
      <w:pPr>
        <w:spacing w:after="215" w:line="259" w:lineRule="auto"/>
        <w:ind w:left="0" w:right="0" w:firstLine="0"/>
        <w:jc w:val="left"/>
      </w:pPr>
      <w:r>
        <w:t xml:space="preserve"> </w:t>
      </w:r>
    </w:p>
    <w:p w:rsidR="0027111E" w:rsidRDefault="00482819">
      <w:pPr>
        <w:spacing w:after="218" w:line="259" w:lineRule="auto"/>
        <w:ind w:left="0" w:right="0" w:firstLine="0"/>
        <w:jc w:val="left"/>
      </w:pPr>
      <w:r>
        <w:t xml:space="preserve"> </w:t>
      </w:r>
    </w:p>
    <w:p w:rsidR="0027111E" w:rsidRDefault="00482819">
      <w:pPr>
        <w:spacing w:after="220" w:line="259" w:lineRule="auto"/>
        <w:ind w:left="0" w:right="0" w:firstLine="0"/>
        <w:jc w:val="left"/>
      </w:pPr>
      <w:r>
        <w:t xml:space="preserve"> </w:t>
      </w:r>
    </w:p>
    <w:p w:rsidR="0027111E" w:rsidRDefault="00482819">
      <w:pPr>
        <w:spacing w:after="218" w:line="259" w:lineRule="auto"/>
        <w:ind w:left="0" w:right="0" w:firstLine="0"/>
        <w:jc w:val="left"/>
      </w:pPr>
      <w:r>
        <w:rPr>
          <w:rFonts w:ascii="Calibri" w:eastAsia="Calibri" w:hAnsi="Calibri" w:cs="Calibri"/>
        </w:rPr>
        <w:lastRenderedPageBreak/>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232" w:line="259" w:lineRule="auto"/>
        <w:ind w:left="0" w:right="0" w:firstLine="0"/>
        <w:jc w:val="left"/>
      </w:pPr>
      <w:r>
        <w:rPr>
          <w:rFonts w:ascii="Calibri" w:eastAsia="Calibri" w:hAnsi="Calibri" w:cs="Calibri"/>
        </w:rPr>
        <w:t xml:space="preserve"> </w:t>
      </w:r>
    </w:p>
    <w:p w:rsidR="0027111E" w:rsidRDefault="00482819">
      <w:pPr>
        <w:spacing w:after="0" w:line="451" w:lineRule="auto"/>
        <w:ind w:left="0" w:right="10404" w:firstLine="0"/>
        <w:jc w:val="left"/>
      </w:pPr>
      <w:r>
        <w:rPr>
          <w:b/>
          <w:sz w:val="24"/>
        </w:rPr>
        <w:t xml:space="preserve">  </w:t>
      </w:r>
    </w:p>
    <w:p w:rsidR="0027111E" w:rsidRDefault="00482819">
      <w:pPr>
        <w:spacing w:after="255" w:line="259" w:lineRule="auto"/>
        <w:ind w:left="-5" w:right="0"/>
        <w:jc w:val="left"/>
      </w:pPr>
      <w:r>
        <w:rPr>
          <w:b/>
        </w:rPr>
        <w:t xml:space="preserve">PERSON SPECIFICATION </w:t>
      </w:r>
    </w:p>
    <w:p w:rsidR="0027111E" w:rsidRDefault="00482819">
      <w:pPr>
        <w:ind w:left="-5" w:right="0"/>
      </w:pPr>
      <w:r>
        <w:rPr>
          <w:b/>
        </w:rPr>
        <w:t xml:space="preserve"> Essential Criteria</w:t>
      </w:r>
      <w:r>
        <w:t xml:space="preserve"> • Has NVQ level 2 or 3 in Child Care and Education/Supporting Teaching and Learning OR a commitment to gaining this qualification once employed; </w:t>
      </w:r>
    </w:p>
    <w:p w:rsidR="0027111E" w:rsidRDefault="00482819">
      <w:pPr>
        <w:numPr>
          <w:ilvl w:val="0"/>
          <w:numId w:val="2"/>
        </w:numPr>
        <w:ind w:right="0" w:hanging="139"/>
      </w:pPr>
      <w:r>
        <w:t>Experience of work</w:t>
      </w:r>
      <w:r w:rsidR="00B17957">
        <w:t>ing with children in Key Stage 2</w:t>
      </w:r>
      <w:r>
        <w:t xml:space="preserve">; </w:t>
      </w:r>
    </w:p>
    <w:p w:rsidR="0027111E" w:rsidRDefault="00482819">
      <w:pPr>
        <w:numPr>
          <w:ilvl w:val="0"/>
          <w:numId w:val="2"/>
        </w:numPr>
        <w:ind w:right="0" w:hanging="139"/>
      </w:pPr>
      <w:r>
        <w:t xml:space="preserve">The ability to work in a way that promotes the safety and wellbeing of children and young people; </w:t>
      </w:r>
    </w:p>
    <w:p w:rsidR="0027111E" w:rsidRDefault="00482819">
      <w:pPr>
        <w:numPr>
          <w:ilvl w:val="0"/>
          <w:numId w:val="2"/>
        </w:numPr>
        <w:ind w:right="0" w:hanging="139"/>
      </w:pPr>
      <w:r>
        <w:t xml:space="preserve">Has a good standard of maths, English and ICT skills;  </w:t>
      </w:r>
    </w:p>
    <w:p w:rsidR="0027111E" w:rsidRDefault="00482819">
      <w:pPr>
        <w:numPr>
          <w:ilvl w:val="0"/>
          <w:numId w:val="2"/>
        </w:numPr>
        <w:ind w:right="0" w:hanging="139"/>
      </w:pPr>
      <w:r>
        <w:t xml:space="preserve">Has the ability to work as part of a team; </w:t>
      </w:r>
    </w:p>
    <w:p w:rsidR="0027111E" w:rsidRDefault="00482819">
      <w:pPr>
        <w:numPr>
          <w:ilvl w:val="0"/>
          <w:numId w:val="2"/>
        </w:numPr>
        <w:spacing w:after="203"/>
        <w:ind w:right="0" w:hanging="139"/>
      </w:pPr>
      <w:r>
        <w:t xml:space="preserve">Has the ability to relate well to children and adults.  </w:t>
      </w:r>
    </w:p>
    <w:p w:rsidR="0027111E" w:rsidRDefault="00482819">
      <w:pPr>
        <w:spacing w:after="255" w:line="259" w:lineRule="auto"/>
        <w:ind w:left="-5" w:right="0"/>
        <w:jc w:val="left"/>
      </w:pPr>
      <w:r>
        <w:rPr>
          <w:b/>
        </w:rPr>
        <w:t>Desirable Criteria</w:t>
      </w:r>
      <w:r>
        <w:t xml:space="preserve">  </w:t>
      </w:r>
    </w:p>
    <w:p w:rsidR="00B17957" w:rsidRDefault="00482819">
      <w:pPr>
        <w:numPr>
          <w:ilvl w:val="0"/>
          <w:numId w:val="2"/>
        </w:numPr>
        <w:ind w:right="0" w:hanging="139"/>
      </w:pPr>
      <w:r>
        <w:t xml:space="preserve">Has excellent communication and interpersonal skills; </w:t>
      </w:r>
    </w:p>
    <w:p w:rsidR="0027111E" w:rsidRDefault="00B17957">
      <w:pPr>
        <w:numPr>
          <w:ilvl w:val="0"/>
          <w:numId w:val="2"/>
        </w:numPr>
        <w:ind w:right="0" w:hanging="139"/>
      </w:pPr>
      <w:r>
        <w:t>Has had experience working with children supporting behaviour;</w:t>
      </w:r>
      <w:bookmarkStart w:id="0" w:name="_GoBack"/>
      <w:bookmarkEnd w:id="0"/>
      <w:r w:rsidR="00482819">
        <w:t xml:space="preserve"> </w:t>
      </w:r>
    </w:p>
    <w:p w:rsidR="0027111E" w:rsidRDefault="00482819">
      <w:pPr>
        <w:numPr>
          <w:ilvl w:val="0"/>
          <w:numId w:val="2"/>
        </w:numPr>
        <w:ind w:right="0" w:hanging="139"/>
      </w:pPr>
      <w:r>
        <w:t xml:space="preserve">Has the ability to be flexible and adaptable; </w:t>
      </w:r>
    </w:p>
    <w:p w:rsidR="0027111E" w:rsidRDefault="00482819">
      <w:pPr>
        <w:numPr>
          <w:ilvl w:val="0"/>
          <w:numId w:val="2"/>
        </w:numPr>
        <w:ind w:right="0" w:hanging="139"/>
      </w:pPr>
      <w:r>
        <w:t xml:space="preserve">Be organised and able to work independently; </w:t>
      </w:r>
    </w:p>
    <w:p w:rsidR="0027111E" w:rsidRDefault="00482819">
      <w:pPr>
        <w:numPr>
          <w:ilvl w:val="0"/>
          <w:numId w:val="2"/>
        </w:numPr>
        <w:ind w:right="0" w:hanging="139"/>
      </w:pPr>
      <w:r>
        <w:t xml:space="preserve">Has an understanding of pupil data; </w:t>
      </w:r>
    </w:p>
    <w:p w:rsidR="0027111E" w:rsidRDefault="00482819">
      <w:pPr>
        <w:numPr>
          <w:ilvl w:val="0"/>
          <w:numId w:val="2"/>
        </w:numPr>
        <w:spacing w:after="211"/>
        <w:ind w:right="0" w:hanging="139"/>
      </w:pPr>
      <w:r>
        <w:t xml:space="preserve">Has a sense of humour with a positive approach; </w:t>
      </w:r>
    </w:p>
    <w:p w:rsidR="0027111E" w:rsidRDefault="00482819">
      <w:pPr>
        <w:numPr>
          <w:ilvl w:val="0"/>
          <w:numId w:val="2"/>
        </w:numPr>
        <w:ind w:right="0" w:hanging="139"/>
      </w:pPr>
      <w:r>
        <w:t xml:space="preserve">Will initiate and participate in play activities or interventions during lunchtimes, encouraging children to engage; </w:t>
      </w:r>
    </w:p>
    <w:p w:rsidR="0027111E" w:rsidRDefault="00482819">
      <w:pPr>
        <w:numPr>
          <w:ilvl w:val="0"/>
          <w:numId w:val="2"/>
        </w:numPr>
        <w:ind w:right="0" w:hanging="139"/>
      </w:pPr>
      <w:r>
        <w:t xml:space="preserve">The ability to follow instructions but also to use initiative where appropriate;  </w:t>
      </w:r>
    </w:p>
    <w:p w:rsidR="0027111E" w:rsidRDefault="00482819">
      <w:pPr>
        <w:numPr>
          <w:ilvl w:val="0"/>
          <w:numId w:val="2"/>
        </w:numPr>
        <w:ind w:right="0" w:hanging="139"/>
      </w:pPr>
      <w:r>
        <w:t xml:space="preserve">Can actively support the interests of students and the school; </w:t>
      </w:r>
    </w:p>
    <w:p w:rsidR="0027111E" w:rsidRDefault="00482819">
      <w:pPr>
        <w:numPr>
          <w:ilvl w:val="0"/>
          <w:numId w:val="2"/>
        </w:numPr>
        <w:spacing w:after="215"/>
        <w:ind w:right="0" w:hanging="139"/>
      </w:pPr>
      <w:r>
        <w:t xml:space="preserve">Knowledge of policies and procedures relating to child protection (safeguarding), health, safety, equal opportunities and confidentiality. </w:t>
      </w:r>
    </w:p>
    <w:p w:rsidR="0027111E" w:rsidRDefault="00482819">
      <w:pPr>
        <w:numPr>
          <w:ilvl w:val="0"/>
          <w:numId w:val="2"/>
        </w:numPr>
        <w:ind w:right="0" w:hanging="139"/>
      </w:pPr>
      <w:r>
        <w:lastRenderedPageBreak/>
        <w:t xml:space="preserve">Self-motivated; </w:t>
      </w:r>
    </w:p>
    <w:p w:rsidR="0027111E" w:rsidRDefault="00482819">
      <w:pPr>
        <w:numPr>
          <w:ilvl w:val="0"/>
          <w:numId w:val="2"/>
        </w:numPr>
        <w:ind w:right="0" w:hanging="139"/>
      </w:pPr>
      <w:r>
        <w:t xml:space="preserve">Will effectively promote the vision, aims and positive ethos of the school; </w:t>
      </w:r>
    </w:p>
    <w:p w:rsidR="0027111E" w:rsidRDefault="00482819">
      <w:pPr>
        <w:numPr>
          <w:ilvl w:val="0"/>
          <w:numId w:val="2"/>
        </w:numPr>
        <w:ind w:right="0" w:hanging="139"/>
      </w:pPr>
      <w:r>
        <w:t xml:space="preserve">Be innovative and enthusiastic; </w:t>
      </w:r>
    </w:p>
    <w:p w:rsidR="0027111E" w:rsidRDefault="00482819">
      <w:pPr>
        <w:numPr>
          <w:ilvl w:val="0"/>
          <w:numId w:val="2"/>
        </w:numPr>
        <w:ind w:right="0" w:hanging="139"/>
      </w:pPr>
      <w:r>
        <w:t xml:space="preserve">Have high expectations of children’s achievement and a commitment to inspiring learners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t xml:space="preserve"> </w:t>
      </w:r>
    </w:p>
    <w:p w:rsidR="0027111E" w:rsidRDefault="00482819">
      <w:pPr>
        <w:spacing w:after="235" w:line="259" w:lineRule="auto"/>
        <w:ind w:left="0" w:right="0" w:firstLine="0"/>
        <w:jc w:val="left"/>
      </w:pPr>
      <w:r>
        <w:t xml:space="preserve"> </w:t>
      </w:r>
    </w:p>
    <w:p w:rsidR="0027111E" w:rsidRDefault="00482819">
      <w:pPr>
        <w:pStyle w:val="Heading1"/>
        <w:ind w:left="-5"/>
      </w:pPr>
      <w:r>
        <w:t xml:space="preserve">SAFEGUARDING STATEMENT  </w:t>
      </w:r>
    </w:p>
    <w:p w:rsidR="0027111E" w:rsidRDefault="00482819">
      <w:pPr>
        <w:spacing w:after="189" w:line="269" w:lineRule="auto"/>
        <w:ind w:left="-5" w:right="0"/>
        <w:jc w:val="left"/>
      </w:pPr>
      <w:proofErr w:type="spellStart"/>
      <w:r>
        <w:rPr>
          <w:sz w:val="24"/>
        </w:rPr>
        <w:t>Sissinghurst</w:t>
      </w:r>
      <w:proofErr w:type="spellEnd"/>
      <w:r>
        <w:rPr>
          <w:sz w:val="24"/>
        </w:rPr>
        <w:t xml:space="preserve"> VA Primary School is committed to ensuring the welfare and safety of all our children. We believe that pupils have a right to learn in a supportive, caring and safe environment which includes the right to protection from all types of abuse; where staff are vigilant for signs of any pupil in distress and are confident about applying the/our safeguarding processes to avert and alleviate any such problems. Safeguarding is about ensuring that everyone is safe from harm – safe from bullying, safe from people who could abuse, safe from discrimination or harassment. This school is committed to safeguarding and promoting the welfare of children and expects all staff and volunteers to share this commitment. This means that we have a Safeguarding (Child Protection) Policy and procedures in place. Our safeguarding policy can be found on our website. If a member of staff has concerns which relate to the actions or behaviour of another member of staff (which could suggest that s/he is unsuitable to work with children) then this will be reported to one of the Designated Safe Guarding Leads (DSLP) in confidence, who will refer the matter to the Headteacher (or the Chair of Governors if the concern relates to the Headteacher) who will consider what action to take. We actively support the Government's Prevent Agenda to counter radicalism and extremism. </w:t>
      </w:r>
    </w:p>
    <w:p w:rsidR="0027111E" w:rsidRDefault="00482819">
      <w:pPr>
        <w:spacing w:after="215" w:line="259" w:lineRule="auto"/>
        <w:ind w:left="0" w:right="0" w:firstLine="0"/>
        <w:jc w:val="left"/>
      </w:pPr>
      <w:r>
        <w:t xml:space="preserve"> </w:t>
      </w:r>
    </w:p>
    <w:p w:rsidR="0027111E" w:rsidRDefault="00482819">
      <w:pPr>
        <w:spacing w:after="218" w:line="259" w:lineRule="auto"/>
        <w:ind w:left="0" w:right="0" w:firstLine="0"/>
        <w:jc w:val="left"/>
      </w:pPr>
      <w:r>
        <w:t xml:space="preserve"> </w:t>
      </w:r>
    </w:p>
    <w:p w:rsidR="0027111E" w:rsidRDefault="00482819">
      <w:pPr>
        <w:spacing w:after="220" w:line="259" w:lineRule="auto"/>
        <w:ind w:left="0" w:right="0" w:firstLine="0"/>
        <w:jc w:val="left"/>
      </w:pPr>
      <w: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lastRenderedPageBreak/>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18" w:line="259" w:lineRule="auto"/>
        <w:ind w:left="0" w:right="0" w:firstLine="0"/>
        <w:jc w:val="left"/>
      </w:pPr>
      <w:r>
        <w:rPr>
          <w:rFonts w:ascii="Calibri" w:eastAsia="Calibri" w:hAnsi="Calibri" w:cs="Calibri"/>
        </w:rPr>
        <w:t xml:space="preserve"> </w:t>
      </w:r>
    </w:p>
    <w:p w:rsidR="0027111E" w:rsidRDefault="00482819">
      <w:pPr>
        <w:spacing w:after="233" w:line="259" w:lineRule="auto"/>
        <w:ind w:left="0" w:right="0" w:firstLine="0"/>
        <w:jc w:val="left"/>
      </w:pPr>
      <w:r>
        <w:rPr>
          <w:rFonts w:ascii="Calibri" w:eastAsia="Calibri" w:hAnsi="Calibri" w:cs="Calibri"/>
        </w:rPr>
        <w:t xml:space="preserve"> </w:t>
      </w:r>
    </w:p>
    <w:p w:rsidR="0027111E" w:rsidRDefault="00482819">
      <w:pPr>
        <w:pStyle w:val="Heading1"/>
        <w:ind w:left="-5"/>
      </w:pPr>
      <w:r>
        <w:t xml:space="preserve">SELECTION PROCESS </w:t>
      </w:r>
    </w:p>
    <w:p w:rsidR="0027111E" w:rsidRDefault="00482819">
      <w:pPr>
        <w:spacing w:after="212" w:line="269" w:lineRule="auto"/>
        <w:ind w:left="-5" w:right="0"/>
        <w:jc w:val="left"/>
      </w:pPr>
      <w:r>
        <w:rPr>
          <w:sz w:val="24"/>
        </w:rPr>
        <w:t xml:space="preserve"> As a school we are committed to safeguarding children and ensuring we recruit suitable staff to work in our school. </w:t>
      </w:r>
    </w:p>
    <w:p w:rsidR="0027111E" w:rsidRDefault="00482819">
      <w:pPr>
        <w:spacing w:after="212" w:line="269" w:lineRule="auto"/>
        <w:ind w:left="-5" w:right="0"/>
        <w:jc w:val="left"/>
      </w:pPr>
      <w:r>
        <w:rPr>
          <w:sz w:val="24"/>
        </w:rPr>
        <w:t xml:space="preserve"> Please see below for an outline of how we select and appoint staff to work in our school.  </w:t>
      </w:r>
    </w:p>
    <w:p w:rsidR="0027111E" w:rsidRDefault="00482819">
      <w:pPr>
        <w:spacing w:after="212" w:line="269" w:lineRule="auto"/>
        <w:ind w:left="-5" w:right="0"/>
        <w:jc w:val="left"/>
      </w:pPr>
      <w:r>
        <w:rPr>
          <w:sz w:val="24"/>
        </w:rPr>
        <w:t xml:space="preserve">Criteria •The person specification (included in this pack) separates essential and desirable criteria for the role. Essential criteria must be met in full. These include qualifications, experience and other requirements needed to perform the role in relation to working with children and young people.  </w:t>
      </w:r>
    </w:p>
    <w:p w:rsidR="0027111E" w:rsidRDefault="00482819">
      <w:pPr>
        <w:spacing w:after="212" w:line="269" w:lineRule="auto"/>
        <w:ind w:left="-5" w:right="0"/>
        <w:jc w:val="left"/>
      </w:pPr>
      <w:r>
        <w:rPr>
          <w:sz w:val="24"/>
        </w:rPr>
        <w:t xml:space="preserve">Anomalies •If an applicant has been shortlisted for interview, any discrepancies or anomalies in the information provided or issues arising from references will be taken up at interview.  </w:t>
      </w:r>
    </w:p>
    <w:p w:rsidR="0027111E" w:rsidRDefault="00482819">
      <w:pPr>
        <w:spacing w:after="212" w:line="269" w:lineRule="auto"/>
        <w:ind w:left="-5" w:right="0"/>
        <w:jc w:val="left"/>
      </w:pPr>
      <w:r>
        <w:rPr>
          <w:sz w:val="24"/>
        </w:rPr>
        <w:t xml:space="preserve">Testing •Depending on the nature of the role applied for, if shortlisted, we may examine the candidate's skills and experience through an additional task alongside a formal interview. This could include working with a group of children (for TA or support roles) or teaching a lesson (for class teacher roles). The interview and associated tasks will assess how well the candidate meets the criteria within the person specification, including their suitability to work with children.  </w:t>
      </w:r>
    </w:p>
    <w:p w:rsidR="0027111E" w:rsidRDefault="00482819">
      <w:pPr>
        <w:spacing w:after="212" w:line="269" w:lineRule="auto"/>
        <w:ind w:left="-5" w:right="0"/>
        <w:jc w:val="left"/>
      </w:pPr>
      <w:r>
        <w:rPr>
          <w:sz w:val="24"/>
        </w:rPr>
        <w:t xml:space="preserve">Verification •If an applicant is shortlisted, we will contact current and previous employers as part of our pre-appointment check. We will require a criminal record check via the Disclosure and Barring Service (DBS). </w:t>
      </w:r>
    </w:p>
    <w:p w:rsidR="0027111E" w:rsidRDefault="00482819">
      <w:pPr>
        <w:spacing w:after="219" w:line="259" w:lineRule="auto"/>
        <w:ind w:left="0" w:right="0" w:firstLine="0"/>
        <w:jc w:val="left"/>
      </w:pPr>
      <w:r>
        <w:rPr>
          <w:b/>
          <w:sz w:val="24"/>
        </w:rPr>
        <w:lastRenderedPageBreak/>
        <w:t xml:space="preserve"> </w:t>
      </w:r>
    </w:p>
    <w:p w:rsidR="0027111E" w:rsidRDefault="00482819">
      <w:pPr>
        <w:spacing w:after="209" w:line="268" w:lineRule="auto"/>
        <w:ind w:left="-5" w:right="0"/>
        <w:jc w:val="left"/>
      </w:pPr>
      <w:r>
        <w:rPr>
          <w:b/>
          <w:sz w:val="24"/>
        </w:rPr>
        <w:t xml:space="preserve"> If you would like to apply for this role, please do so via the online application form at Kent Teach</w:t>
      </w:r>
      <w:r>
        <w:rPr>
          <w:sz w:val="24"/>
        </w:rPr>
        <w:t xml:space="preserve">.  </w:t>
      </w:r>
    </w:p>
    <w:p w:rsidR="0027111E" w:rsidRDefault="00482819">
      <w:pPr>
        <w:spacing w:after="0" w:line="450" w:lineRule="auto"/>
        <w:ind w:left="0" w:right="10404" w:firstLine="0"/>
        <w:jc w:val="left"/>
      </w:pPr>
      <w:r>
        <w:rPr>
          <w:sz w:val="24"/>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spacing w:after="0" w:line="259" w:lineRule="auto"/>
        <w:ind w:left="0" w:right="0" w:firstLine="0"/>
        <w:jc w:val="left"/>
      </w:pPr>
      <w:r>
        <w:rPr>
          <w:rFonts w:ascii="Calibri" w:eastAsia="Calibri" w:hAnsi="Calibri" w:cs="Calibri"/>
        </w:rPr>
        <w:t xml:space="preserve"> </w:t>
      </w:r>
    </w:p>
    <w:p w:rsidR="0027111E" w:rsidRDefault="00482819">
      <w:pPr>
        <w:pStyle w:val="Heading1"/>
        <w:spacing w:after="220" w:line="259" w:lineRule="auto"/>
        <w:ind w:left="0" w:right="3" w:firstLine="0"/>
        <w:jc w:val="center"/>
      </w:pPr>
      <w:r>
        <w:t xml:space="preserve">REFERENCE PRO FORMA </w:t>
      </w:r>
    </w:p>
    <w:p w:rsidR="0027111E" w:rsidRDefault="00482819">
      <w:pPr>
        <w:spacing w:after="210" w:line="267" w:lineRule="auto"/>
        <w:ind w:right="0"/>
        <w:jc w:val="center"/>
      </w:pPr>
      <w:r>
        <w:rPr>
          <w:sz w:val="24"/>
        </w:rPr>
        <w:t xml:space="preserve">Please note, references will be taken up prior to interview, if a candidate is shortlisted for the role. One referee should be from a candidate’s current or most recent employer. Please see below for our reference pro-forma. References will only be accepted from employers using this template.  </w:t>
      </w:r>
    </w:p>
    <w:p w:rsidR="0027111E" w:rsidRDefault="00482819">
      <w:pPr>
        <w:spacing w:after="0" w:line="267" w:lineRule="auto"/>
        <w:ind w:right="6"/>
        <w:jc w:val="center"/>
      </w:pPr>
      <w:r>
        <w:rPr>
          <w:sz w:val="24"/>
        </w:rPr>
        <w:t>STRICTLY CONFIDENTIAL: REFERENCE REQUEST FORM</w:t>
      </w:r>
      <w:r>
        <w:rPr>
          <w:b/>
          <w:sz w:val="24"/>
        </w:rPr>
        <w:t xml:space="preserve"> </w:t>
      </w:r>
    </w:p>
    <w:tbl>
      <w:tblPr>
        <w:tblStyle w:val="TableGrid"/>
        <w:tblW w:w="9781" w:type="dxa"/>
        <w:tblInd w:w="114" w:type="dxa"/>
        <w:tblCellMar>
          <w:top w:w="124" w:type="dxa"/>
          <w:left w:w="107" w:type="dxa"/>
          <w:bottom w:w="0" w:type="dxa"/>
          <w:right w:w="115" w:type="dxa"/>
        </w:tblCellMar>
        <w:tblLook w:val="04A0" w:firstRow="1" w:lastRow="0" w:firstColumn="1" w:lastColumn="0" w:noHBand="0" w:noVBand="1"/>
      </w:tblPr>
      <w:tblGrid>
        <w:gridCol w:w="4680"/>
        <w:gridCol w:w="2549"/>
        <w:gridCol w:w="2552"/>
      </w:tblGrid>
      <w:tr w:rsidR="0027111E">
        <w:trPr>
          <w:trHeight w:val="92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138" w:line="259" w:lineRule="auto"/>
              <w:ind w:left="0" w:right="0" w:firstLine="0"/>
              <w:jc w:val="left"/>
            </w:pPr>
            <w:r>
              <w:rPr>
                <w:rFonts w:ascii="Calibri" w:eastAsia="Calibri" w:hAnsi="Calibri" w:cs="Calibri"/>
                <w:b/>
                <w:sz w:val="20"/>
              </w:rPr>
              <w:t xml:space="preserve">Reference Request Form  </w:t>
            </w:r>
          </w:p>
          <w:p w:rsidR="0027111E" w:rsidRDefault="00482819">
            <w:pPr>
              <w:spacing w:after="0" w:line="259" w:lineRule="auto"/>
              <w:ind w:left="0" w:right="0" w:firstLine="0"/>
              <w:jc w:val="left"/>
            </w:pPr>
            <w:r>
              <w:rPr>
                <w:rFonts w:ascii="Calibri" w:eastAsia="Calibri" w:hAnsi="Calibri" w:cs="Calibri"/>
                <w:b/>
                <w:sz w:val="20"/>
              </w:rPr>
              <w:t>Section A: Essential information</w:t>
            </w:r>
            <w:r>
              <w:rPr>
                <w:rFonts w:ascii="Calibri" w:eastAsia="Calibri" w:hAnsi="Calibri" w:cs="Calibri"/>
                <w:sz w:val="20"/>
              </w:rPr>
              <w:t xml:space="preserve"> </w:t>
            </w:r>
            <w:r>
              <w:rPr>
                <w:rFonts w:ascii="Calibri" w:eastAsia="Calibri" w:hAnsi="Calibri" w:cs="Calibri"/>
                <w:i/>
                <w:sz w:val="20"/>
              </w:rPr>
              <w:t>- to be completed for all applicants</w:t>
            </w:r>
            <w:r>
              <w:rPr>
                <w:rFonts w:ascii="Calibri" w:eastAsia="Calibri" w:hAnsi="Calibri" w:cs="Calibri"/>
                <w:sz w:val="20"/>
              </w:rPr>
              <w:t xml:space="preserve"> </w:t>
            </w:r>
          </w:p>
        </w:tc>
      </w:tr>
      <w:tr w:rsidR="0027111E">
        <w:trPr>
          <w:trHeight w:val="534"/>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Full name of applicant: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Job title (in your employment):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Start date: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Date of leaving (where applicable): </w:t>
            </w:r>
          </w:p>
        </w:tc>
      </w:tr>
      <w:tr w:rsidR="0027111E">
        <w:trPr>
          <w:trHeight w:val="530"/>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Reason for leaving: </w:t>
            </w:r>
          </w:p>
        </w:tc>
      </w:tr>
      <w:tr w:rsidR="0027111E">
        <w:trPr>
          <w:trHeight w:val="530"/>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Current or most recent salary or salary point, plus any allowances: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Pay Range / Grade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 </w:t>
            </w:r>
          </w:p>
        </w:tc>
      </w:tr>
      <w:tr w:rsidR="0027111E">
        <w:trPr>
          <w:trHeight w:val="531"/>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Salary (pro rata salary)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Allowances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 </w:t>
            </w:r>
          </w:p>
        </w:tc>
      </w:tr>
      <w:tr w:rsidR="0027111E">
        <w:trPr>
          <w:trHeight w:val="533"/>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Capacity in which you know/knew the applicant: </w:t>
            </w:r>
          </w:p>
        </w:tc>
      </w:tr>
      <w:tr w:rsidR="0027111E">
        <w:trPr>
          <w:trHeight w:val="532"/>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Length of time you have known/knew them in this capacity: </w:t>
            </w:r>
          </w:p>
        </w:tc>
      </w:tr>
      <w:tr w:rsidR="0027111E">
        <w:trPr>
          <w:trHeight w:val="929"/>
        </w:trPr>
        <w:tc>
          <w:tcPr>
            <w:tcW w:w="7229" w:type="dxa"/>
            <w:gridSpan w:val="2"/>
            <w:tcBorders>
              <w:top w:val="single" w:sz="4" w:space="0" w:color="000000"/>
              <w:left w:val="single" w:sz="4" w:space="0" w:color="000000"/>
              <w:bottom w:val="single" w:sz="4" w:space="0" w:color="000000"/>
              <w:right w:val="single" w:sz="4" w:space="0" w:color="000000"/>
            </w:tcBorders>
            <w:shd w:val="clear" w:color="auto" w:fill="C6D9F1"/>
          </w:tcPr>
          <w:p w:rsidR="0027111E" w:rsidRDefault="00482819">
            <w:pPr>
              <w:spacing w:after="0" w:line="259" w:lineRule="auto"/>
              <w:ind w:left="0" w:right="0" w:firstLine="0"/>
              <w:jc w:val="left"/>
            </w:pPr>
            <w:r>
              <w:rPr>
                <w:rFonts w:ascii="Calibri" w:eastAsia="Calibri" w:hAnsi="Calibri" w:cs="Calibri"/>
                <w:sz w:val="20"/>
              </w:rPr>
              <w:t>1:</w:t>
            </w:r>
            <w:r>
              <w:rPr>
                <w:rFonts w:ascii="Calibri" w:eastAsia="Calibri" w:hAnsi="Calibri" w:cs="Calibri"/>
              </w:rPr>
              <w:t xml:space="preserve"> </w:t>
            </w:r>
            <w:r>
              <w:rPr>
                <w:rFonts w:ascii="Calibri" w:eastAsia="Calibri" w:hAnsi="Calibri" w:cs="Calibri"/>
                <w:sz w:val="20"/>
              </w:rPr>
              <w:t xml:space="preserve">In your view, does the applicant’s overall performance suggest that they are equipped to fulfil the responsibilities of the post for which they are applying?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4"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8352" name="Group 18352"/>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813" name="Picture 813"/>
                                <pic:cNvPicPr/>
                              </pic:nvPicPr>
                              <pic:blipFill>
                                <a:blip r:embed="rId7"/>
                                <a:stretch>
                                  <a:fillRect/>
                                </a:stretch>
                              </pic:blipFill>
                              <pic:spPr>
                                <a:xfrm>
                                  <a:off x="0" y="0"/>
                                  <a:ext cx="128016" cy="153924"/>
                                </a:xfrm>
                                <a:prstGeom prst="rect">
                                  <a:avLst/>
                                </a:prstGeom>
                              </pic:spPr>
                            </pic:pic>
                            <pic:pic xmlns:pic="http://schemas.openxmlformats.org/drawingml/2006/picture">
                              <pic:nvPicPr>
                                <pic:cNvPr id="817" name="Picture 817"/>
                                <pic:cNvPicPr/>
                              </pic:nvPicPr>
                              <pic:blipFill>
                                <a:blip r:embed="rId7"/>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8352" style="width:38.28pt;height:12.12pt;position:absolute;z-index:-2147483505;mso-position-horizontal-relative:text;mso-position-horizontal:absolute;margin-left:26.04pt;mso-position-vertical-relative:text;margin-top:-2.01001pt;" coordsize="4861,1539">
                      <v:shape id="Picture 813" style="position:absolute;width:1280;height:1539;left:0;top:0;" filled="f">
                        <v:imagedata r:id="rId8"/>
                      </v:shape>
                      <v:shape id="Picture 817"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4" w:right="0" w:firstLine="0"/>
              <w:jc w:val="left"/>
            </w:pPr>
            <w:r>
              <w:rPr>
                <w:rFonts w:ascii="Calibri" w:eastAsia="Calibri" w:hAnsi="Calibri" w:cs="Calibri"/>
                <w:sz w:val="20"/>
              </w:rPr>
              <w:t xml:space="preserve"> </w:t>
            </w:r>
          </w:p>
        </w:tc>
      </w:tr>
      <w:tr w:rsidR="0027111E">
        <w:trPr>
          <w:trHeight w:val="2938"/>
        </w:trPr>
        <w:tc>
          <w:tcPr>
            <w:tcW w:w="7229" w:type="dxa"/>
            <w:gridSpan w:val="2"/>
            <w:tcBorders>
              <w:top w:val="single" w:sz="4" w:space="0" w:color="000000"/>
              <w:left w:val="single" w:sz="4" w:space="0" w:color="000000"/>
              <w:bottom w:val="single" w:sz="4" w:space="0" w:color="000000"/>
              <w:right w:val="nil"/>
            </w:tcBorders>
            <w:vAlign w:val="center"/>
          </w:tcPr>
          <w:p w:rsidR="0027111E" w:rsidRDefault="00482819">
            <w:pPr>
              <w:spacing w:after="138" w:line="259" w:lineRule="auto"/>
              <w:ind w:left="0" w:right="0" w:firstLine="0"/>
              <w:jc w:val="left"/>
            </w:pPr>
            <w:r>
              <w:rPr>
                <w:rFonts w:ascii="Calibri" w:eastAsia="Calibri" w:hAnsi="Calibri" w:cs="Calibri"/>
                <w:sz w:val="20"/>
              </w:rPr>
              <w:lastRenderedPageBreak/>
              <w:t xml:space="preserve">If no, please comment: </w:t>
            </w:r>
          </w:p>
          <w:p w:rsidR="0027111E" w:rsidRDefault="00482819">
            <w:pPr>
              <w:spacing w:after="139"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i/>
                <w:sz w:val="20"/>
              </w:rPr>
              <w:t xml:space="preserve">Please see enclosed Job Description and Person Profile. </w:t>
            </w:r>
          </w:p>
        </w:tc>
        <w:tc>
          <w:tcPr>
            <w:tcW w:w="2552"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gridSpan w:val="2"/>
            <w:tcBorders>
              <w:top w:val="single" w:sz="4" w:space="0" w:color="000000"/>
              <w:left w:val="single" w:sz="4" w:space="0" w:color="000000"/>
              <w:bottom w:val="single" w:sz="4" w:space="0" w:color="000000"/>
              <w:right w:val="single" w:sz="4" w:space="0" w:color="000000"/>
            </w:tcBorders>
            <w:shd w:val="clear" w:color="auto" w:fill="C6D9F1"/>
          </w:tcPr>
          <w:p w:rsidR="0027111E" w:rsidRDefault="00482819">
            <w:pPr>
              <w:spacing w:after="0" w:line="259" w:lineRule="auto"/>
              <w:ind w:left="0" w:right="0" w:firstLine="0"/>
              <w:jc w:val="left"/>
            </w:pPr>
            <w:r>
              <w:rPr>
                <w:rFonts w:ascii="Calibri" w:eastAsia="Calibri" w:hAnsi="Calibri" w:cs="Calibri"/>
                <w:sz w:val="20"/>
              </w:rPr>
              <w:t>2:</w:t>
            </w:r>
            <w:r>
              <w:rPr>
                <w:rFonts w:ascii="Calibri" w:eastAsia="Calibri" w:hAnsi="Calibri" w:cs="Calibri"/>
              </w:rPr>
              <w:t xml:space="preserve"> </w:t>
            </w:r>
            <w:r>
              <w:rPr>
                <w:rFonts w:ascii="Calibri" w:eastAsia="Calibri" w:hAnsi="Calibri" w:cs="Calibri"/>
                <w:sz w:val="20"/>
              </w:rPr>
              <w:t xml:space="preserve">Is the applicant (or were they at the date of leaving your employment) subject to any formal disciplinary procedures or formal sanctions?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4"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8671" name="Group 18671"/>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857" name="Picture 857"/>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861" name="Picture 861"/>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8671" style="width:38.28pt;height:12.12pt;position:absolute;z-index:-2147483463;mso-position-horizontal-relative:text;mso-position-horizontal:absolute;margin-left:26.04pt;mso-position-vertical-relative:text;margin-top:-2.01001pt;" coordsize="4861,1539">
                      <v:shape id="Picture 857" style="position:absolute;width:1280;height:1539;left:0;top:0;" filled="f">
                        <v:imagedata r:id="rId8"/>
                      </v:shape>
                      <v:shape id="Picture 861"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4" w:right="0" w:firstLine="0"/>
              <w:jc w:val="left"/>
            </w:pPr>
            <w:r>
              <w:rPr>
                <w:rFonts w:ascii="Calibri" w:eastAsia="Calibri" w:hAnsi="Calibri" w:cs="Calibri"/>
                <w:sz w:val="20"/>
              </w:rPr>
              <w:t xml:space="preserve"> </w:t>
            </w:r>
          </w:p>
        </w:tc>
      </w:tr>
    </w:tbl>
    <w:p w:rsidR="0027111E" w:rsidRDefault="00482819">
      <w:pPr>
        <w:spacing w:after="0" w:line="259" w:lineRule="auto"/>
        <w:ind w:left="0" w:right="0" w:firstLine="0"/>
      </w:pPr>
      <w:r>
        <w:rPr>
          <w:rFonts w:ascii="Calibri" w:eastAsia="Calibri" w:hAnsi="Calibri" w:cs="Calibri"/>
        </w:rPr>
        <w:t xml:space="preserve"> </w:t>
      </w:r>
    </w:p>
    <w:p w:rsidR="0027111E" w:rsidRDefault="00482819">
      <w:pPr>
        <w:spacing w:after="0" w:line="259" w:lineRule="auto"/>
        <w:ind w:left="0" w:right="0" w:firstLine="0"/>
      </w:pPr>
      <w:r>
        <w:rPr>
          <w:rFonts w:ascii="Calibri" w:eastAsia="Calibri" w:hAnsi="Calibri" w:cs="Calibri"/>
        </w:rPr>
        <w:t xml:space="preserve"> </w:t>
      </w:r>
    </w:p>
    <w:tbl>
      <w:tblPr>
        <w:tblStyle w:val="TableGrid"/>
        <w:tblW w:w="9783" w:type="dxa"/>
        <w:tblInd w:w="114" w:type="dxa"/>
        <w:tblCellMar>
          <w:top w:w="39" w:type="dxa"/>
          <w:left w:w="0" w:type="dxa"/>
          <w:bottom w:w="39" w:type="dxa"/>
          <w:right w:w="0" w:type="dxa"/>
        </w:tblCellMar>
        <w:tblLook w:val="04A0" w:firstRow="1" w:lastRow="0" w:firstColumn="1" w:lastColumn="0" w:noHBand="0" w:noVBand="1"/>
      </w:tblPr>
      <w:tblGrid>
        <w:gridCol w:w="7229"/>
        <w:gridCol w:w="2554"/>
      </w:tblGrid>
      <w:tr w:rsidR="0027111E">
        <w:trPr>
          <w:trHeight w:val="2937"/>
        </w:trPr>
        <w:tc>
          <w:tcPr>
            <w:tcW w:w="978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107" w:right="0" w:firstLine="0"/>
              <w:jc w:val="left"/>
            </w:pPr>
            <w:r>
              <w:rPr>
                <w:rFonts w:ascii="Calibri" w:eastAsia="Calibri" w:hAnsi="Calibri" w:cs="Calibri"/>
                <w:sz w:val="20"/>
              </w:rPr>
              <w:t xml:space="preserve">If yes, please provide details: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9"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0" w:line="259" w:lineRule="auto"/>
              <w:ind w:left="107" w:right="0" w:firstLine="0"/>
              <w:jc w:val="left"/>
            </w:pPr>
            <w:r>
              <w:rPr>
                <w:rFonts w:ascii="Calibri" w:eastAsia="Calibri" w:hAnsi="Calibri" w:cs="Calibri"/>
                <w:i/>
                <w:sz w:val="20"/>
              </w:rPr>
              <w:t>There is no requirement to provide information about informal action or expired sanctions</w:t>
            </w:r>
            <w:r>
              <w:rPr>
                <w:rFonts w:ascii="Calibri" w:eastAsia="Calibri" w:hAnsi="Calibri" w:cs="Calibri"/>
                <w:sz w:val="20"/>
              </w:rPr>
              <w:t xml:space="preserve"> </w:t>
            </w: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82819">
            <w:pPr>
              <w:spacing w:after="0" w:line="259" w:lineRule="auto"/>
              <w:ind w:left="107" w:right="0" w:firstLine="0"/>
              <w:jc w:val="left"/>
            </w:pPr>
            <w:r>
              <w:rPr>
                <w:rFonts w:ascii="Calibri" w:eastAsia="Calibri" w:hAnsi="Calibri" w:cs="Calibri"/>
                <w:sz w:val="20"/>
              </w:rPr>
              <w:t xml:space="preserve">3: Is the applicant currently or were they at the point of leaving your employment subject to any ongoing disciplinary investigation? </w:t>
            </w:r>
          </w:p>
        </w:tc>
        <w:tc>
          <w:tcPr>
            <w:tcW w:w="2554"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6912" name="Group 16912"/>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932" name="Picture 932"/>
                                <pic:cNvPicPr/>
                              </pic:nvPicPr>
                              <pic:blipFill>
                                <a:blip r:embed="rId7"/>
                                <a:stretch>
                                  <a:fillRect/>
                                </a:stretch>
                              </pic:blipFill>
                              <pic:spPr>
                                <a:xfrm>
                                  <a:off x="0" y="0"/>
                                  <a:ext cx="128016" cy="153924"/>
                                </a:xfrm>
                                <a:prstGeom prst="rect">
                                  <a:avLst/>
                                </a:prstGeom>
                              </pic:spPr>
                            </pic:pic>
                            <pic:pic xmlns:pic="http://schemas.openxmlformats.org/drawingml/2006/picture">
                              <pic:nvPicPr>
                                <pic:cNvPr id="936" name="Picture 936"/>
                                <pic:cNvPicPr/>
                              </pic:nvPicPr>
                              <pic:blipFill>
                                <a:blip r:embed="rId7"/>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6912" style="width:38.28pt;height:12.12pt;position:absolute;z-index:-2147483611;mso-position-horizontal-relative:text;mso-position-horizontal:absolute;margin-left:26.04pt;mso-position-vertical-relative:text;margin-top:-2.01001pt;" coordsize="4861,1539">
                      <v:shape id="Picture 932" style="position:absolute;width:1280;height:1539;left:0;top:0;" filled="f">
                        <v:imagedata r:id="rId8"/>
                      </v:shape>
                      <v:shape id="Picture 936"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110" w:right="0" w:firstLine="0"/>
              <w:jc w:val="left"/>
            </w:pPr>
            <w:r>
              <w:rPr>
                <w:rFonts w:ascii="Calibri" w:eastAsia="Calibri" w:hAnsi="Calibri" w:cs="Calibri"/>
                <w:sz w:val="20"/>
              </w:rPr>
              <w:t xml:space="preserve"> </w:t>
            </w:r>
          </w:p>
        </w:tc>
      </w:tr>
      <w:tr w:rsidR="0027111E">
        <w:trPr>
          <w:trHeight w:val="3339"/>
        </w:trPr>
        <w:tc>
          <w:tcPr>
            <w:tcW w:w="7229" w:type="dxa"/>
            <w:tcBorders>
              <w:top w:val="single" w:sz="4" w:space="0" w:color="000000"/>
              <w:left w:val="single" w:sz="4" w:space="0" w:color="000000"/>
              <w:bottom w:val="single" w:sz="4" w:space="0" w:color="000000"/>
              <w:right w:val="nil"/>
            </w:tcBorders>
            <w:vAlign w:val="center"/>
          </w:tcPr>
          <w:p w:rsidR="0027111E" w:rsidRDefault="00482819">
            <w:pPr>
              <w:spacing w:after="0" w:line="396" w:lineRule="auto"/>
              <w:ind w:left="107" w:right="4257" w:firstLine="0"/>
              <w:jc w:val="left"/>
            </w:pPr>
            <w:r>
              <w:rPr>
                <w:rFonts w:ascii="Calibri" w:eastAsia="Calibri" w:hAnsi="Calibri" w:cs="Calibri"/>
                <w:color w:val="FFFFFF"/>
                <w:sz w:val="20"/>
              </w:rPr>
              <w:t xml:space="preserve">If </w:t>
            </w:r>
            <w:proofErr w:type="spellStart"/>
            <w:r>
              <w:rPr>
                <w:rFonts w:ascii="Calibri" w:eastAsia="Calibri" w:hAnsi="Calibri" w:cs="Calibri"/>
                <w:sz w:val="20"/>
              </w:rPr>
              <w:t>If</w:t>
            </w:r>
            <w:proofErr w:type="spellEnd"/>
            <w:r>
              <w:rPr>
                <w:rFonts w:ascii="Calibri" w:eastAsia="Calibri" w:hAnsi="Calibri" w:cs="Calibri"/>
                <w:sz w:val="20"/>
              </w:rPr>
              <w:t xml:space="preserve"> yes, please provide details: </w:t>
            </w:r>
            <w:r>
              <w:rPr>
                <w:rFonts w:ascii="Calibri" w:eastAsia="Calibri" w:hAnsi="Calibri" w:cs="Calibri"/>
                <w:color w:val="FFFFFF"/>
                <w:sz w:val="20"/>
              </w:rPr>
              <w:t xml:space="preserve">yes, please provide details: </w:t>
            </w:r>
          </w:p>
          <w:p w:rsidR="0027111E" w:rsidRDefault="00482819">
            <w:pPr>
              <w:spacing w:after="138" w:line="259" w:lineRule="auto"/>
              <w:ind w:left="107" w:right="0" w:firstLine="0"/>
              <w:jc w:val="left"/>
            </w:pPr>
            <w:r>
              <w:rPr>
                <w:rFonts w:ascii="Calibri" w:eastAsia="Calibri" w:hAnsi="Calibri" w:cs="Calibri"/>
                <w:color w:val="FFFFFF"/>
                <w:sz w:val="20"/>
              </w:rPr>
              <w:t xml:space="preserve"> </w:t>
            </w:r>
          </w:p>
          <w:p w:rsidR="0027111E" w:rsidRDefault="00482819">
            <w:pPr>
              <w:spacing w:after="138" w:line="259" w:lineRule="auto"/>
              <w:ind w:left="107" w:right="0" w:firstLine="0"/>
              <w:jc w:val="left"/>
            </w:pPr>
            <w:r>
              <w:rPr>
                <w:rFonts w:ascii="Calibri" w:eastAsia="Calibri" w:hAnsi="Calibri" w:cs="Calibri"/>
                <w:color w:val="FFFFFF"/>
                <w:sz w:val="20"/>
              </w:rPr>
              <w:t xml:space="preserve"> </w:t>
            </w:r>
          </w:p>
          <w:p w:rsidR="0027111E" w:rsidRDefault="00482819">
            <w:pPr>
              <w:spacing w:after="139" w:line="259" w:lineRule="auto"/>
              <w:ind w:left="107" w:right="0" w:firstLine="0"/>
              <w:jc w:val="left"/>
            </w:pPr>
            <w:r>
              <w:rPr>
                <w:rFonts w:ascii="Calibri" w:eastAsia="Calibri" w:hAnsi="Calibri" w:cs="Calibri"/>
                <w:color w:val="FFFFFF"/>
                <w:sz w:val="20"/>
              </w:rPr>
              <w:t xml:space="preserve"> </w:t>
            </w:r>
          </w:p>
          <w:p w:rsidR="0027111E" w:rsidRDefault="00482819">
            <w:pPr>
              <w:spacing w:after="138" w:line="259" w:lineRule="auto"/>
              <w:ind w:left="107" w:right="0" w:firstLine="0"/>
              <w:jc w:val="left"/>
            </w:pPr>
            <w:r>
              <w:rPr>
                <w:rFonts w:ascii="Calibri" w:eastAsia="Calibri" w:hAnsi="Calibri" w:cs="Calibri"/>
                <w:color w:val="FFFFFF"/>
                <w:sz w:val="20"/>
              </w:rPr>
              <w:t xml:space="preserve"> </w:t>
            </w:r>
          </w:p>
          <w:p w:rsidR="0027111E" w:rsidRDefault="00482819">
            <w:pPr>
              <w:spacing w:after="138" w:line="259" w:lineRule="auto"/>
              <w:ind w:left="107" w:right="0" w:firstLine="0"/>
              <w:jc w:val="left"/>
            </w:pPr>
            <w:r>
              <w:rPr>
                <w:rFonts w:ascii="Calibri" w:eastAsia="Calibri" w:hAnsi="Calibri" w:cs="Calibri"/>
                <w:color w:val="FFFFFF"/>
                <w:sz w:val="20"/>
              </w:rPr>
              <w:t xml:space="preserve"> </w:t>
            </w:r>
          </w:p>
          <w:p w:rsidR="0027111E" w:rsidRDefault="00482819">
            <w:pPr>
              <w:spacing w:after="0" w:line="259" w:lineRule="auto"/>
              <w:ind w:left="107" w:right="0" w:firstLine="0"/>
              <w:jc w:val="left"/>
            </w:pPr>
            <w:r>
              <w:rPr>
                <w:rFonts w:ascii="Calibri" w:eastAsia="Calibri" w:hAnsi="Calibri" w:cs="Calibri"/>
                <w:color w:val="FFFFFF"/>
                <w:sz w:val="20"/>
              </w:rPr>
              <w:t xml:space="preserve"> </w:t>
            </w:r>
          </w:p>
        </w:tc>
        <w:tc>
          <w:tcPr>
            <w:tcW w:w="2554"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82819">
            <w:pPr>
              <w:spacing w:after="0" w:line="259" w:lineRule="auto"/>
              <w:ind w:left="107" w:right="0" w:firstLine="0"/>
              <w:jc w:val="left"/>
            </w:pPr>
            <w:proofErr w:type="gramStart"/>
            <w:r>
              <w:rPr>
                <w:rFonts w:ascii="Calibri" w:eastAsia="Calibri" w:hAnsi="Calibri" w:cs="Calibri"/>
                <w:sz w:val="20"/>
              </w:rPr>
              <w:lastRenderedPageBreak/>
              <w:t>4  In</w:t>
            </w:r>
            <w:proofErr w:type="gramEnd"/>
            <w:r>
              <w:rPr>
                <w:rFonts w:ascii="Calibri" w:eastAsia="Calibri" w:hAnsi="Calibri" w:cs="Calibri"/>
                <w:sz w:val="20"/>
              </w:rPr>
              <w:t xml:space="preserve"> the preceding two years, has the applicant been subject to any formal capability procedures or formal sanctions?   </w:t>
            </w:r>
          </w:p>
        </w:tc>
        <w:tc>
          <w:tcPr>
            <w:tcW w:w="2554"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7120" name="Group 17120"/>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987" name="Picture 987"/>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991" name="Picture 991"/>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7120" style="width:38.28pt;height:12.12pt;position:absolute;z-index:-2147483558;mso-position-horizontal-relative:text;mso-position-horizontal:absolute;margin-left:26.04pt;mso-position-vertical-relative:text;margin-top:-2.01001pt;" coordsize="4861,1539">
                      <v:shape id="Picture 987" style="position:absolute;width:1280;height:1539;left:0;top:0;" filled="f">
                        <v:imagedata r:id="rId8"/>
                      </v:shape>
                      <v:shape id="Picture 991"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110" w:right="0" w:firstLine="0"/>
              <w:jc w:val="left"/>
            </w:pPr>
            <w:r>
              <w:rPr>
                <w:rFonts w:ascii="Calibri" w:eastAsia="Calibri" w:hAnsi="Calibri" w:cs="Calibri"/>
                <w:sz w:val="20"/>
              </w:rPr>
              <w:t xml:space="preserve"> </w:t>
            </w:r>
          </w:p>
        </w:tc>
      </w:tr>
      <w:tr w:rsidR="0027111E">
        <w:trPr>
          <w:trHeight w:val="2674"/>
        </w:trPr>
        <w:tc>
          <w:tcPr>
            <w:tcW w:w="7229" w:type="dxa"/>
            <w:tcBorders>
              <w:top w:val="single" w:sz="4" w:space="0" w:color="000000"/>
              <w:left w:val="single" w:sz="4" w:space="0" w:color="000000"/>
              <w:bottom w:val="nil"/>
              <w:right w:val="nil"/>
            </w:tcBorders>
            <w:vAlign w:val="bottom"/>
          </w:tcPr>
          <w:p w:rsidR="0027111E" w:rsidRDefault="00482819">
            <w:pPr>
              <w:spacing w:after="119" w:line="259" w:lineRule="auto"/>
              <w:ind w:left="107" w:right="0" w:firstLine="0"/>
              <w:jc w:val="left"/>
            </w:pPr>
            <w:r>
              <w:rPr>
                <w:rFonts w:ascii="Calibri" w:eastAsia="Calibri" w:hAnsi="Calibri" w:cs="Calibri"/>
                <w:sz w:val="20"/>
              </w:rPr>
              <w:t xml:space="preserve">If yes, please provide details: </w:t>
            </w:r>
          </w:p>
          <w:p w:rsidR="0027111E" w:rsidRDefault="00482819">
            <w:pPr>
              <w:spacing w:after="135" w:line="259" w:lineRule="auto"/>
              <w:ind w:left="107" w:right="0" w:firstLine="0"/>
              <w:jc w:val="left"/>
            </w:pPr>
            <w:r>
              <w:rPr>
                <w:rFonts w:ascii="Calibri" w:eastAsia="Calibri" w:hAnsi="Calibri" w:cs="Calibri"/>
                <w:sz w:val="18"/>
              </w:rPr>
              <w:t xml:space="preserve"> </w:t>
            </w:r>
          </w:p>
          <w:p w:rsidR="0027111E" w:rsidRDefault="00482819">
            <w:pPr>
              <w:spacing w:after="135" w:line="259" w:lineRule="auto"/>
              <w:ind w:left="107" w:right="0" w:firstLine="0"/>
              <w:jc w:val="left"/>
            </w:pPr>
            <w:r>
              <w:rPr>
                <w:rFonts w:ascii="Calibri" w:eastAsia="Calibri" w:hAnsi="Calibri" w:cs="Calibri"/>
                <w:sz w:val="18"/>
              </w:rPr>
              <w:t xml:space="preserve"> </w:t>
            </w:r>
          </w:p>
          <w:p w:rsidR="0027111E" w:rsidRDefault="00482819">
            <w:pPr>
              <w:spacing w:after="135" w:line="259" w:lineRule="auto"/>
              <w:ind w:left="107" w:right="0" w:firstLine="0"/>
              <w:jc w:val="left"/>
            </w:pPr>
            <w:r>
              <w:rPr>
                <w:rFonts w:ascii="Calibri" w:eastAsia="Calibri" w:hAnsi="Calibri" w:cs="Calibri"/>
                <w:sz w:val="18"/>
              </w:rPr>
              <w:t xml:space="preserve"> </w:t>
            </w:r>
          </w:p>
          <w:p w:rsidR="0027111E" w:rsidRDefault="00482819">
            <w:pPr>
              <w:spacing w:after="137" w:line="259" w:lineRule="auto"/>
              <w:ind w:left="107" w:right="0" w:firstLine="0"/>
              <w:jc w:val="left"/>
            </w:pPr>
            <w:r>
              <w:rPr>
                <w:rFonts w:ascii="Calibri" w:eastAsia="Calibri" w:hAnsi="Calibri" w:cs="Calibri"/>
                <w:sz w:val="18"/>
              </w:rPr>
              <w:t xml:space="preserve"> </w:t>
            </w:r>
          </w:p>
          <w:p w:rsidR="0027111E" w:rsidRDefault="00482819">
            <w:pPr>
              <w:spacing w:after="154" w:line="259" w:lineRule="auto"/>
              <w:ind w:left="107" w:right="0" w:firstLine="0"/>
              <w:jc w:val="left"/>
            </w:pPr>
            <w:r>
              <w:rPr>
                <w:rFonts w:ascii="Calibri" w:eastAsia="Calibri" w:hAnsi="Calibri" w:cs="Calibri"/>
                <w:sz w:val="18"/>
              </w:rPr>
              <w:t xml:space="preserve"> </w:t>
            </w:r>
          </w:p>
          <w:p w:rsidR="0027111E" w:rsidRDefault="00482819">
            <w:pPr>
              <w:spacing w:after="0" w:line="259" w:lineRule="auto"/>
              <w:ind w:left="107" w:right="0" w:firstLine="0"/>
              <w:jc w:val="left"/>
            </w:pPr>
            <w:r>
              <w:rPr>
                <w:rFonts w:ascii="Calibri" w:eastAsia="Calibri" w:hAnsi="Calibri" w:cs="Calibri"/>
                <w:i/>
                <w:sz w:val="20"/>
              </w:rPr>
              <w:t>Regulation 8A of the School Staffing (England) Regulations 2009 requires schools (</w:t>
            </w:r>
            <w:proofErr w:type="spellStart"/>
            <w:r>
              <w:rPr>
                <w:rFonts w:ascii="Calibri" w:eastAsia="Calibri" w:hAnsi="Calibri" w:cs="Calibri"/>
                <w:i/>
                <w:sz w:val="20"/>
              </w:rPr>
              <w:t>maint</w:t>
            </w:r>
            <w:proofErr w:type="spellEnd"/>
          </w:p>
        </w:tc>
        <w:tc>
          <w:tcPr>
            <w:tcW w:w="2554" w:type="dxa"/>
            <w:tcBorders>
              <w:top w:val="single" w:sz="4" w:space="0" w:color="000000"/>
              <w:left w:val="nil"/>
              <w:bottom w:val="nil"/>
              <w:right w:val="single" w:sz="4" w:space="0" w:color="000000"/>
            </w:tcBorders>
            <w:vAlign w:val="bottom"/>
          </w:tcPr>
          <w:p w:rsidR="0027111E" w:rsidRDefault="00482819">
            <w:pPr>
              <w:spacing w:after="0" w:line="259" w:lineRule="auto"/>
              <w:ind w:left="-22" w:right="0" w:firstLine="0"/>
              <w:jc w:val="left"/>
            </w:pPr>
            <w:proofErr w:type="spellStart"/>
            <w:r>
              <w:rPr>
                <w:rFonts w:ascii="Calibri" w:eastAsia="Calibri" w:hAnsi="Calibri" w:cs="Calibri"/>
                <w:i/>
                <w:sz w:val="20"/>
              </w:rPr>
              <w:t>ained</w:t>
            </w:r>
            <w:proofErr w:type="spellEnd"/>
            <w:r>
              <w:rPr>
                <w:rFonts w:ascii="Calibri" w:eastAsia="Calibri" w:hAnsi="Calibri" w:cs="Calibri"/>
                <w:i/>
                <w:sz w:val="20"/>
              </w:rPr>
              <w:t xml:space="preserve"> or academy) to provide </w:t>
            </w:r>
          </w:p>
        </w:tc>
      </w:tr>
      <w:tr w:rsidR="0027111E">
        <w:trPr>
          <w:trHeight w:val="686"/>
        </w:trPr>
        <w:tc>
          <w:tcPr>
            <w:tcW w:w="7229" w:type="dxa"/>
            <w:tcBorders>
              <w:top w:val="nil"/>
              <w:left w:val="single" w:sz="4" w:space="0" w:color="000000"/>
              <w:bottom w:val="single" w:sz="4" w:space="0" w:color="000000"/>
              <w:right w:val="nil"/>
            </w:tcBorders>
          </w:tcPr>
          <w:p w:rsidR="0027111E" w:rsidRDefault="00482819">
            <w:pPr>
              <w:spacing w:after="0" w:line="259" w:lineRule="auto"/>
              <w:ind w:left="107" w:right="0" w:firstLine="0"/>
            </w:pPr>
            <w:r>
              <w:rPr>
                <w:rFonts w:ascii="Calibri" w:eastAsia="Calibri" w:hAnsi="Calibri" w:cs="Calibri"/>
                <w:i/>
                <w:sz w:val="20"/>
              </w:rPr>
              <w:t>this information in relation to teaching posts in maintained schools.  For other posts, ref relevant information as part of their obligation to provide a fair and accurate reference.</w:t>
            </w:r>
            <w:r>
              <w:rPr>
                <w:rFonts w:ascii="Calibri" w:eastAsia="Calibri" w:hAnsi="Calibri" w:cs="Calibri"/>
                <w:sz w:val="20"/>
              </w:rPr>
              <w:t xml:space="preserve"> </w:t>
            </w:r>
          </w:p>
        </w:tc>
        <w:tc>
          <w:tcPr>
            <w:tcW w:w="2554" w:type="dxa"/>
            <w:tcBorders>
              <w:top w:val="nil"/>
              <w:left w:val="nil"/>
              <w:bottom w:val="single" w:sz="4" w:space="0" w:color="000000"/>
              <w:right w:val="single" w:sz="4" w:space="0" w:color="000000"/>
            </w:tcBorders>
          </w:tcPr>
          <w:p w:rsidR="0027111E" w:rsidRDefault="00482819">
            <w:pPr>
              <w:spacing w:after="0" w:line="259" w:lineRule="auto"/>
              <w:ind w:left="-34" w:right="0" w:firstLine="0"/>
              <w:jc w:val="left"/>
            </w:pPr>
            <w:proofErr w:type="spellStart"/>
            <w:r>
              <w:rPr>
                <w:rFonts w:ascii="Calibri" w:eastAsia="Calibri" w:hAnsi="Calibri" w:cs="Calibri"/>
                <w:i/>
                <w:sz w:val="20"/>
              </w:rPr>
              <w:t>erees</w:t>
            </w:r>
            <w:proofErr w:type="spellEnd"/>
            <w:r>
              <w:rPr>
                <w:rFonts w:ascii="Calibri" w:eastAsia="Calibri" w:hAnsi="Calibri" w:cs="Calibri"/>
                <w:i/>
                <w:sz w:val="20"/>
              </w:rPr>
              <w:t xml:space="preserve"> are asked to provide </w:t>
            </w:r>
          </w:p>
        </w:tc>
      </w:tr>
      <w:tr w:rsidR="0027111E">
        <w:trPr>
          <w:trHeight w:val="1090"/>
        </w:trPr>
        <w:tc>
          <w:tcPr>
            <w:tcW w:w="72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107" w:right="62" w:firstLine="0"/>
              <w:jc w:val="left"/>
            </w:pPr>
            <w:r>
              <w:rPr>
                <w:rFonts w:ascii="Calibri" w:eastAsia="Calibri" w:hAnsi="Calibri" w:cs="Calibri"/>
                <w:sz w:val="20"/>
              </w:rPr>
              <w:t xml:space="preserve">5: Has the applicant been subject to any formal disciplinary procedures involving issues relating to the safety &amp; welfare of children / young people or the </w:t>
            </w:r>
            <w:proofErr w:type="gramStart"/>
            <w:r>
              <w:rPr>
                <w:rFonts w:ascii="Calibri" w:eastAsia="Calibri" w:hAnsi="Calibri" w:cs="Calibri"/>
                <w:sz w:val="20"/>
              </w:rPr>
              <w:t>applicants</w:t>
            </w:r>
            <w:proofErr w:type="gramEnd"/>
            <w:r>
              <w:rPr>
                <w:rFonts w:ascii="Calibri" w:eastAsia="Calibri" w:hAnsi="Calibri" w:cs="Calibri"/>
                <w:sz w:val="20"/>
              </w:rPr>
              <w:t xml:space="preserve"> behaviour towards children &amp; young people?   </w:t>
            </w:r>
          </w:p>
        </w:tc>
        <w:tc>
          <w:tcPr>
            <w:tcW w:w="2554" w:type="dxa"/>
            <w:tcBorders>
              <w:top w:val="single" w:sz="4" w:space="0" w:color="000000"/>
              <w:left w:val="single" w:sz="4" w:space="0" w:color="000000"/>
              <w:bottom w:val="single" w:sz="4" w:space="0" w:color="000000"/>
              <w:right w:val="single" w:sz="4" w:space="0" w:color="000000"/>
            </w:tcBorders>
          </w:tcPr>
          <w:p w:rsidR="0027111E" w:rsidRDefault="00482819">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330708</wp:posOffset>
                      </wp:positionH>
                      <wp:positionV relativeFrom="paragraph">
                        <wp:posOffset>-25527</wp:posOffset>
                      </wp:positionV>
                      <wp:extent cx="486156" cy="153924"/>
                      <wp:effectExtent l="0" t="0" r="0" b="0"/>
                      <wp:wrapNone/>
                      <wp:docPr id="17439" name="Group 17439"/>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040" name="Picture 1040"/>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044" name="Picture 1044"/>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7439" style="width:38.28pt;height:12.12pt;position:absolute;z-index:-2147483507;mso-position-horizontal-relative:text;mso-position-horizontal:absolute;margin-left:26.04pt;mso-position-vertical-relative:text;margin-top:-2.01007pt;" coordsize="4861,1539">
                      <v:shape id="Picture 1040" style="position:absolute;width:1280;height:1539;left:0;top:0;" filled="f">
                        <v:imagedata r:id="rId8"/>
                      </v:shape>
                      <v:shape id="Picture 1044"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110" w:right="0" w:firstLine="0"/>
              <w:jc w:val="left"/>
            </w:pPr>
            <w:r>
              <w:rPr>
                <w:rFonts w:ascii="Calibri" w:eastAsia="Calibri" w:hAnsi="Calibri" w:cs="Calibri"/>
                <w:sz w:val="20"/>
              </w:rPr>
              <w:t xml:space="preserve"> </w:t>
            </w:r>
          </w:p>
        </w:tc>
      </w:tr>
    </w:tbl>
    <w:p w:rsidR="0027111E" w:rsidRDefault="00482819">
      <w:pPr>
        <w:spacing w:after="0" w:line="259" w:lineRule="auto"/>
        <w:ind w:left="0" w:right="0" w:firstLine="0"/>
      </w:pPr>
      <w:r>
        <w:rPr>
          <w:rFonts w:ascii="Calibri" w:eastAsia="Calibri" w:hAnsi="Calibri" w:cs="Calibri"/>
        </w:rPr>
        <w:t xml:space="preserve"> </w:t>
      </w:r>
    </w:p>
    <w:p w:rsidR="0027111E" w:rsidRDefault="00482819">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39" w:type="dxa"/>
          <w:left w:w="0" w:type="dxa"/>
          <w:bottom w:w="39" w:type="dxa"/>
          <w:right w:w="13" w:type="dxa"/>
        </w:tblCellMar>
        <w:tblLook w:val="04A0" w:firstRow="1" w:lastRow="0" w:firstColumn="1" w:lastColumn="0" w:noHBand="0" w:noVBand="1"/>
      </w:tblPr>
      <w:tblGrid>
        <w:gridCol w:w="7229"/>
        <w:gridCol w:w="2552"/>
      </w:tblGrid>
      <w:tr w:rsidR="0027111E">
        <w:trPr>
          <w:trHeight w:val="2139"/>
        </w:trPr>
        <w:tc>
          <w:tcPr>
            <w:tcW w:w="9781" w:type="dxa"/>
            <w:gridSpan w:val="2"/>
            <w:tcBorders>
              <w:top w:val="single" w:sz="4" w:space="0" w:color="000000"/>
              <w:left w:val="single" w:sz="4" w:space="0" w:color="000000"/>
              <w:bottom w:val="single" w:sz="8" w:space="0" w:color="000000"/>
              <w:right w:val="single" w:sz="4" w:space="0" w:color="000000"/>
            </w:tcBorders>
            <w:vAlign w:val="center"/>
          </w:tcPr>
          <w:p w:rsidR="0027111E" w:rsidRDefault="00482819">
            <w:pPr>
              <w:spacing w:after="138" w:line="259" w:lineRule="auto"/>
              <w:ind w:left="107" w:right="0" w:firstLine="0"/>
              <w:jc w:val="left"/>
            </w:pPr>
            <w:r>
              <w:rPr>
                <w:rFonts w:ascii="Calibri" w:eastAsia="Calibri" w:hAnsi="Calibri" w:cs="Calibri"/>
                <w:sz w:val="20"/>
              </w:rPr>
              <w:t xml:space="preserve">If yes, please provide details: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0" w:line="259" w:lineRule="auto"/>
              <w:ind w:left="107" w:right="0" w:firstLine="0"/>
              <w:jc w:val="left"/>
            </w:pPr>
            <w:r>
              <w:rPr>
                <w:rFonts w:ascii="Calibri" w:eastAsia="Calibri" w:hAnsi="Calibri" w:cs="Calibri"/>
                <w:i/>
                <w:sz w:val="20"/>
              </w:rPr>
              <w:t>Respondents should include both current &amp; expired warnings(s) / sanction(s) in their response.</w:t>
            </w:r>
            <w:r>
              <w:rPr>
                <w:rFonts w:ascii="Calibri" w:eastAsia="Calibri" w:hAnsi="Calibri" w:cs="Calibri"/>
                <w:sz w:val="20"/>
              </w:rPr>
              <w:t xml:space="preserve"> </w:t>
            </w:r>
          </w:p>
        </w:tc>
      </w:tr>
      <w:tr w:rsidR="0027111E">
        <w:trPr>
          <w:trHeight w:val="900"/>
        </w:trPr>
        <w:tc>
          <w:tcPr>
            <w:tcW w:w="7229" w:type="dxa"/>
            <w:tcBorders>
              <w:top w:val="single" w:sz="8" w:space="0" w:color="000000"/>
              <w:left w:val="single" w:sz="4" w:space="0" w:color="000000"/>
              <w:bottom w:val="single" w:sz="4" w:space="0" w:color="000000"/>
              <w:right w:val="single" w:sz="4" w:space="0" w:color="000000"/>
            </w:tcBorders>
            <w:shd w:val="clear" w:color="auto" w:fill="C6D9F1"/>
          </w:tcPr>
          <w:p w:rsidR="0027111E" w:rsidRDefault="00482819">
            <w:pPr>
              <w:spacing w:after="0" w:line="259" w:lineRule="auto"/>
              <w:ind w:left="107" w:right="0" w:firstLine="0"/>
              <w:jc w:val="left"/>
            </w:pPr>
            <w:r>
              <w:rPr>
                <w:rFonts w:ascii="Calibri" w:eastAsia="Calibri" w:hAnsi="Calibri" w:cs="Calibri"/>
                <w:sz w:val="20"/>
              </w:rPr>
              <w:t xml:space="preserve">6:  Have any allegations or concerns been raised about the applicant that relate to the safety &amp; welfare of children &amp; young people or the </w:t>
            </w:r>
            <w:proofErr w:type="gramStart"/>
            <w:r>
              <w:rPr>
                <w:rFonts w:ascii="Calibri" w:eastAsia="Calibri" w:hAnsi="Calibri" w:cs="Calibri"/>
                <w:sz w:val="20"/>
              </w:rPr>
              <w:t>applicants</w:t>
            </w:r>
            <w:proofErr w:type="gramEnd"/>
            <w:r>
              <w:rPr>
                <w:rFonts w:ascii="Calibri" w:eastAsia="Calibri" w:hAnsi="Calibri" w:cs="Calibri"/>
                <w:sz w:val="20"/>
              </w:rPr>
              <w:t xml:space="preserve"> behaviour towards children &amp; young people?  </w:t>
            </w:r>
          </w:p>
        </w:tc>
        <w:tc>
          <w:tcPr>
            <w:tcW w:w="2552" w:type="dxa"/>
            <w:vMerge w:val="restart"/>
            <w:tcBorders>
              <w:top w:val="single" w:sz="8" w:space="0" w:color="000000"/>
              <w:left w:val="single" w:sz="4" w:space="0" w:color="000000"/>
              <w:bottom w:val="single" w:sz="4" w:space="0" w:color="000000"/>
              <w:right w:val="single" w:sz="4" w:space="0" w:color="000000"/>
            </w:tcBorders>
          </w:tcPr>
          <w:p w:rsidR="0027111E" w:rsidRDefault="00482819">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330708</wp:posOffset>
                      </wp:positionH>
                      <wp:positionV relativeFrom="paragraph">
                        <wp:posOffset>-25527</wp:posOffset>
                      </wp:positionV>
                      <wp:extent cx="486156" cy="153924"/>
                      <wp:effectExtent l="0" t="0" r="0" b="0"/>
                      <wp:wrapNone/>
                      <wp:docPr id="16567" name="Group 16567"/>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126" name="Picture 1126"/>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130" name="Picture 1130"/>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6567" style="width:38.28pt;height:12.12pt;position:absolute;z-index:-2147483604;mso-position-horizontal-relative:text;mso-position-horizontal:absolute;margin-left:26.04pt;mso-position-vertical-relative:text;margin-top:-2.0101pt;" coordsize="4861,1539">
                      <v:shape id="Picture 1126" style="position:absolute;width:1280;height:1539;left:0;top:0;" filled="f">
                        <v:imagedata r:id="rId8"/>
                      </v:shape>
                      <v:shape id="Picture 1130"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110" w:right="0" w:firstLine="0"/>
              <w:jc w:val="left"/>
            </w:pPr>
            <w:r>
              <w:rPr>
                <w:rFonts w:ascii="Calibri" w:eastAsia="Calibri" w:hAnsi="Calibri" w:cs="Calibri"/>
                <w:sz w:val="20"/>
              </w:rPr>
              <w:t xml:space="preserve"> </w:t>
            </w:r>
          </w:p>
        </w:tc>
      </w:tr>
      <w:tr w:rsidR="0027111E">
        <w:trPr>
          <w:trHeight w:val="208"/>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2711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408"/>
        </w:trPr>
        <w:tc>
          <w:tcPr>
            <w:tcW w:w="7229" w:type="dxa"/>
            <w:tcBorders>
              <w:top w:val="single" w:sz="4" w:space="0" w:color="000000"/>
              <w:left w:val="single" w:sz="4" w:space="0" w:color="000000"/>
              <w:bottom w:val="nil"/>
              <w:right w:val="nil"/>
            </w:tcBorders>
            <w:vAlign w:val="bottom"/>
          </w:tcPr>
          <w:p w:rsidR="0027111E" w:rsidRDefault="00482819">
            <w:pPr>
              <w:spacing w:after="0" w:line="259" w:lineRule="auto"/>
              <w:ind w:left="107" w:right="0" w:firstLine="0"/>
              <w:jc w:val="left"/>
            </w:pPr>
            <w:r>
              <w:rPr>
                <w:rFonts w:ascii="Calibri" w:eastAsia="Calibri" w:hAnsi="Calibri" w:cs="Calibri"/>
                <w:sz w:val="20"/>
              </w:rPr>
              <w:t>If yes, please provide details (i.e. whether an investigation took place, what was the out</w:t>
            </w:r>
          </w:p>
        </w:tc>
        <w:tc>
          <w:tcPr>
            <w:tcW w:w="2552" w:type="dxa"/>
            <w:tcBorders>
              <w:top w:val="single" w:sz="4" w:space="0" w:color="000000"/>
              <w:left w:val="nil"/>
              <w:bottom w:val="nil"/>
              <w:right w:val="single" w:sz="4" w:space="0" w:color="000000"/>
            </w:tcBorders>
            <w:vAlign w:val="bottom"/>
          </w:tcPr>
          <w:p w:rsidR="0027111E" w:rsidRDefault="00482819">
            <w:pPr>
              <w:spacing w:after="0" w:line="259" w:lineRule="auto"/>
              <w:ind w:left="-13" w:right="0" w:firstLine="0"/>
              <w:jc w:val="left"/>
            </w:pPr>
            <w:r>
              <w:rPr>
                <w:rFonts w:ascii="Calibri" w:eastAsia="Calibri" w:hAnsi="Calibri" w:cs="Calibri"/>
                <w:sz w:val="20"/>
              </w:rPr>
              <w:t xml:space="preserve">come / conclusion and how </w:t>
            </w:r>
          </w:p>
        </w:tc>
      </w:tr>
      <w:tr w:rsidR="0027111E">
        <w:trPr>
          <w:trHeight w:val="2290"/>
        </w:trPr>
        <w:tc>
          <w:tcPr>
            <w:tcW w:w="7229" w:type="dxa"/>
            <w:tcBorders>
              <w:top w:val="nil"/>
              <w:left w:val="single" w:sz="4" w:space="0" w:color="000000"/>
              <w:bottom w:val="single" w:sz="4" w:space="0" w:color="000000"/>
              <w:right w:val="nil"/>
            </w:tcBorders>
          </w:tcPr>
          <w:p w:rsidR="0027111E" w:rsidRDefault="00482819">
            <w:pPr>
              <w:spacing w:after="138" w:line="259" w:lineRule="auto"/>
              <w:ind w:left="107" w:right="0" w:firstLine="0"/>
              <w:jc w:val="left"/>
            </w:pPr>
            <w:r>
              <w:rPr>
                <w:rFonts w:ascii="Calibri" w:eastAsia="Calibri" w:hAnsi="Calibri" w:cs="Calibri"/>
                <w:sz w:val="20"/>
              </w:rPr>
              <w:lastRenderedPageBreak/>
              <w:t xml:space="preserve">the matter was resolved):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0" w:line="259" w:lineRule="auto"/>
              <w:ind w:left="107" w:right="0" w:firstLine="0"/>
              <w:jc w:val="left"/>
            </w:pPr>
            <w:r>
              <w:rPr>
                <w:rFonts w:ascii="Calibri" w:eastAsia="Calibri" w:hAnsi="Calibri" w:cs="Calibri"/>
                <w:i/>
                <w:sz w:val="20"/>
              </w:rPr>
              <w:t xml:space="preserve">Please note any allegations which have been found to be unsubstantiated, unfounded o included. </w:t>
            </w:r>
          </w:p>
        </w:tc>
        <w:tc>
          <w:tcPr>
            <w:tcW w:w="2552" w:type="dxa"/>
            <w:tcBorders>
              <w:top w:val="nil"/>
              <w:left w:val="nil"/>
              <w:bottom w:val="single" w:sz="4" w:space="0" w:color="000000"/>
              <w:right w:val="single" w:sz="4" w:space="0" w:color="000000"/>
            </w:tcBorders>
            <w:vAlign w:val="bottom"/>
          </w:tcPr>
          <w:p w:rsidR="0027111E" w:rsidRDefault="00482819">
            <w:pPr>
              <w:spacing w:after="0" w:line="259" w:lineRule="auto"/>
              <w:ind w:left="-56" w:right="0" w:firstLine="0"/>
              <w:jc w:val="left"/>
            </w:pPr>
            <w:r>
              <w:rPr>
                <w:rFonts w:ascii="Calibri" w:eastAsia="Calibri" w:hAnsi="Calibri" w:cs="Calibri"/>
                <w:i/>
                <w:sz w:val="20"/>
              </w:rPr>
              <w:t xml:space="preserve">r malicious should not be </w:t>
            </w:r>
          </w:p>
        </w:tc>
      </w:tr>
      <w:tr w:rsidR="0027111E">
        <w:trPr>
          <w:trHeight w:val="1090"/>
        </w:trPr>
        <w:tc>
          <w:tcPr>
            <w:tcW w:w="72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107" w:right="0" w:firstLine="0"/>
              <w:jc w:val="left"/>
            </w:pPr>
            <w:r>
              <w:rPr>
                <w:rFonts w:ascii="Calibri" w:eastAsia="Calibri" w:hAnsi="Calibri" w:cs="Calibri"/>
                <w:sz w:val="20"/>
              </w:rPr>
              <w:t xml:space="preserve">7: In your opinion, is there any reason why the applicant should not be appointed to the post for which they have applied or be employed to work with children &amp; young people or in a school setting?   </w:t>
            </w:r>
          </w:p>
        </w:tc>
        <w:tc>
          <w:tcPr>
            <w:tcW w:w="2552" w:type="dxa"/>
            <w:tcBorders>
              <w:top w:val="single" w:sz="4" w:space="0" w:color="000000"/>
              <w:left w:val="single" w:sz="4" w:space="0" w:color="000000"/>
              <w:bottom w:val="single" w:sz="4" w:space="0" w:color="000000"/>
              <w:right w:val="single" w:sz="4" w:space="0" w:color="000000"/>
            </w:tcBorders>
          </w:tcPr>
          <w:p w:rsidR="0027111E" w:rsidRDefault="00482819">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6828" name="Group 16828"/>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179" name="Picture 1179"/>
                                <pic:cNvPicPr/>
                              </pic:nvPicPr>
                              <pic:blipFill>
                                <a:blip r:embed="rId7"/>
                                <a:stretch>
                                  <a:fillRect/>
                                </a:stretch>
                              </pic:blipFill>
                              <pic:spPr>
                                <a:xfrm>
                                  <a:off x="0" y="0"/>
                                  <a:ext cx="128016" cy="153924"/>
                                </a:xfrm>
                                <a:prstGeom prst="rect">
                                  <a:avLst/>
                                </a:prstGeom>
                              </pic:spPr>
                            </pic:pic>
                            <pic:pic xmlns:pic="http://schemas.openxmlformats.org/drawingml/2006/picture">
                              <pic:nvPicPr>
                                <pic:cNvPr id="1183" name="Picture 1183"/>
                                <pic:cNvPicPr/>
                              </pic:nvPicPr>
                              <pic:blipFill>
                                <a:blip r:embed="rId7"/>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6828" style="width:38.28pt;height:12.12pt;position:absolute;z-index:-2147483553;mso-position-horizontal-relative:text;mso-position-horizontal:absolute;margin-left:26.04pt;mso-position-vertical-relative:text;margin-top:-2.00998pt;" coordsize="4861,1539">
                      <v:shape id="Picture 1179" style="position:absolute;width:1280;height:1539;left:0;top:0;" filled="f">
                        <v:imagedata r:id="rId8"/>
                      </v:shape>
                      <v:shape id="Picture 1183"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110" w:right="0" w:firstLine="0"/>
              <w:jc w:val="left"/>
            </w:pPr>
            <w:r>
              <w:rPr>
                <w:rFonts w:ascii="Calibri" w:eastAsia="Calibri" w:hAnsi="Calibri" w:cs="Calibri"/>
                <w:sz w:val="20"/>
              </w:rPr>
              <w:t xml:space="preserve"> </w:t>
            </w:r>
          </w:p>
        </w:tc>
      </w:tr>
      <w:tr w:rsidR="0027111E">
        <w:trPr>
          <w:trHeight w:val="1735"/>
        </w:trPr>
        <w:tc>
          <w:tcPr>
            <w:tcW w:w="7229" w:type="dxa"/>
            <w:tcBorders>
              <w:top w:val="single" w:sz="4" w:space="0" w:color="000000"/>
              <w:left w:val="single" w:sz="4" w:space="0" w:color="000000"/>
              <w:bottom w:val="single" w:sz="4" w:space="0" w:color="000000"/>
              <w:right w:val="nil"/>
            </w:tcBorders>
            <w:vAlign w:val="center"/>
          </w:tcPr>
          <w:p w:rsidR="0027111E" w:rsidRDefault="00482819">
            <w:pPr>
              <w:spacing w:after="138" w:line="259" w:lineRule="auto"/>
              <w:ind w:left="107" w:right="0" w:firstLine="0"/>
              <w:jc w:val="left"/>
            </w:pPr>
            <w:r>
              <w:rPr>
                <w:rFonts w:ascii="Calibri" w:eastAsia="Calibri" w:hAnsi="Calibri" w:cs="Calibri"/>
                <w:sz w:val="20"/>
              </w:rPr>
              <w:t xml:space="preserve">If no, please provide details: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0" w:line="259" w:lineRule="auto"/>
              <w:ind w:left="107" w:right="0" w:firstLine="0"/>
              <w:jc w:val="left"/>
            </w:pPr>
            <w:r>
              <w:rPr>
                <w:rFonts w:ascii="Calibri" w:eastAsia="Calibri" w:hAnsi="Calibri" w:cs="Calibri"/>
                <w:sz w:val="20"/>
              </w:rPr>
              <w:t xml:space="preserve"> </w:t>
            </w:r>
          </w:p>
        </w:tc>
        <w:tc>
          <w:tcPr>
            <w:tcW w:w="2552"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82819">
            <w:pPr>
              <w:spacing w:after="0" w:line="259" w:lineRule="auto"/>
              <w:ind w:left="107" w:right="0" w:firstLine="0"/>
              <w:jc w:val="left"/>
            </w:pPr>
            <w:r>
              <w:rPr>
                <w:rFonts w:ascii="Calibri" w:eastAsia="Calibri" w:hAnsi="Calibri" w:cs="Calibri"/>
                <w:sz w:val="20"/>
              </w:rPr>
              <w:t xml:space="preserve">8: Is the applicant’s general attendance / punctuality (unrelated to health) good?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7061" name="Group 17061"/>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214" name="Picture 1214"/>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218" name="Picture 1218"/>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7061" style="width:38.28pt;height:12.12pt;position:absolute;z-index:-2147483520;mso-position-horizontal-relative:text;mso-position-horizontal:absolute;margin-left:26.04pt;mso-position-vertical-relative:text;margin-top:-2.01001pt;" coordsize="4861,1539">
                      <v:shape id="Picture 1214" style="position:absolute;width:1280;height:1539;left:0;top:0;" filled="f">
                        <v:imagedata r:id="rId8"/>
                      </v:shape>
                      <v:shape id="Picture 1218"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82819">
            <w:pPr>
              <w:spacing w:after="0" w:line="259" w:lineRule="auto"/>
              <w:ind w:left="110" w:right="0" w:firstLine="0"/>
              <w:jc w:val="left"/>
            </w:pPr>
            <w:r>
              <w:rPr>
                <w:rFonts w:ascii="Calibri" w:eastAsia="Calibri" w:hAnsi="Calibri" w:cs="Calibri"/>
                <w:sz w:val="20"/>
              </w:rPr>
              <w:t xml:space="preserve"> </w:t>
            </w:r>
          </w:p>
        </w:tc>
      </w:tr>
      <w:tr w:rsidR="0027111E">
        <w:trPr>
          <w:trHeight w:val="2537"/>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107" w:right="0" w:firstLine="0"/>
              <w:jc w:val="left"/>
            </w:pPr>
            <w:r>
              <w:rPr>
                <w:rFonts w:ascii="Calibri" w:eastAsia="Calibri" w:hAnsi="Calibri" w:cs="Calibri"/>
                <w:sz w:val="20"/>
              </w:rPr>
              <w:t xml:space="preserve">If no, please explain why: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138" w:line="259" w:lineRule="auto"/>
              <w:ind w:left="107" w:right="0" w:firstLine="0"/>
              <w:jc w:val="left"/>
            </w:pPr>
            <w:r>
              <w:rPr>
                <w:rFonts w:ascii="Calibri" w:eastAsia="Calibri" w:hAnsi="Calibri" w:cs="Calibri"/>
                <w:sz w:val="20"/>
              </w:rPr>
              <w:t xml:space="preserve"> </w:t>
            </w:r>
          </w:p>
          <w:p w:rsidR="0027111E" w:rsidRDefault="00482819">
            <w:pPr>
              <w:spacing w:after="0" w:line="259" w:lineRule="auto"/>
              <w:ind w:left="107" w:right="0" w:firstLine="0"/>
              <w:jc w:val="left"/>
            </w:pPr>
            <w:r>
              <w:rPr>
                <w:rFonts w:ascii="Calibri" w:eastAsia="Calibri" w:hAnsi="Calibri" w:cs="Calibri"/>
                <w:sz w:val="20"/>
              </w:rPr>
              <w:t xml:space="preserve"> </w:t>
            </w:r>
          </w:p>
        </w:tc>
      </w:tr>
      <w:tr w:rsidR="0027111E">
        <w:trPr>
          <w:trHeight w:val="52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107" w:right="0" w:firstLine="0"/>
              <w:jc w:val="left"/>
            </w:pPr>
            <w:r>
              <w:rPr>
                <w:rFonts w:ascii="Calibri" w:eastAsia="Calibri" w:hAnsi="Calibri" w:cs="Calibri"/>
                <w:sz w:val="20"/>
              </w:rPr>
              <w:t xml:space="preserve">9: How would you grade your recommendation of this applicant for the above post </w:t>
            </w:r>
          </w:p>
        </w:tc>
      </w:tr>
    </w:tbl>
    <w:p w:rsidR="0027111E" w:rsidRDefault="00482819">
      <w:pPr>
        <w:spacing w:after="0" w:line="259" w:lineRule="auto"/>
        <w:ind w:left="0" w:right="0" w:firstLine="0"/>
      </w:pPr>
      <w:r>
        <w:rPr>
          <w:rFonts w:ascii="Calibri" w:eastAsia="Calibri" w:hAnsi="Calibri" w:cs="Calibri"/>
        </w:rPr>
        <w:t xml:space="preserve"> </w:t>
      </w:r>
    </w:p>
    <w:p w:rsidR="0027111E" w:rsidRDefault="00482819">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0" w:type="dxa"/>
          <w:left w:w="107" w:type="dxa"/>
          <w:bottom w:w="130" w:type="dxa"/>
          <w:right w:w="115" w:type="dxa"/>
        </w:tblCellMar>
        <w:tblLook w:val="04A0" w:firstRow="1" w:lastRow="0" w:firstColumn="1" w:lastColumn="0" w:noHBand="0" w:noVBand="1"/>
      </w:tblPr>
      <w:tblGrid>
        <w:gridCol w:w="2159"/>
        <w:gridCol w:w="924"/>
        <w:gridCol w:w="1777"/>
        <w:gridCol w:w="1848"/>
        <w:gridCol w:w="852"/>
        <w:gridCol w:w="2221"/>
      </w:tblGrid>
      <w:tr w:rsidR="0027111E">
        <w:trPr>
          <w:trHeight w:val="686"/>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Strongly Recommend   </w:t>
            </w:r>
            <w:r>
              <w:rPr>
                <w:rFonts w:ascii="Wingdings 2" w:eastAsia="Wingdings 2" w:hAnsi="Wingdings 2" w:cs="Wingdings 2"/>
                <w:sz w:val="36"/>
              </w:rPr>
              <w:t></w:t>
            </w:r>
            <w:r>
              <w:rPr>
                <w:rFonts w:ascii="Calibri" w:eastAsia="Calibri" w:hAnsi="Calibri" w:cs="Calibri"/>
                <w:sz w:val="20"/>
              </w:rPr>
              <w:t xml:space="preserve"> </w:t>
            </w:r>
          </w:p>
        </w:tc>
        <w:tc>
          <w:tcPr>
            <w:tcW w:w="3625"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2" w:right="0" w:firstLine="0"/>
              <w:jc w:val="left"/>
            </w:pPr>
            <w:r>
              <w:rPr>
                <w:rFonts w:ascii="Calibri" w:eastAsia="Calibri" w:hAnsi="Calibri" w:cs="Calibri"/>
                <w:sz w:val="20"/>
              </w:rPr>
              <w:t xml:space="preserve">Recommend with reservations  </w:t>
            </w:r>
            <w:r>
              <w:rPr>
                <w:rFonts w:ascii="Wingdings 2" w:eastAsia="Wingdings 2" w:hAnsi="Wingdings 2" w:cs="Wingdings 2"/>
                <w:sz w:val="36"/>
              </w:rPr>
              <w:t></w:t>
            </w:r>
            <w:r>
              <w:rPr>
                <w:rFonts w:ascii="Calibri" w:eastAsia="Calibri" w:hAnsi="Calibri" w:cs="Calibri"/>
                <w:sz w:val="20"/>
              </w:rPr>
              <w:t xml:space="preserve"> </w:t>
            </w:r>
          </w:p>
        </w:tc>
        <w:tc>
          <w:tcPr>
            <w:tcW w:w="307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Do not recommend  </w:t>
            </w:r>
            <w:r>
              <w:rPr>
                <w:rFonts w:ascii="Wingdings 2" w:eastAsia="Wingdings 2" w:hAnsi="Wingdings 2" w:cs="Wingdings 2"/>
                <w:sz w:val="36"/>
              </w:rPr>
              <w:t></w:t>
            </w:r>
            <w:r>
              <w:rPr>
                <w:rFonts w:ascii="Calibri" w:eastAsia="Calibri" w:hAnsi="Calibri" w:cs="Calibri"/>
                <w:sz w:val="20"/>
              </w:rPr>
              <w:t xml:space="preserve"> </w:t>
            </w:r>
          </w:p>
        </w:tc>
      </w:tr>
      <w:tr w:rsidR="0027111E">
        <w:trPr>
          <w:trHeight w:val="1733"/>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lastRenderedPageBreak/>
              <w:t xml:space="preserve">Where recommended with reservations or not recommended, please provide details: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9"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2231"/>
        </w:trPr>
        <w:tc>
          <w:tcPr>
            <w:tcW w:w="9781" w:type="dxa"/>
            <w:gridSpan w:val="6"/>
            <w:tcBorders>
              <w:top w:val="single" w:sz="4" w:space="0" w:color="000000"/>
              <w:left w:val="single" w:sz="4" w:space="0" w:color="000000"/>
              <w:bottom w:val="single" w:sz="4" w:space="0" w:color="000000"/>
              <w:right w:val="single" w:sz="4" w:space="0" w:color="000000"/>
            </w:tcBorders>
            <w:vAlign w:val="bottom"/>
          </w:tcPr>
          <w:p w:rsidR="0027111E" w:rsidRDefault="00482819">
            <w:pPr>
              <w:spacing w:after="223" w:line="259" w:lineRule="auto"/>
              <w:ind w:left="0" w:right="0" w:firstLine="0"/>
              <w:jc w:val="left"/>
            </w:pPr>
            <w:r>
              <w:rPr>
                <w:b/>
                <w:sz w:val="20"/>
              </w:rPr>
              <w:t xml:space="preserve">Section B: Further Information </w:t>
            </w:r>
          </w:p>
          <w:p w:rsidR="0027111E" w:rsidRDefault="00482819">
            <w:pPr>
              <w:spacing w:after="276" w:line="242" w:lineRule="auto"/>
              <w:ind w:left="0" w:right="0" w:firstLine="0"/>
              <w:jc w:val="left"/>
            </w:pPr>
            <w:r>
              <w:rPr>
                <w:i/>
                <w:color w:val="0070C0"/>
                <w:sz w:val="20"/>
              </w:rPr>
              <w:t xml:space="preserve">The following are provided as example of generic information which might be appropriate to seek in a reference – schools may wish to adapt / amend these to reflect their own specific requirements. </w:t>
            </w:r>
          </w:p>
          <w:p w:rsidR="0027111E" w:rsidRDefault="00482819">
            <w:pPr>
              <w:spacing w:after="0" w:line="259" w:lineRule="auto"/>
              <w:ind w:left="0" w:right="0" w:firstLine="0"/>
              <w:jc w:val="left"/>
            </w:pPr>
            <w:r>
              <w:rPr>
                <w:sz w:val="20"/>
              </w:rPr>
              <w:t xml:space="preserve">Please rate (circle as appropriate) and comment, to the best of your knowledge, on the applicant’s ability, typical performance or any specific activities they have undertaken in the following areas (continuing on a separate sheet if necessary):  </w:t>
            </w:r>
          </w:p>
        </w:tc>
      </w:tr>
      <w:tr w:rsidR="0027111E">
        <w:trPr>
          <w:trHeight w:val="826"/>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1. Building and maintaining effective working relationships.</w:t>
            </w:r>
            <w:r>
              <w:rPr>
                <w:rFonts w:ascii="Calibri" w:eastAsia="Calibri" w:hAnsi="Calibri" w:cs="Calibri"/>
                <w:sz w:val="20"/>
              </w:rPr>
              <w:t xml:space="preserve">  </w:t>
            </w:r>
            <w:r>
              <w:rPr>
                <w:rFonts w:ascii="Calibri" w:eastAsia="Calibri" w:hAnsi="Calibri" w:cs="Calibri"/>
                <w:i/>
                <w:sz w:val="20"/>
              </w:rPr>
              <w:t>If currently or previously employed in a school environment, please comment on relationships with pupils, parents, colleagues and the wider school community</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6"/>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2. Willingness to learn and develop / continuous professional development.</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9"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809"/>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3. Flexibility.</w:t>
            </w:r>
            <w:r>
              <w:rPr>
                <w:rFonts w:ascii="Calibri" w:eastAsia="Calibri" w:hAnsi="Calibri" w:cs="Calibri"/>
                <w:sz w:val="20"/>
              </w:rPr>
              <w:t xml:space="preserve"> </w:t>
            </w:r>
            <w:r>
              <w:rPr>
                <w:rFonts w:ascii="Calibri" w:eastAsia="Calibri" w:hAnsi="Calibri" w:cs="Calibri"/>
                <w:i/>
                <w:sz w:val="20"/>
              </w:rPr>
              <w:t xml:space="preserve"> For example, willingness to undertake varied tasks and/or new methods commensurate with grade or professional standing</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lastRenderedPageBreak/>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934"/>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0" w:line="259" w:lineRule="auto"/>
              <w:ind w:left="0" w:right="0" w:firstLine="0"/>
              <w:jc w:val="left"/>
            </w:pPr>
            <w:r>
              <w:rPr>
                <w:rFonts w:ascii="Calibri" w:eastAsia="Calibri" w:hAnsi="Calibri" w:cs="Calibri"/>
                <w:sz w:val="20"/>
              </w:rPr>
              <w:t xml:space="preserve"> </w:t>
            </w:r>
          </w:p>
        </w:tc>
      </w:tr>
    </w:tbl>
    <w:p w:rsidR="0027111E" w:rsidRDefault="00482819">
      <w:pPr>
        <w:spacing w:after="0" w:line="259" w:lineRule="auto"/>
        <w:ind w:left="0" w:right="0" w:firstLine="0"/>
      </w:pPr>
      <w:r>
        <w:rPr>
          <w:rFonts w:ascii="Calibri" w:eastAsia="Calibri" w:hAnsi="Calibri" w:cs="Calibri"/>
        </w:rPr>
        <w:t xml:space="preserve"> </w:t>
      </w:r>
    </w:p>
    <w:p w:rsidR="0027111E" w:rsidRDefault="00482819">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45" w:type="dxa"/>
          <w:left w:w="107" w:type="dxa"/>
          <w:bottom w:w="0" w:type="dxa"/>
          <w:right w:w="115" w:type="dxa"/>
        </w:tblCellMar>
        <w:tblLook w:val="04A0" w:firstRow="1" w:lastRow="0" w:firstColumn="1" w:lastColumn="0" w:noHBand="0" w:noVBand="1"/>
      </w:tblPr>
      <w:tblGrid>
        <w:gridCol w:w="2159"/>
        <w:gridCol w:w="2701"/>
        <w:gridCol w:w="2700"/>
        <w:gridCol w:w="2221"/>
      </w:tblGrid>
      <w:tr w:rsidR="0027111E">
        <w:trPr>
          <w:trHeight w:val="1374"/>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82819">
            <w:pPr>
              <w:spacing w:after="141" w:line="259" w:lineRule="auto"/>
              <w:ind w:left="0" w:right="0" w:firstLine="0"/>
              <w:jc w:val="left"/>
            </w:pPr>
            <w:r>
              <w:rPr>
                <w:rFonts w:ascii="Calibri" w:eastAsia="Calibri" w:hAnsi="Calibri" w:cs="Calibri"/>
                <w:sz w:val="20"/>
              </w:rPr>
              <w:t xml:space="preserve"> </w:t>
            </w:r>
          </w:p>
          <w:p w:rsidR="0027111E" w:rsidRDefault="00482819">
            <w:pPr>
              <w:spacing w:after="220"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b/>
                <w:sz w:val="20"/>
              </w:rPr>
              <w:t>4. Team working.</w:t>
            </w:r>
            <w:r>
              <w:rPr>
                <w:sz w:val="20"/>
              </w:rPr>
              <w:t xml:space="preserve">  </w:t>
            </w:r>
            <w:r>
              <w:rPr>
                <w:i/>
                <w:sz w:val="20"/>
              </w:rPr>
              <w:t>Ability to work co-operatively with colleagues and share responsibility for team outputs</w:t>
            </w:r>
            <w:r>
              <w:rPr>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3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 xml:space="preserve">5. Ability to prioritise work and meet deadlines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6"/>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9"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 xml:space="preserve">6. Ability to use own initiative appropriately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lastRenderedPageBreak/>
              <w:t>7. Communication</w:t>
            </w:r>
            <w:r>
              <w:rPr>
                <w:rFonts w:ascii="Calibri" w:eastAsia="Calibri" w:hAnsi="Calibri" w:cs="Calibri"/>
                <w:sz w:val="20"/>
              </w:rPr>
              <w:t xml:space="preserve">, </w:t>
            </w:r>
            <w:r>
              <w:rPr>
                <w:rFonts w:ascii="Calibri" w:eastAsia="Calibri" w:hAnsi="Calibri" w:cs="Calibri"/>
                <w:i/>
                <w:sz w:val="20"/>
              </w:rPr>
              <w:t>both written and verbal, with varying audiences</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8. Wider Contribution to your organisation or general life of the School</w:t>
            </w:r>
            <w:r>
              <w:rPr>
                <w:rFonts w:ascii="Calibri" w:eastAsia="Calibri" w:hAnsi="Calibri" w:cs="Calibri"/>
                <w:sz w:val="20"/>
              </w:rPr>
              <w:t xml:space="preserve"> </w:t>
            </w:r>
          </w:p>
        </w:tc>
      </w:tr>
    </w:tbl>
    <w:p w:rsidR="0027111E" w:rsidRDefault="00482819">
      <w:pPr>
        <w:spacing w:after="0" w:line="259" w:lineRule="auto"/>
        <w:ind w:left="0" w:right="0" w:firstLine="0"/>
      </w:pPr>
      <w:r>
        <w:rPr>
          <w:rFonts w:ascii="Calibri" w:eastAsia="Calibri" w:hAnsi="Calibri" w:cs="Calibri"/>
        </w:rPr>
        <w:t xml:space="preserve"> </w:t>
      </w:r>
    </w:p>
    <w:p w:rsidR="0027111E" w:rsidRDefault="00482819">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164" w:type="dxa"/>
          <w:left w:w="107" w:type="dxa"/>
          <w:bottom w:w="0" w:type="dxa"/>
          <w:right w:w="115" w:type="dxa"/>
        </w:tblCellMar>
        <w:tblLook w:val="04A0" w:firstRow="1" w:lastRow="0" w:firstColumn="1" w:lastColumn="0" w:noHBand="0" w:noVBand="1"/>
      </w:tblPr>
      <w:tblGrid>
        <w:gridCol w:w="2159"/>
        <w:gridCol w:w="2701"/>
        <w:gridCol w:w="2700"/>
        <w:gridCol w:w="2221"/>
      </w:tblGrid>
      <w:tr w:rsidR="0027111E">
        <w:trPr>
          <w:trHeight w:val="530"/>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 xml:space="preserve">9: Job related knowledge </w:t>
            </w:r>
          </w:p>
        </w:tc>
      </w:tr>
      <w:tr w:rsidR="0027111E">
        <w:trPr>
          <w:trHeight w:val="534"/>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b/>
                <w:sz w:val="20"/>
              </w:rPr>
              <w:t xml:space="preserve"> </w:t>
            </w:r>
          </w:p>
          <w:p w:rsidR="0027111E" w:rsidRDefault="00482819">
            <w:pPr>
              <w:spacing w:after="138" w:line="259" w:lineRule="auto"/>
              <w:ind w:left="0" w:right="0" w:firstLine="0"/>
              <w:jc w:val="left"/>
            </w:pPr>
            <w:r>
              <w:rPr>
                <w:rFonts w:ascii="Calibri" w:eastAsia="Calibri" w:hAnsi="Calibri" w:cs="Calibri"/>
                <w:b/>
                <w:sz w:val="20"/>
              </w:rPr>
              <w:t xml:space="preserve"> </w:t>
            </w:r>
          </w:p>
          <w:p w:rsidR="0027111E" w:rsidRDefault="00482819">
            <w:pPr>
              <w:spacing w:after="0" w:line="259" w:lineRule="auto"/>
              <w:ind w:left="0" w:right="0" w:firstLine="0"/>
              <w:jc w:val="left"/>
            </w:pPr>
            <w:r>
              <w:rPr>
                <w:rFonts w:ascii="Calibri" w:eastAsia="Calibri" w:hAnsi="Calibri" w:cs="Calibri"/>
                <w:b/>
                <w:sz w:val="20"/>
              </w:rPr>
              <w:t xml:space="preserve">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 xml:space="preserve">10. For teaching appointments only, quality of teaching </w:t>
            </w:r>
            <w:r>
              <w:rPr>
                <w:rFonts w:ascii="Calibri" w:eastAsia="Calibri" w:hAnsi="Calibri" w:cs="Calibri"/>
                <w:i/>
                <w:sz w:val="20"/>
              </w:rPr>
              <w:t>overall, based on lesson observations during current/most recent performance management cycle</w:t>
            </w:r>
            <w:r>
              <w:rPr>
                <w:rFonts w:ascii="Calibri" w:eastAsia="Calibri" w:hAnsi="Calibri" w:cs="Calibri"/>
                <w:b/>
                <w:i/>
                <w:sz w:val="20"/>
              </w:rPr>
              <w:t xml:space="preserve"> </w:t>
            </w:r>
            <w:r>
              <w:rPr>
                <w:rFonts w:ascii="Calibri" w:eastAsia="Calibri" w:hAnsi="Calibri" w:cs="Calibri"/>
                <w: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Requires improvement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Inadequate </w:t>
            </w:r>
          </w:p>
        </w:tc>
      </w:tr>
      <w:tr w:rsidR="0027111E">
        <w:trPr>
          <w:trHeight w:val="1489"/>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82819">
            <w:pPr>
              <w:spacing w:after="0" w:line="259" w:lineRule="auto"/>
              <w:ind w:left="0" w:right="0" w:firstLine="0"/>
              <w:jc w:val="left"/>
            </w:pPr>
            <w:r>
              <w:rPr>
                <w:rFonts w:ascii="Calibri" w:eastAsia="Calibri" w:hAnsi="Calibri" w:cs="Calibri"/>
                <w:sz w:val="20"/>
              </w:rPr>
              <w:lastRenderedPageBreak/>
              <w:t xml:space="preserve">Comments: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11. For teaching appointments only, assessment against Teachers’ Standards overall,</w:t>
            </w:r>
            <w:r>
              <w:rPr>
                <w:rFonts w:ascii="Calibri" w:eastAsia="Calibri" w:hAnsi="Calibri" w:cs="Calibri"/>
                <w:i/>
                <w:sz w:val="20"/>
              </w:rPr>
              <w:t xml:space="preserve"> based on current/most recent performance management cycle</w:t>
            </w:r>
            <w:r>
              <w:rPr>
                <w:rFonts w:ascii="Calibri" w:eastAsia="Calibri" w:hAnsi="Calibri" w:cs="Calibri"/>
                <w:b/>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Requires improvement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Inadequate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9"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 xml:space="preserve">12. For management or leadership posts only, people management and leadership skills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5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Comments: </w:t>
            </w:r>
          </w:p>
        </w:tc>
      </w:tr>
    </w:tbl>
    <w:p w:rsidR="0027111E" w:rsidRDefault="00482819">
      <w:pPr>
        <w:spacing w:after="0" w:line="259" w:lineRule="auto"/>
        <w:ind w:left="0" w:right="0" w:firstLine="0"/>
      </w:pPr>
      <w:r>
        <w:rPr>
          <w:rFonts w:ascii="Calibri" w:eastAsia="Calibri" w:hAnsi="Calibri" w:cs="Calibri"/>
        </w:rPr>
        <w:t xml:space="preserve"> </w:t>
      </w:r>
    </w:p>
    <w:p w:rsidR="0027111E" w:rsidRDefault="00482819">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45" w:type="dxa"/>
          <w:left w:w="107" w:type="dxa"/>
          <w:bottom w:w="0" w:type="dxa"/>
          <w:right w:w="115" w:type="dxa"/>
        </w:tblCellMar>
        <w:tblLook w:val="04A0" w:firstRow="1" w:lastRow="0" w:firstColumn="1" w:lastColumn="0" w:noHBand="0" w:noVBand="1"/>
      </w:tblPr>
      <w:tblGrid>
        <w:gridCol w:w="2159"/>
        <w:gridCol w:w="2701"/>
        <w:gridCol w:w="2700"/>
        <w:gridCol w:w="2221"/>
      </w:tblGrid>
      <w:tr w:rsidR="0027111E">
        <w:trPr>
          <w:trHeight w:val="812"/>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t xml:space="preserve">13. For management, leadership or school business management posts only, budget management skills </w:t>
            </w:r>
          </w:p>
        </w:tc>
      </w:tr>
      <w:tr w:rsidR="0027111E">
        <w:trPr>
          <w:trHeight w:val="534"/>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82819">
            <w:pPr>
              <w:spacing w:after="0" w:line="259" w:lineRule="auto"/>
              <w:ind w:left="0" w:right="0" w:firstLine="0"/>
              <w:jc w:val="left"/>
            </w:pPr>
            <w:r>
              <w:rPr>
                <w:rFonts w:ascii="Calibri" w:eastAsia="Calibri" w:hAnsi="Calibri" w:cs="Calibri"/>
                <w:b/>
                <w:sz w:val="20"/>
              </w:rPr>
              <w:lastRenderedPageBreak/>
              <w:t>14. For management or leadership posts only, relationships with senior management teams and/or other relevant agencies and organisations.</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0" w:line="259" w:lineRule="auto"/>
              <w:ind w:left="1" w:right="0" w:firstLine="0"/>
              <w:jc w:val="left"/>
            </w:pPr>
            <w:r>
              <w:rPr>
                <w:rFonts w:ascii="Calibri" w:eastAsia="Calibri" w:hAnsi="Calibri" w:cs="Calibri"/>
                <w:sz w:val="20"/>
              </w:rPr>
              <w:t xml:space="preserve">Poor </w:t>
            </w:r>
          </w:p>
        </w:tc>
      </w:tr>
      <w:tr w:rsidR="0027111E">
        <w:trPr>
          <w:trHeight w:val="17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Comments: </w:t>
            </w:r>
          </w:p>
          <w:p w:rsidR="0027111E" w:rsidRDefault="00482819">
            <w:pPr>
              <w:spacing w:after="139"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r w:rsidR="0027111E">
        <w:trPr>
          <w:trHeight w:val="3737"/>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82819">
            <w:pPr>
              <w:spacing w:after="138" w:line="259" w:lineRule="auto"/>
              <w:ind w:left="0" w:right="0" w:firstLine="0"/>
              <w:jc w:val="left"/>
            </w:pPr>
            <w:r>
              <w:rPr>
                <w:rFonts w:ascii="Calibri" w:eastAsia="Calibri" w:hAnsi="Calibri" w:cs="Calibri"/>
                <w:sz w:val="20"/>
              </w:rPr>
              <w:t xml:space="preserve">Please use this space to provide any further relevant information: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139" w:line="259" w:lineRule="auto"/>
              <w:ind w:left="0" w:right="0" w:firstLine="0"/>
              <w:jc w:val="left"/>
            </w:pPr>
            <w:r>
              <w:rPr>
                <w:rFonts w:ascii="Calibri" w:eastAsia="Calibri" w:hAnsi="Calibri" w:cs="Calibri"/>
                <w:sz w:val="20"/>
              </w:rPr>
              <w:t xml:space="preserve"> </w:t>
            </w:r>
          </w:p>
          <w:p w:rsidR="0027111E" w:rsidRDefault="00482819">
            <w:pPr>
              <w:spacing w:after="138" w:line="259" w:lineRule="auto"/>
              <w:ind w:left="0" w:right="0" w:firstLine="0"/>
              <w:jc w:val="left"/>
            </w:pPr>
            <w:r>
              <w:rPr>
                <w:rFonts w:ascii="Calibri" w:eastAsia="Calibri" w:hAnsi="Calibri" w:cs="Calibri"/>
                <w:sz w:val="20"/>
              </w:rPr>
              <w:t xml:space="preserve"> </w:t>
            </w:r>
          </w:p>
          <w:p w:rsidR="0027111E" w:rsidRDefault="00482819">
            <w:pPr>
              <w:spacing w:after="0" w:line="259" w:lineRule="auto"/>
              <w:ind w:left="0" w:right="0" w:firstLine="0"/>
              <w:jc w:val="left"/>
            </w:pPr>
            <w:r>
              <w:rPr>
                <w:rFonts w:ascii="Calibri" w:eastAsia="Calibri" w:hAnsi="Calibri" w:cs="Calibri"/>
                <w:sz w:val="20"/>
              </w:rPr>
              <w:t xml:space="preserve"> </w:t>
            </w:r>
          </w:p>
        </w:tc>
      </w:tr>
    </w:tbl>
    <w:p w:rsidR="0027111E" w:rsidRDefault="00482819">
      <w:pPr>
        <w:spacing w:after="0" w:line="259" w:lineRule="auto"/>
        <w:ind w:left="0" w:right="0" w:firstLine="0"/>
      </w:pPr>
      <w:r>
        <w:rPr>
          <w:sz w:val="24"/>
        </w:rPr>
        <w:t xml:space="preserve"> </w:t>
      </w:r>
    </w:p>
    <w:sectPr w:rsidR="0027111E">
      <w:headerReference w:type="even" r:id="rId9"/>
      <w:headerReference w:type="default" r:id="rId10"/>
      <w:footerReference w:type="even" r:id="rId11"/>
      <w:footerReference w:type="default" r:id="rId12"/>
      <w:headerReference w:type="first" r:id="rId13"/>
      <w:footerReference w:type="first" r:id="rId14"/>
      <w:pgSz w:w="11906" w:h="16838"/>
      <w:pgMar w:top="2921" w:right="716" w:bottom="576" w:left="72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19" w:rsidRDefault="00482819">
      <w:pPr>
        <w:spacing w:after="0" w:line="240" w:lineRule="auto"/>
      </w:pPr>
      <w:r>
        <w:separator/>
      </w:r>
    </w:p>
  </w:endnote>
  <w:endnote w:type="continuationSeparator" w:id="0">
    <w:p w:rsidR="00482819" w:rsidRDefault="0048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19" w:rsidRDefault="00482819">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78" name="Group 1937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6" name="Shape 2043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7" name="Shape 20437"/>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8" name="Shape 20438"/>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78" style="width:547.42pt;height:2.16003pt;position:absolute;mso-position-horizontal-relative:page;mso-position-horizontal:absolute;margin-left:24pt;mso-position-vertical-relative:page;margin-top:815.856pt;" coordsize="69522,274">
              <v:shape id="Shape 20439" style="position:absolute;width:274;height:274;left:0;top:0;" coordsize="27432,27432" path="m0,0l27432,0l27432,27432l0,27432l0,0">
                <v:stroke weight="0pt" endcap="flat" joinstyle="miter" miterlimit="10" on="false" color="#000000" opacity="0"/>
                <v:fill on="true" color="#002060"/>
              </v:shape>
              <v:shape id="Shape 20440" style="position:absolute;width:68973;height:274;left:274;top:0;" coordsize="6897370,27432" path="m0,0l6897370,0l6897370,27432l0,27432l0,0">
                <v:stroke weight="0pt" endcap="flat" joinstyle="miter" miterlimit="10" on="false" color="#000000" opacity="0"/>
                <v:fill on="true" color="#002060"/>
              </v:shape>
              <v:shape id="Shape 20441"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19" w:rsidRDefault="00482819">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53" name="Group 1935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0" name="Shape 2043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1" name="Shape 2043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2" name="Shape 2043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53" style="width:547.42pt;height:2.16003pt;position:absolute;mso-position-horizontal-relative:page;mso-position-horizontal:absolute;margin-left:24pt;mso-position-vertical-relative:page;margin-top:815.856pt;" coordsize="69522,274">
              <v:shape id="Shape 20433" style="position:absolute;width:274;height:274;left:0;top:0;" coordsize="27432,27432" path="m0,0l27432,0l27432,27432l0,27432l0,0">
                <v:stroke weight="0pt" endcap="flat" joinstyle="miter" miterlimit="10" on="false" color="#000000" opacity="0"/>
                <v:fill on="true" color="#002060"/>
              </v:shape>
              <v:shape id="Shape 20434" style="position:absolute;width:68973;height:274;left:274;top:0;" coordsize="6897370,27432" path="m0,0l6897370,0l6897370,27432l0,27432l0,0">
                <v:stroke weight="0pt" endcap="flat" joinstyle="miter" miterlimit="10" on="false" color="#000000" opacity="0"/>
                <v:fill on="true" color="#002060"/>
              </v:shape>
              <v:shape id="Shape 20435"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19" w:rsidRDefault="00482819">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28" name="Group 1932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24" name="Shape 2042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5" name="Shape 2042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6" name="Shape 2042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28" style="width:547.42pt;height:2.16003pt;position:absolute;mso-position-horizontal-relative:page;mso-position-horizontal:absolute;margin-left:24pt;mso-position-vertical-relative:page;margin-top:815.856pt;" coordsize="69522,274">
              <v:shape id="Shape 20427" style="position:absolute;width:274;height:274;left:0;top:0;" coordsize="27432,27432" path="m0,0l27432,0l27432,27432l0,27432l0,0">
                <v:stroke weight="0pt" endcap="flat" joinstyle="miter" miterlimit="10" on="false" color="#000000" opacity="0"/>
                <v:fill on="true" color="#002060"/>
              </v:shape>
              <v:shape id="Shape 20428" style="position:absolute;width:68973;height:274;left:274;top:0;" coordsize="6897370,27432" path="m0,0l6897370,0l6897370,27432l0,27432l0,0">
                <v:stroke weight="0pt" endcap="flat" joinstyle="miter" miterlimit="10" on="false" color="#000000" opacity="0"/>
                <v:fill on="true" color="#002060"/>
              </v:shape>
              <v:shape id="Shape 2042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19" w:rsidRDefault="00482819">
      <w:pPr>
        <w:spacing w:after="0" w:line="240" w:lineRule="auto"/>
      </w:pPr>
      <w:r>
        <w:separator/>
      </w:r>
    </w:p>
  </w:footnote>
  <w:footnote w:type="continuationSeparator" w:id="0">
    <w:p w:rsidR="00482819" w:rsidRDefault="0048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19" w:rsidRDefault="00482819">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64" name="Group 1936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69" name="Rectangle 19369"/>
                      <wps:cNvSpPr/>
                      <wps:spPr>
                        <a:xfrm>
                          <a:off x="3475355" y="921567"/>
                          <a:ext cx="69485" cy="230317"/>
                        </a:xfrm>
                        <a:prstGeom prst="rect">
                          <a:avLst/>
                        </a:prstGeom>
                        <a:ln>
                          <a:noFill/>
                        </a:ln>
                      </wps:spPr>
                      <wps:txbx>
                        <w:txbxContent>
                          <w:p w:rsidR="00482819" w:rsidRDefault="00482819">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70" name="Rectangle 19370"/>
                      <wps:cNvSpPr/>
                      <wps:spPr>
                        <a:xfrm>
                          <a:off x="3475355" y="1136451"/>
                          <a:ext cx="69485" cy="230317"/>
                        </a:xfrm>
                        <a:prstGeom prst="rect">
                          <a:avLst/>
                        </a:prstGeom>
                        <a:ln>
                          <a:noFill/>
                        </a:ln>
                      </wps:spPr>
                      <wps:txbx>
                        <w:txbxContent>
                          <w:p w:rsidR="00482819" w:rsidRDefault="00482819">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65" name="Picture 19365"/>
                        <pic:cNvPicPr/>
                      </pic:nvPicPr>
                      <pic:blipFill>
                        <a:blip r:embed="rId1"/>
                        <a:stretch>
                          <a:fillRect/>
                        </a:stretch>
                      </pic:blipFill>
                      <pic:spPr>
                        <a:xfrm>
                          <a:off x="2901696" y="155448"/>
                          <a:ext cx="1147572" cy="894588"/>
                        </a:xfrm>
                        <a:prstGeom prst="rect">
                          <a:avLst/>
                        </a:prstGeom>
                      </pic:spPr>
                    </pic:pic>
                    <wps:wsp>
                      <wps:cNvPr id="20414" name="Shape 2041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5" name="Shape 2041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6" name="Shape 2041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64" style="width:547.42pt;height:103.12pt;position:absolute;mso-position-horizontal-relative:page;mso-position-horizontal:absolute;margin-left:24pt;mso-position-vertical-relative:page;margin-top:24pt;" coordsize="69522,13096">
              <v:rect id="Rectangle 19369"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70"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65" style="position:absolute;width:11475;height:8945;left:29016;top:1554;" filled="f">
                <v:imagedata r:id="rId8"/>
              </v:shape>
              <v:shape id="Shape 20417" style="position:absolute;width:274;height:274;left:0;top:0;" coordsize="27432,27432" path="m0,0l27432,0l27432,27432l0,27432l0,0">
                <v:stroke weight="0pt" endcap="flat" joinstyle="miter" miterlimit="10" on="false" color="#000000" opacity="0"/>
                <v:fill on="true" color="#002060"/>
              </v:shape>
              <v:shape id="Shape 20418" style="position:absolute;width:68973;height:274;left:274;top:0;" coordsize="6897370,27432" path="m0,0l6897370,0l6897370,27432l0,27432l0,0">
                <v:stroke weight="0pt" endcap="flat" joinstyle="miter" miterlimit="10" on="false" color="#000000" opacity="0"/>
                <v:fill on="true" color="#002060"/>
              </v:shape>
              <v:shape id="Shape 2041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482819" w:rsidRDefault="00482819">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71" name="Group 1937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20" name="Shape 2042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1" name="Shape 2042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71" style="width:547.42pt;height:789.7pt;position:absolute;z-index:-2147483648;mso-position-horizontal-relative:page;mso-position-horizontal:absolute;margin-left:24pt;mso-position-vertical-relative:page;margin-top:26.1559pt;" coordsize="69522,100291">
              <v:shape id="Shape 20422" style="position:absolute;width:274;height:100291;left:0;top:0;" coordsize="27432,10029190" path="m0,0l27432,0l27432,10029190l0,10029190l0,0">
                <v:stroke weight="0pt" endcap="flat" joinstyle="miter" miterlimit="10" on="false" color="#000000" opacity="0"/>
                <v:fill on="true" color="#002060"/>
              </v:shape>
              <v:shape id="Shape 2042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19" w:rsidRDefault="00482819">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39" name="Group 19339"/>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44" name="Rectangle 19344"/>
                      <wps:cNvSpPr/>
                      <wps:spPr>
                        <a:xfrm>
                          <a:off x="3475355" y="921567"/>
                          <a:ext cx="69485" cy="230317"/>
                        </a:xfrm>
                        <a:prstGeom prst="rect">
                          <a:avLst/>
                        </a:prstGeom>
                        <a:ln>
                          <a:noFill/>
                        </a:ln>
                      </wps:spPr>
                      <wps:txbx>
                        <w:txbxContent>
                          <w:p w:rsidR="00482819" w:rsidRDefault="00482819">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45" name="Rectangle 19345"/>
                      <wps:cNvSpPr/>
                      <wps:spPr>
                        <a:xfrm>
                          <a:off x="3475355" y="1136451"/>
                          <a:ext cx="69485" cy="230317"/>
                        </a:xfrm>
                        <a:prstGeom prst="rect">
                          <a:avLst/>
                        </a:prstGeom>
                        <a:ln>
                          <a:noFill/>
                        </a:ln>
                      </wps:spPr>
                      <wps:txbx>
                        <w:txbxContent>
                          <w:p w:rsidR="00482819" w:rsidRDefault="00482819">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40" name="Picture 19340"/>
                        <pic:cNvPicPr/>
                      </pic:nvPicPr>
                      <pic:blipFill>
                        <a:blip r:embed="rId1"/>
                        <a:stretch>
                          <a:fillRect/>
                        </a:stretch>
                      </pic:blipFill>
                      <pic:spPr>
                        <a:xfrm>
                          <a:off x="2901696" y="155448"/>
                          <a:ext cx="1147572" cy="894588"/>
                        </a:xfrm>
                        <a:prstGeom prst="rect">
                          <a:avLst/>
                        </a:prstGeom>
                      </pic:spPr>
                    </pic:pic>
                    <wps:wsp>
                      <wps:cNvPr id="20404" name="Shape 2040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5" name="Shape 2040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6" name="Shape 2040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39" style="width:547.42pt;height:103.12pt;position:absolute;mso-position-horizontal-relative:page;mso-position-horizontal:absolute;margin-left:24pt;mso-position-vertical-relative:page;margin-top:24pt;" coordsize="69522,13096">
              <v:rect id="Rectangle 19344"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45"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40" style="position:absolute;width:11475;height:8945;left:29016;top:1554;" filled="f">
                <v:imagedata r:id="rId8"/>
              </v:shape>
              <v:shape id="Shape 20407" style="position:absolute;width:274;height:274;left:0;top:0;" coordsize="27432,27432" path="m0,0l27432,0l27432,27432l0,27432l0,0">
                <v:stroke weight="0pt" endcap="flat" joinstyle="miter" miterlimit="10" on="false" color="#000000" opacity="0"/>
                <v:fill on="true" color="#002060"/>
              </v:shape>
              <v:shape id="Shape 20408" style="position:absolute;width:68973;height:274;left:274;top:0;" coordsize="6897370,27432" path="m0,0l6897370,0l6897370,27432l0,27432l0,0">
                <v:stroke weight="0pt" endcap="flat" joinstyle="miter" miterlimit="10" on="false" color="#000000" opacity="0"/>
                <v:fill on="true" color="#002060"/>
              </v:shape>
              <v:shape id="Shape 2040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482819" w:rsidRDefault="00482819">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46" name="Group 19346"/>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10" name="Shape 2041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1" name="Shape 2041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46" style="width:547.42pt;height:789.7pt;position:absolute;z-index:-2147483648;mso-position-horizontal-relative:page;mso-position-horizontal:absolute;margin-left:24pt;mso-position-vertical-relative:page;margin-top:26.1559pt;" coordsize="69522,100291">
              <v:shape id="Shape 20412" style="position:absolute;width:274;height:100291;left:0;top:0;" coordsize="27432,10029190" path="m0,0l27432,0l27432,10029190l0,10029190l0,0">
                <v:stroke weight="0pt" endcap="flat" joinstyle="miter" miterlimit="10" on="false" color="#000000" opacity="0"/>
                <v:fill on="true" color="#002060"/>
              </v:shape>
              <v:shape id="Shape 2041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19" w:rsidRDefault="00482819">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14" name="Group 1931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19" name="Rectangle 19319"/>
                      <wps:cNvSpPr/>
                      <wps:spPr>
                        <a:xfrm>
                          <a:off x="3475355" y="921567"/>
                          <a:ext cx="69485" cy="230317"/>
                        </a:xfrm>
                        <a:prstGeom prst="rect">
                          <a:avLst/>
                        </a:prstGeom>
                        <a:ln>
                          <a:noFill/>
                        </a:ln>
                      </wps:spPr>
                      <wps:txbx>
                        <w:txbxContent>
                          <w:p w:rsidR="00482819" w:rsidRDefault="00482819">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20" name="Rectangle 19320"/>
                      <wps:cNvSpPr/>
                      <wps:spPr>
                        <a:xfrm>
                          <a:off x="3475355" y="1136451"/>
                          <a:ext cx="69485" cy="230317"/>
                        </a:xfrm>
                        <a:prstGeom prst="rect">
                          <a:avLst/>
                        </a:prstGeom>
                        <a:ln>
                          <a:noFill/>
                        </a:ln>
                      </wps:spPr>
                      <wps:txbx>
                        <w:txbxContent>
                          <w:p w:rsidR="00482819" w:rsidRDefault="00482819">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15" name="Picture 19315"/>
                        <pic:cNvPicPr/>
                      </pic:nvPicPr>
                      <pic:blipFill>
                        <a:blip r:embed="rId1"/>
                        <a:stretch>
                          <a:fillRect/>
                        </a:stretch>
                      </pic:blipFill>
                      <pic:spPr>
                        <a:xfrm>
                          <a:off x="2901696" y="155448"/>
                          <a:ext cx="1147572" cy="894588"/>
                        </a:xfrm>
                        <a:prstGeom prst="rect">
                          <a:avLst/>
                        </a:prstGeom>
                      </pic:spPr>
                    </pic:pic>
                    <wps:wsp>
                      <wps:cNvPr id="20394" name="Shape 2039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5" name="Shape 2039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6" name="Shape 2039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14" style="width:547.42pt;height:103.12pt;position:absolute;mso-position-horizontal-relative:page;mso-position-horizontal:absolute;margin-left:24pt;mso-position-vertical-relative:page;margin-top:24pt;" coordsize="69522,13096">
              <v:rect id="Rectangle 19319"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20"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15" style="position:absolute;width:11475;height:8945;left:29016;top:1554;" filled="f">
                <v:imagedata r:id="rId8"/>
              </v:shape>
              <v:shape id="Shape 20397" style="position:absolute;width:274;height:274;left:0;top:0;" coordsize="27432,27432" path="m0,0l27432,0l27432,27432l0,27432l0,0">
                <v:stroke weight="0pt" endcap="flat" joinstyle="miter" miterlimit="10" on="false" color="#000000" opacity="0"/>
                <v:fill on="true" color="#002060"/>
              </v:shape>
              <v:shape id="Shape 20398" style="position:absolute;width:68973;height:274;left:274;top:0;" coordsize="6897370,27432" path="m0,0l6897370,0l6897370,27432l0,27432l0,0">
                <v:stroke weight="0pt" endcap="flat" joinstyle="miter" miterlimit="10" on="false" color="#000000" opacity="0"/>
                <v:fill on="true" color="#002060"/>
              </v:shape>
              <v:shape id="Shape 2039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482819" w:rsidRDefault="00482819">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21" name="Group 1932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00" name="Shape 2040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1" name="Shape 2040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21" style="width:547.42pt;height:789.7pt;position:absolute;z-index:-2147483648;mso-position-horizontal-relative:page;mso-position-horizontal:absolute;margin-left:24pt;mso-position-vertical-relative:page;margin-top:26.1559pt;" coordsize="69522,100291">
              <v:shape id="Shape 20402" style="position:absolute;width:274;height:100291;left:0;top:0;" coordsize="27432,10029190" path="m0,0l27432,0l27432,10029190l0,10029190l0,0">
                <v:stroke weight="0pt" endcap="flat" joinstyle="miter" miterlimit="10" on="false" color="#000000" opacity="0"/>
                <v:fill on="true" color="#002060"/>
              </v:shape>
              <v:shape id="Shape 2040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66"/>
    <w:multiLevelType w:val="hybridMultilevel"/>
    <w:tmpl w:val="4DAC1798"/>
    <w:lvl w:ilvl="0" w:tplc="74149B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E3FC">
      <w:start w:val="1"/>
      <w:numFmt w:val="bullet"/>
      <w:lvlText w:val="o"/>
      <w:lvlJc w:val="left"/>
      <w:pPr>
        <w:ind w:left="1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B6772A">
      <w:start w:val="1"/>
      <w:numFmt w:val="bullet"/>
      <w:lvlText w:val="▪"/>
      <w:lvlJc w:val="left"/>
      <w:pPr>
        <w:ind w:left="2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6014">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499C2">
      <w:start w:val="1"/>
      <w:numFmt w:val="bullet"/>
      <w:lvlText w:val="o"/>
      <w:lvlJc w:val="left"/>
      <w:pPr>
        <w:ind w:left="3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A96D2">
      <w:start w:val="1"/>
      <w:numFmt w:val="bullet"/>
      <w:lvlText w:val="▪"/>
      <w:lvlJc w:val="left"/>
      <w:pPr>
        <w:ind w:left="4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A58A2">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A92CA">
      <w:start w:val="1"/>
      <w:numFmt w:val="bullet"/>
      <w:lvlText w:val="o"/>
      <w:lvlJc w:val="left"/>
      <w:pPr>
        <w:ind w:left="5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1C8CEA">
      <w:start w:val="1"/>
      <w:numFmt w:val="bullet"/>
      <w:lvlText w:val="▪"/>
      <w:lvlJc w:val="left"/>
      <w:pPr>
        <w:ind w:left="6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942C62"/>
    <w:multiLevelType w:val="hybridMultilevel"/>
    <w:tmpl w:val="D7B24880"/>
    <w:lvl w:ilvl="0" w:tplc="C676117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93A2">
      <w:start w:val="1"/>
      <w:numFmt w:val="bullet"/>
      <w:lvlText w:val="o"/>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10FC70">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6895E">
      <w:start w:val="1"/>
      <w:numFmt w:val="bullet"/>
      <w:lvlText w:val="•"/>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897D0">
      <w:start w:val="1"/>
      <w:numFmt w:val="bullet"/>
      <w:lvlText w:val="o"/>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0235C">
      <w:start w:val="1"/>
      <w:numFmt w:val="bullet"/>
      <w:lvlText w:val="▪"/>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E58C8">
      <w:start w:val="1"/>
      <w:numFmt w:val="bullet"/>
      <w:lvlText w:val="•"/>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63082">
      <w:start w:val="1"/>
      <w:numFmt w:val="bullet"/>
      <w:lvlText w:val="o"/>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2E8D0C">
      <w:start w:val="1"/>
      <w:numFmt w:val="bullet"/>
      <w:lvlText w:val="▪"/>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1E"/>
    <w:rsid w:val="0027111E"/>
    <w:rsid w:val="004750D1"/>
    <w:rsid w:val="00482819"/>
    <w:rsid w:val="00B1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F652"/>
  <w15:docId w15:val="{26FBBF69-E579-45BC-A3E8-738B1339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71" w:lineRule="auto"/>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09"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cp:lastModifiedBy>Joanna Langton</cp:lastModifiedBy>
  <cp:revision>2</cp:revision>
  <dcterms:created xsi:type="dcterms:W3CDTF">2020-10-13T18:49:00Z</dcterms:created>
  <dcterms:modified xsi:type="dcterms:W3CDTF">2020-10-13T18:49:00Z</dcterms:modified>
</cp:coreProperties>
</file>