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68E" w:rsidRDefault="00B0168E" w:rsidP="002312BA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6716FA" w:rsidRPr="00C1140A" w:rsidRDefault="00B51349" w:rsidP="002312BA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 SAINTS</w:t>
      </w:r>
      <w:r w:rsidR="00C1140A" w:rsidRPr="00C1140A">
        <w:rPr>
          <w:rFonts w:ascii="Arial" w:hAnsi="Arial" w:cs="Arial"/>
          <w:b/>
          <w:sz w:val="20"/>
          <w:szCs w:val="20"/>
        </w:rPr>
        <w:t xml:space="preserve"> SCHOOL</w:t>
      </w:r>
    </w:p>
    <w:p w:rsidR="001D3FB4" w:rsidRPr="00C1140A" w:rsidRDefault="00C1140A" w:rsidP="002312BA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C1140A">
        <w:rPr>
          <w:rFonts w:ascii="Arial" w:hAnsi="Arial" w:cs="Arial"/>
          <w:b/>
          <w:sz w:val="20"/>
          <w:szCs w:val="20"/>
        </w:rPr>
        <w:t>JOB DESCRIPTION</w:t>
      </w:r>
    </w:p>
    <w:p w:rsidR="0052785E" w:rsidRPr="00C1140A" w:rsidRDefault="0052785E" w:rsidP="002312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833A4" w:rsidRPr="00C1140A" w:rsidRDefault="004833A4" w:rsidP="002312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0168E" w:rsidRDefault="00B0168E" w:rsidP="002312BA">
      <w:pPr>
        <w:tabs>
          <w:tab w:val="left" w:pos="212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0168E" w:rsidRDefault="00B0168E" w:rsidP="002312BA">
      <w:pPr>
        <w:tabs>
          <w:tab w:val="left" w:pos="212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2785E" w:rsidRPr="00C1140A" w:rsidRDefault="0052785E" w:rsidP="002312BA">
      <w:pPr>
        <w:tabs>
          <w:tab w:val="left" w:pos="212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1140A">
        <w:rPr>
          <w:rFonts w:ascii="Arial" w:hAnsi="Arial" w:cs="Arial"/>
          <w:b/>
          <w:sz w:val="20"/>
          <w:szCs w:val="20"/>
        </w:rPr>
        <w:t>Job Title:</w:t>
      </w:r>
      <w:r w:rsidR="004739E4" w:rsidRPr="00C1140A">
        <w:rPr>
          <w:rFonts w:ascii="Arial" w:hAnsi="Arial" w:cs="Arial"/>
          <w:b/>
          <w:sz w:val="20"/>
          <w:szCs w:val="20"/>
        </w:rPr>
        <w:t xml:space="preserve">   </w:t>
      </w:r>
      <w:r w:rsidR="00B51349">
        <w:rPr>
          <w:rFonts w:ascii="Arial" w:hAnsi="Arial" w:cs="Arial"/>
          <w:b/>
          <w:sz w:val="20"/>
          <w:szCs w:val="20"/>
        </w:rPr>
        <w:t xml:space="preserve">PUPIL FAMILY </w:t>
      </w:r>
      <w:r w:rsidR="002312BA">
        <w:rPr>
          <w:rFonts w:ascii="Arial" w:hAnsi="Arial" w:cs="Arial"/>
          <w:b/>
          <w:sz w:val="20"/>
          <w:szCs w:val="20"/>
        </w:rPr>
        <w:t>SUPPORT WORKER</w:t>
      </w:r>
      <w:r w:rsidRPr="00C1140A">
        <w:rPr>
          <w:rFonts w:ascii="Arial" w:hAnsi="Arial" w:cs="Arial"/>
          <w:sz w:val="20"/>
          <w:szCs w:val="20"/>
        </w:rPr>
        <w:tab/>
      </w:r>
      <w:r w:rsidRPr="00C1140A">
        <w:rPr>
          <w:rFonts w:ascii="Arial" w:hAnsi="Arial" w:cs="Arial"/>
          <w:color w:val="FFFFFF" w:themeColor="background1"/>
          <w:sz w:val="20"/>
          <w:szCs w:val="20"/>
        </w:rPr>
        <w:t>School Business Manager</w:t>
      </w:r>
    </w:p>
    <w:p w:rsidR="002312BA" w:rsidRDefault="002312BA" w:rsidP="002312BA">
      <w:pPr>
        <w:tabs>
          <w:tab w:val="left" w:pos="212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2785E" w:rsidRPr="00C1140A" w:rsidRDefault="007D49E7" w:rsidP="002312BA">
      <w:pPr>
        <w:tabs>
          <w:tab w:val="left" w:pos="2127"/>
        </w:tabs>
        <w:spacing w:after="0" w:line="240" w:lineRule="auto"/>
        <w:rPr>
          <w:rFonts w:ascii="Arial" w:hAnsi="Arial" w:cs="Arial"/>
          <w:color w:val="FFFFFF" w:themeColor="background1"/>
          <w:sz w:val="20"/>
          <w:szCs w:val="20"/>
        </w:rPr>
      </w:pPr>
      <w:r w:rsidRPr="00C1140A">
        <w:rPr>
          <w:rFonts w:ascii="Arial" w:hAnsi="Arial" w:cs="Arial"/>
          <w:sz w:val="20"/>
          <w:szCs w:val="20"/>
        </w:rPr>
        <w:tab/>
      </w:r>
      <w:r w:rsidR="0052785E" w:rsidRPr="00C1140A">
        <w:rPr>
          <w:rFonts w:ascii="Arial" w:hAnsi="Arial" w:cs="Arial"/>
          <w:color w:val="FFFFFF" w:themeColor="background1"/>
          <w:sz w:val="20"/>
          <w:szCs w:val="20"/>
        </w:rPr>
        <w:t>Headteacher</w:t>
      </w:r>
    </w:p>
    <w:p w:rsidR="002312BA" w:rsidRDefault="002312BA" w:rsidP="002312BA">
      <w:pPr>
        <w:tabs>
          <w:tab w:val="left" w:pos="212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312BA" w:rsidRDefault="00EE08B1" w:rsidP="002312BA">
      <w:pPr>
        <w:tabs>
          <w:tab w:val="left" w:pos="212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C1140A">
        <w:rPr>
          <w:rFonts w:ascii="Arial" w:hAnsi="Arial" w:cs="Arial"/>
          <w:b/>
          <w:sz w:val="20"/>
          <w:szCs w:val="20"/>
        </w:rPr>
        <w:t>Grade :</w:t>
      </w:r>
      <w:proofErr w:type="gramEnd"/>
      <w:r w:rsidR="00A01D6D">
        <w:rPr>
          <w:rFonts w:ascii="Arial" w:hAnsi="Arial" w:cs="Arial"/>
          <w:b/>
          <w:sz w:val="20"/>
          <w:szCs w:val="20"/>
        </w:rPr>
        <w:t xml:space="preserve"> </w:t>
      </w:r>
      <w:r w:rsidR="00C1140A" w:rsidRPr="00C1140A">
        <w:rPr>
          <w:rFonts w:ascii="Arial" w:hAnsi="Arial" w:cs="Arial"/>
          <w:b/>
          <w:sz w:val="20"/>
          <w:szCs w:val="20"/>
        </w:rPr>
        <w:t>C1</w:t>
      </w:r>
    </w:p>
    <w:p w:rsidR="002312BA" w:rsidRDefault="002312BA" w:rsidP="002312BA">
      <w:pPr>
        <w:tabs>
          <w:tab w:val="left" w:pos="212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312BA" w:rsidRDefault="002312BA" w:rsidP="002312BA">
      <w:pPr>
        <w:tabs>
          <w:tab w:val="left" w:pos="212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312BA" w:rsidRDefault="002312BA" w:rsidP="002312BA">
      <w:pPr>
        <w:tabs>
          <w:tab w:val="left" w:pos="212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Context of Work:</w:t>
      </w:r>
    </w:p>
    <w:p w:rsidR="002312BA" w:rsidRDefault="002312BA" w:rsidP="002312BA">
      <w:pPr>
        <w:tabs>
          <w:tab w:val="left" w:pos="2127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Based in </w:t>
      </w:r>
      <w:r w:rsidR="001502D3">
        <w:rPr>
          <w:rFonts w:ascii="Arial" w:hAnsi="Arial" w:cs="Arial"/>
          <w:sz w:val="20"/>
          <w:szCs w:val="20"/>
        </w:rPr>
        <w:t xml:space="preserve">the main </w:t>
      </w:r>
      <w:r w:rsidR="00B51349">
        <w:rPr>
          <w:rFonts w:ascii="Arial" w:hAnsi="Arial" w:cs="Arial"/>
          <w:sz w:val="20"/>
          <w:szCs w:val="20"/>
        </w:rPr>
        <w:t>school, the PF</w:t>
      </w:r>
      <w:r>
        <w:rPr>
          <w:rFonts w:ascii="Arial" w:hAnsi="Arial" w:cs="Arial"/>
          <w:sz w:val="20"/>
          <w:szCs w:val="20"/>
        </w:rPr>
        <w:t>SW will work from a child centred approach and primarily be concerned with developing and maintaining good working relationship</w:t>
      </w:r>
      <w:r w:rsidR="00EC6830">
        <w:rPr>
          <w:rFonts w:ascii="Arial" w:hAnsi="Arial" w:cs="Arial"/>
          <w:sz w:val="20"/>
          <w:szCs w:val="20"/>
        </w:rPr>
        <w:t>s with parents/carers, children</w:t>
      </w:r>
      <w:r w:rsidR="001502D3">
        <w:rPr>
          <w:rFonts w:ascii="Arial" w:hAnsi="Arial" w:cs="Arial"/>
          <w:sz w:val="20"/>
          <w:szCs w:val="20"/>
        </w:rPr>
        <w:t xml:space="preserve">, teachers </w:t>
      </w:r>
      <w:r>
        <w:rPr>
          <w:rFonts w:ascii="Arial" w:hAnsi="Arial" w:cs="Arial"/>
          <w:sz w:val="20"/>
          <w:szCs w:val="20"/>
        </w:rPr>
        <w:t xml:space="preserve">and various educational support staff and other agencies.  </w:t>
      </w:r>
    </w:p>
    <w:p w:rsidR="002312BA" w:rsidRDefault="002312BA" w:rsidP="002312BA">
      <w:pPr>
        <w:tabs>
          <w:tab w:val="left" w:pos="212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312BA" w:rsidRDefault="002312BA" w:rsidP="002312BA">
      <w:pPr>
        <w:tabs>
          <w:tab w:val="left" w:pos="212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2785E" w:rsidRPr="00C1140A" w:rsidRDefault="0052785E" w:rsidP="002312BA">
      <w:pPr>
        <w:tabs>
          <w:tab w:val="left" w:pos="212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1140A">
        <w:rPr>
          <w:rFonts w:ascii="Arial" w:hAnsi="Arial" w:cs="Arial"/>
          <w:b/>
          <w:sz w:val="20"/>
          <w:szCs w:val="20"/>
        </w:rPr>
        <w:t>Purpose:</w:t>
      </w:r>
    </w:p>
    <w:p w:rsidR="00C1140A" w:rsidRDefault="002312BA" w:rsidP="002312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To work with families, parents, carers and the school to enable children to have full access to educational opportunities and overcome the</w:t>
      </w:r>
      <w:r w:rsidR="001502D3">
        <w:rPr>
          <w:rFonts w:ascii="Arial" w:eastAsia="Times New Roman" w:hAnsi="Arial" w:cs="Arial"/>
          <w:sz w:val="20"/>
          <w:szCs w:val="20"/>
          <w:lang w:eastAsia="en-GB"/>
        </w:rPr>
        <w:t>ir individual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barriers to learning.  </w:t>
      </w:r>
    </w:p>
    <w:p w:rsidR="002312BA" w:rsidRDefault="002312BA" w:rsidP="002312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2312BA" w:rsidRDefault="002312BA" w:rsidP="002312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2312BA" w:rsidRDefault="002312BA" w:rsidP="002312B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>Level of Contact with Children and Young People</w:t>
      </w:r>
    </w:p>
    <w:p w:rsidR="002312BA" w:rsidRDefault="002312BA" w:rsidP="002312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The responsibilities of the post require the post-holder to have substantial, unsupervised a</w:t>
      </w:r>
      <w:r w:rsidR="00EC6830">
        <w:rPr>
          <w:rFonts w:ascii="Arial" w:eastAsia="Times New Roman" w:hAnsi="Arial" w:cs="Arial"/>
          <w:sz w:val="20"/>
          <w:szCs w:val="20"/>
          <w:lang w:eastAsia="en-GB"/>
        </w:rPr>
        <w:t xml:space="preserve">nd daily contact with children </w:t>
      </w:r>
      <w:r>
        <w:rPr>
          <w:rFonts w:ascii="Arial" w:eastAsia="Times New Roman" w:hAnsi="Arial" w:cs="Arial"/>
          <w:sz w:val="20"/>
          <w:szCs w:val="20"/>
          <w:lang w:eastAsia="en-GB"/>
        </w:rPr>
        <w:t>and their families and is subject to an enhanced Disclosure and Barring Service check.</w:t>
      </w:r>
    </w:p>
    <w:p w:rsidR="002312BA" w:rsidRDefault="002312BA" w:rsidP="002312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827E65" w:rsidRPr="00C1140A" w:rsidRDefault="00827E65" w:rsidP="002312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41204" w:rsidRPr="00C1140A" w:rsidRDefault="00941204" w:rsidP="002312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1140A">
        <w:rPr>
          <w:rFonts w:ascii="Arial" w:hAnsi="Arial" w:cs="Arial"/>
          <w:b/>
          <w:sz w:val="20"/>
          <w:szCs w:val="20"/>
        </w:rPr>
        <w:t>Duties and responsibilities</w:t>
      </w:r>
      <w:r w:rsidR="00C1140A" w:rsidRPr="00C1140A">
        <w:rPr>
          <w:rFonts w:ascii="Arial" w:hAnsi="Arial" w:cs="Arial"/>
          <w:b/>
          <w:sz w:val="20"/>
          <w:szCs w:val="20"/>
        </w:rPr>
        <w:t>:</w:t>
      </w:r>
    </w:p>
    <w:p w:rsidR="00941204" w:rsidRPr="00C1140A" w:rsidRDefault="00941204" w:rsidP="002312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1140A" w:rsidRDefault="002312BA" w:rsidP="002312BA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Work with parent</w:t>
      </w:r>
      <w:r w:rsidR="00CE1F05">
        <w:rPr>
          <w:rFonts w:ascii="Arial" w:eastAsia="Times New Roman" w:hAnsi="Arial" w:cs="Arial"/>
          <w:sz w:val="20"/>
          <w:szCs w:val="20"/>
          <w:lang w:eastAsia="en-GB"/>
        </w:rPr>
        <w:t>s</w:t>
      </w:r>
      <w:r>
        <w:rPr>
          <w:rFonts w:ascii="Arial" w:eastAsia="Times New Roman" w:hAnsi="Arial" w:cs="Arial"/>
          <w:sz w:val="20"/>
          <w:szCs w:val="20"/>
          <w:lang w:eastAsia="en-GB"/>
        </w:rPr>
        <w:t>/carers in a</w:t>
      </w:r>
      <w:r w:rsidR="002211B9">
        <w:rPr>
          <w:rFonts w:ascii="Arial" w:eastAsia="Times New Roman" w:hAnsi="Arial" w:cs="Arial"/>
          <w:sz w:val="20"/>
          <w:szCs w:val="20"/>
          <w:lang w:eastAsia="en-GB"/>
        </w:rPr>
        <w:t xml:space="preserve"> safe environment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, supporting them </w:t>
      </w:r>
      <w:r w:rsidR="00B51349">
        <w:rPr>
          <w:rFonts w:ascii="Arial" w:eastAsia="Times New Roman" w:hAnsi="Arial" w:cs="Arial"/>
          <w:sz w:val="20"/>
          <w:szCs w:val="20"/>
          <w:lang w:eastAsia="en-GB"/>
        </w:rPr>
        <w:t>with home</w:t>
      </w:r>
      <w:r w:rsidR="005215EC">
        <w:rPr>
          <w:rFonts w:ascii="Arial" w:eastAsia="Times New Roman" w:hAnsi="Arial" w:cs="Arial"/>
          <w:sz w:val="20"/>
          <w:szCs w:val="20"/>
          <w:lang w:eastAsia="en-GB"/>
        </w:rPr>
        <w:t>/</w:t>
      </w:r>
      <w:r w:rsidR="00A1402D">
        <w:rPr>
          <w:rFonts w:ascii="Arial" w:eastAsia="Times New Roman" w:hAnsi="Arial" w:cs="Arial"/>
          <w:sz w:val="20"/>
          <w:szCs w:val="20"/>
          <w:lang w:eastAsia="en-GB"/>
        </w:rPr>
        <w:t>school</w:t>
      </w:r>
      <w:r w:rsidR="00B51349">
        <w:rPr>
          <w:rFonts w:ascii="Arial" w:eastAsia="Times New Roman" w:hAnsi="Arial" w:cs="Arial"/>
          <w:sz w:val="20"/>
          <w:szCs w:val="20"/>
          <w:lang w:eastAsia="en-GB"/>
        </w:rPr>
        <w:t xml:space="preserve"> situations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and building </w:t>
      </w:r>
      <w:r w:rsidR="00B51349">
        <w:rPr>
          <w:rFonts w:ascii="Arial" w:eastAsia="Times New Roman" w:hAnsi="Arial" w:cs="Arial"/>
          <w:sz w:val="20"/>
          <w:szCs w:val="20"/>
          <w:lang w:eastAsia="en-GB"/>
        </w:rPr>
        <w:t xml:space="preserve">engagement </w:t>
      </w:r>
      <w:r w:rsidR="002211B9">
        <w:rPr>
          <w:rFonts w:ascii="Arial" w:eastAsia="Times New Roman" w:hAnsi="Arial" w:cs="Arial"/>
          <w:sz w:val="20"/>
          <w:szCs w:val="20"/>
          <w:lang w:eastAsia="en-GB"/>
        </w:rPr>
        <w:t xml:space="preserve">levels </w:t>
      </w:r>
      <w:r w:rsidR="00B51349">
        <w:rPr>
          <w:rFonts w:ascii="Arial" w:eastAsia="Times New Roman" w:hAnsi="Arial" w:cs="Arial"/>
          <w:sz w:val="20"/>
          <w:szCs w:val="20"/>
          <w:lang w:eastAsia="en-GB"/>
        </w:rPr>
        <w:t>with their children’s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learning.</w:t>
      </w:r>
    </w:p>
    <w:p w:rsidR="00B51349" w:rsidRDefault="00B51349" w:rsidP="002211B9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To liaise and work with the school office manager </w:t>
      </w:r>
      <w:r w:rsidR="002211B9">
        <w:rPr>
          <w:rFonts w:ascii="Arial" w:eastAsia="Times New Roman" w:hAnsi="Arial" w:cs="Arial"/>
          <w:sz w:val="20"/>
          <w:szCs w:val="20"/>
          <w:lang w:eastAsia="en-GB"/>
        </w:rPr>
        <w:t xml:space="preserve">and the school AAP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to support children who experience difficulties attending school </w:t>
      </w:r>
      <w:r w:rsidR="002211B9">
        <w:rPr>
          <w:rFonts w:ascii="Arial" w:eastAsia="Times New Roman" w:hAnsi="Arial" w:cs="Arial"/>
          <w:sz w:val="20"/>
          <w:szCs w:val="20"/>
          <w:lang w:eastAsia="en-GB"/>
        </w:rPr>
        <w:t xml:space="preserve">punctually and regularly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in a bid to raise levels of </w:t>
      </w:r>
      <w:r w:rsidR="002211B9">
        <w:rPr>
          <w:rFonts w:ascii="Arial" w:eastAsia="Times New Roman" w:hAnsi="Arial" w:cs="Arial"/>
          <w:sz w:val="20"/>
          <w:szCs w:val="20"/>
          <w:lang w:eastAsia="en-GB"/>
        </w:rPr>
        <w:t>attendance across each year group.</w:t>
      </w:r>
    </w:p>
    <w:p w:rsidR="002312BA" w:rsidRDefault="002312BA" w:rsidP="002312BA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To design and/or facilitate a</w:t>
      </w:r>
      <w:r w:rsidR="001502D3">
        <w:rPr>
          <w:rFonts w:ascii="Arial" w:eastAsia="Times New Roman" w:hAnsi="Arial" w:cs="Arial"/>
          <w:sz w:val="20"/>
          <w:szCs w:val="20"/>
          <w:lang w:eastAsia="en-GB"/>
        </w:rPr>
        <w:t xml:space="preserve"> range of programmes or</w:t>
      </w:r>
      <w:r w:rsidR="002211B9">
        <w:rPr>
          <w:rFonts w:ascii="Arial" w:eastAsia="Times New Roman" w:hAnsi="Arial" w:cs="Arial"/>
          <w:sz w:val="20"/>
          <w:szCs w:val="20"/>
          <w:lang w:eastAsia="en-GB"/>
        </w:rPr>
        <w:t xml:space="preserve"> interventions that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support parents/carers</w:t>
      </w:r>
      <w:r w:rsidR="005215EC">
        <w:rPr>
          <w:rFonts w:ascii="Arial" w:eastAsia="Times New Roman" w:hAnsi="Arial" w:cs="Arial"/>
          <w:sz w:val="20"/>
          <w:szCs w:val="20"/>
          <w:lang w:eastAsia="en-GB"/>
        </w:rPr>
        <w:t>/</w:t>
      </w:r>
      <w:r w:rsidR="002211B9">
        <w:rPr>
          <w:rFonts w:ascii="Arial" w:eastAsia="Times New Roman" w:hAnsi="Arial" w:cs="Arial"/>
          <w:sz w:val="20"/>
          <w:szCs w:val="20"/>
          <w:lang w:eastAsia="en-GB"/>
        </w:rPr>
        <w:t>children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identified </w:t>
      </w:r>
      <w:r w:rsidR="002211B9">
        <w:rPr>
          <w:rFonts w:ascii="Arial" w:eastAsia="Times New Roman" w:hAnsi="Arial" w:cs="Arial"/>
          <w:sz w:val="20"/>
          <w:szCs w:val="20"/>
          <w:lang w:eastAsia="en-GB"/>
        </w:rPr>
        <w:t xml:space="preserve">by the school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as </w:t>
      </w:r>
      <w:r w:rsidR="002211B9">
        <w:rPr>
          <w:rFonts w:ascii="Arial" w:eastAsia="Times New Roman" w:hAnsi="Arial" w:cs="Arial"/>
          <w:sz w:val="20"/>
          <w:szCs w:val="20"/>
          <w:lang w:eastAsia="en-GB"/>
        </w:rPr>
        <w:t>‘</w:t>
      </w:r>
      <w:r>
        <w:rPr>
          <w:rFonts w:ascii="Arial" w:eastAsia="Times New Roman" w:hAnsi="Arial" w:cs="Arial"/>
          <w:sz w:val="20"/>
          <w:szCs w:val="20"/>
          <w:lang w:eastAsia="en-GB"/>
        </w:rPr>
        <w:t>vulnerable</w:t>
      </w:r>
      <w:r w:rsidR="002211B9">
        <w:rPr>
          <w:rFonts w:ascii="Arial" w:eastAsia="Times New Roman" w:hAnsi="Arial" w:cs="Arial"/>
          <w:sz w:val="20"/>
          <w:szCs w:val="20"/>
          <w:lang w:eastAsia="en-GB"/>
        </w:rPr>
        <w:t>’</w:t>
      </w:r>
      <w:r w:rsidR="00A1402D">
        <w:rPr>
          <w:rFonts w:ascii="Arial" w:eastAsia="Times New Roman" w:hAnsi="Arial" w:cs="Arial"/>
          <w:sz w:val="20"/>
          <w:szCs w:val="20"/>
          <w:lang w:eastAsia="en-GB"/>
        </w:rPr>
        <w:t xml:space="preserve"> including those at risk of exclusion.</w:t>
      </w:r>
    </w:p>
    <w:p w:rsidR="002211B9" w:rsidRDefault="00E6732B" w:rsidP="002312BA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To advise and inform parents/carers about relevant </w:t>
      </w:r>
      <w:r w:rsidR="001502D3">
        <w:rPr>
          <w:rFonts w:ascii="Arial" w:eastAsia="Times New Roman" w:hAnsi="Arial" w:cs="Arial"/>
          <w:sz w:val="20"/>
          <w:szCs w:val="20"/>
          <w:lang w:eastAsia="en-GB"/>
        </w:rPr>
        <w:t xml:space="preserve">support </w:t>
      </w:r>
      <w:r w:rsidR="002211B9">
        <w:rPr>
          <w:rFonts w:ascii="Arial" w:eastAsia="Times New Roman" w:hAnsi="Arial" w:cs="Arial"/>
          <w:sz w:val="20"/>
          <w:szCs w:val="20"/>
          <w:lang w:eastAsia="en-GB"/>
        </w:rPr>
        <w:t>services that could help them.</w:t>
      </w:r>
    </w:p>
    <w:p w:rsidR="00E6732B" w:rsidRDefault="002211B9" w:rsidP="002312BA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W</w:t>
      </w:r>
      <w:r w:rsidR="00E6732B">
        <w:rPr>
          <w:rFonts w:ascii="Arial" w:eastAsia="Times New Roman" w:hAnsi="Arial" w:cs="Arial"/>
          <w:sz w:val="20"/>
          <w:szCs w:val="20"/>
          <w:lang w:eastAsia="en-GB"/>
        </w:rPr>
        <w:t>here appropriate</w:t>
      </w:r>
      <w:r>
        <w:rPr>
          <w:rFonts w:ascii="Arial" w:eastAsia="Times New Roman" w:hAnsi="Arial" w:cs="Arial"/>
          <w:sz w:val="20"/>
          <w:szCs w:val="20"/>
          <w:lang w:eastAsia="en-GB"/>
        </w:rPr>
        <w:t>,</w:t>
      </w:r>
      <w:r w:rsidR="00E6732B">
        <w:rPr>
          <w:rFonts w:ascii="Arial" w:eastAsia="Times New Roman" w:hAnsi="Arial" w:cs="Arial"/>
          <w:sz w:val="20"/>
          <w:szCs w:val="20"/>
          <w:lang w:eastAsia="en-GB"/>
        </w:rPr>
        <w:t xml:space="preserve"> make referrals to other </w:t>
      </w:r>
      <w:r>
        <w:rPr>
          <w:rFonts w:ascii="Arial" w:eastAsia="Times New Roman" w:hAnsi="Arial" w:cs="Arial"/>
          <w:sz w:val="20"/>
          <w:szCs w:val="20"/>
          <w:lang w:eastAsia="en-GB"/>
        </w:rPr>
        <w:t>external agencies on behalf of the school, in order to access support for parents/carers/children about whom we have concerns.</w:t>
      </w:r>
    </w:p>
    <w:p w:rsidR="00E6732B" w:rsidRDefault="00E6732B" w:rsidP="002312BA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Work </w:t>
      </w:r>
      <w:r w:rsidR="002211B9">
        <w:rPr>
          <w:rFonts w:ascii="Arial" w:eastAsia="Times New Roman" w:hAnsi="Arial" w:cs="Arial"/>
          <w:sz w:val="20"/>
          <w:szCs w:val="20"/>
          <w:lang w:eastAsia="en-GB"/>
        </w:rPr>
        <w:t xml:space="preserve">with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the </w:t>
      </w:r>
      <w:r w:rsidR="001502D3">
        <w:rPr>
          <w:rFonts w:ascii="Arial" w:eastAsia="Times New Roman" w:hAnsi="Arial" w:cs="Arial"/>
          <w:sz w:val="20"/>
          <w:szCs w:val="20"/>
          <w:lang w:eastAsia="en-GB"/>
        </w:rPr>
        <w:t>existing safeguarding leaders</w:t>
      </w:r>
      <w:r w:rsidR="002211B9">
        <w:rPr>
          <w:rFonts w:ascii="Arial" w:eastAsia="Times New Roman" w:hAnsi="Arial" w:cs="Arial"/>
          <w:sz w:val="20"/>
          <w:szCs w:val="20"/>
          <w:lang w:eastAsia="en-GB"/>
        </w:rPr>
        <w:t xml:space="preserve"> in the school, be part of the pupil support team and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be a Designated </w:t>
      </w:r>
      <w:r w:rsidR="001502D3">
        <w:rPr>
          <w:rFonts w:ascii="Arial" w:eastAsia="Times New Roman" w:hAnsi="Arial" w:cs="Arial"/>
          <w:sz w:val="20"/>
          <w:szCs w:val="20"/>
          <w:lang w:eastAsia="en-GB"/>
        </w:rPr>
        <w:t>Child Protection Co-ordinator themselves</w:t>
      </w:r>
      <w:r w:rsidR="002211B9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:rsidR="00E6732B" w:rsidRDefault="00E6732B" w:rsidP="00E673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E6732B" w:rsidRDefault="00E6732B" w:rsidP="00E673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E6732B" w:rsidRDefault="00E6732B" w:rsidP="00E6732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>Liaison with other agencies:</w:t>
      </w:r>
    </w:p>
    <w:p w:rsidR="00E6732B" w:rsidRDefault="00E6732B" w:rsidP="00E673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E6732B" w:rsidRDefault="00E6732B" w:rsidP="00E6732B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To ensure effective communication between</w:t>
      </w:r>
      <w:r w:rsidR="00A1402D">
        <w:rPr>
          <w:rFonts w:ascii="Arial" w:eastAsia="Times New Roman" w:hAnsi="Arial" w:cs="Arial"/>
          <w:sz w:val="20"/>
          <w:szCs w:val="20"/>
          <w:lang w:eastAsia="en-GB"/>
        </w:rPr>
        <w:t xml:space="preserve"> school staff</w:t>
      </w:r>
      <w:r>
        <w:rPr>
          <w:rFonts w:ascii="Arial" w:eastAsia="Times New Roman" w:hAnsi="Arial" w:cs="Arial"/>
          <w:sz w:val="20"/>
          <w:szCs w:val="20"/>
          <w:lang w:eastAsia="en-GB"/>
        </w:rPr>
        <w:t>, paren</w:t>
      </w:r>
      <w:r w:rsidR="00A1402D">
        <w:rPr>
          <w:rFonts w:ascii="Arial" w:eastAsia="Times New Roman" w:hAnsi="Arial" w:cs="Arial"/>
          <w:sz w:val="20"/>
          <w:szCs w:val="20"/>
          <w:lang w:eastAsia="en-GB"/>
        </w:rPr>
        <w:t>ts/carers and external agencies.</w:t>
      </w:r>
    </w:p>
    <w:p w:rsidR="00A1402D" w:rsidRPr="00A1402D" w:rsidRDefault="00A1402D" w:rsidP="00A1402D">
      <w:pPr>
        <w:pStyle w:val="ListParagraph"/>
        <w:numPr>
          <w:ilvl w:val="0"/>
          <w:numId w:val="10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 participate in and take comprehensive notes of CP meetings, CIN cases, PEP meetings, LAC reviews, CAFs and Early Help conferences.</w:t>
      </w:r>
    </w:p>
    <w:p w:rsidR="00E6732B" w:rsidRDefault="00E6732B" w:rsidP="00E6732B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To provide informal opportunities for all parents/carers to access specialist support </w:t>
      </w:r>
      <w:r w:rsidR="002211B9">
        <w:rPr>
          <w:rFonts w:ascii="Arial" w:eastAsia="Times New Roman" w:hAnsi="Arial" w:cs="Arial"/>
          <w:sz w:val="20"/>
          <w:szCs w:val="20"/>
          <w:lang w:eastAsia="en-GB"/>
        </w:rPr>
        <w:t xml:space="preserve">and </w:t>
      </w:r>
      <w:r>
        <w:rPr>
          <w:rFonts w:ascii="Arial" w:eastAsia="Times New Roman" w:hAnsi="Arial" w:cs="Arial"/>
          <w:sz w:val="20"/>
          <w:szCs w:val="20"/>
          <w:lang w:eastAsia="en-GB"/>
        </w:rPr>
        <w:t>to increase their capacity to independently support the</w:t>
      </w:r>
      <w:r w:rsidR="001502D3">
        <w:rPr>
          <w:rFonts w:ascii="Arial" w:eastAsia="Times New Roman" w:hAnsi="Arial" w:cs="Arial"/>
          <w:sz w:val="20"/>
          <w:szCs w:val="20"/>
          <w:lang w:eastAsia="en-GB"/>
        </w:rPr>
        <w:t>ir child’s learning and life chances.</w:t>
      </w:r>
    </w:p>
    <w:p w:rsidR="00E6732B" w:rsidRDefault="00E6732B" w:rsidP="00E6732B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To act in accordance with the school’s child protection procedures and ensure the job holder keeps up to date with</w:t>
      </w:r>
      <w:r w:rsidR="00CE1F05">
        <w:rPr>
          <w:rFonts w:ascii="Arial" w:eastAsia="Times New Roman" w:hAnsi="Arial" w:cs="Arial"/>
          <w:sz w:val="20"/>
          <w:szCs w:val="20"/>
          <w:lang w:eastAsia="en-GB"/>
        </w:rPr>
        <w:t xml:space="preserve"> relevant training in this area and if necessary disseminates this training to others.</w:t>
      </w:r>
    </w:p>
    <w:p w:rsidR="002211B9" w:rsidRPr="00A1402D" w:rsidRDefault="002211B9" w:rsidP="00A140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E6732B" w:rsidRDefault="00E6732B" w:rsidP="00E673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A1402D" w:rsidRDefault="00A1402D" w:rsidP="00E6732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A1402D" w:rsidRDefault="00A1402D" w:rsidP="00E6732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A1402D" w:rsidRDefault="00A1402D" w:rsidP="00E6732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E6732B" w:rsidRDefault="00E6732B" w:rsidP="00E6732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>Monitoring and evaluation</w:t>
      </w:r>
    </w:p>
    <w:p w:rsidR="00E6732B" w:rsidRPr="00E6732B" w:rsidRDefault="00E6732B" w:rsidP="00E6732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E6732B" w:rsidRDefault="00E6732B" w:rsidP="00E6732B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To keep accurate records and all documentation pertaining to meetings/contact with chi</w:t>
      </w:r>
      <w:r w:rsidR="00A1402D">
        <w:rPr>
          <w:rFonts w:ascii="Arial" w:eastAsia="Times New Roman" w:hAnsi="Arial" w:cs="Arial"/>
          <w:sz w:val="20"/>
          <w:szCs w:val="20"/>
          <w:lang w:eastAsia="en-GB"/>
        </w:rPr>
        <w:t>ldren, their families and external agencies.</w:t>
      </w:r>
    </w:p>
    <w:p w:rsidR="00E6732B" w:rsidRDefault="00E6732B" w:rsidP="00E6732B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To </w:t>
      </w:r>
      <w:r w:rsidR="00A1402D">
        <w:rPr>
          <w:rFonts w:ascii="Arial" w:eastAsia="Times New Roman" w:hAnsi="Arial" w:cs="Arial"/>
          <w:sz w:val="20"/>
          <w:szCs w:val="20"/>
          <w:lang w:eastAsia="en-GB"/>
        </w:rPr>
        <w:t>undertake an appraisal process overseen by a member of the school’s senior leadership team.</w:t>
      </w:r>
    </w:p>
    <w:p w:rsidR="00A1402D" w:rsidRDefault="00A1402D" w:rsidP="00E6732B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To complete the school’s annual safeguarding audit in collaboration with the Head Teacher.</w:t>
      </w:r>
    </w:p>
    <w:p w:rsidR="00E6732B" w:rsidRDefault="00E6732B" w:rsidP="00E673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E6732B" w:rsidRDefault="00E6732B" w:rsidP="00E673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E6732B" w:rsidRDefault="00E6732B" w:rsidP="00E6732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>Additional requirements depending on the needs of the school</w:t>
      </w:r>
    </w:p>
    <w:p w:rsidR="00E6732B" w:rsidRDefault="00E6732B" w:rsidP="00E6732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E6732B" w:rsidRDefault="00E6732B" w:rsidP="00E6732B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Where appropriate to provide transition suppo</w:t>
      </w:r>
      <w:r w:rsidR="00EC6830">
        <w:rPr>
          <w:rFonts w:ascii="Arial" w:eastAsia="Times New Roman" w:hAnsi="Arial" w:cs="Arial"/>
          <w:sz w:val="20"/>
          <w:szCs w:val="20"/>
          <w:lang w:eastAsia="en-GB"/>
        </w:rPr>
        <w:t>rt between primary and secondary schools.</w:t>
      </w:r>
    </w:p>
    <w:p w:rsidR="00EC6830" w:rsidRDefault="00EC6830" w:rsidP="00E6732B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To plan, prepare and run high quality informal and formal parenting groups, workshops and courses.</w:t>
      </w:r>
    </w:p>
    <w:p w:rsidR="00CE1F05" w:rsidRDefault="00CE1F05" w:rsidP="00E6732B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To hold dialogues with school staff on individual pupil circumstances and advise them on how best to meet their vulnerable pupil’s needs.</w:t>
      </w:r>
    </w:p>
    <w:p w:rsidR="00EC6830" w:rsidRDefault="00EC6830" w:rsidP="00EC683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EC6830" w:rsidRDefault="00EC6830" w:rsidP="00EC683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>Other organisational responsibilities</w:t>
      </w:r>
    </w:p>
    <w:p w:rsidR="00EC6830" w:rsidRDefault="00EC6830" w:rsidP="00EC683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EC6830" w:rsidRDefault="00EC6830" w:rsidP="00EC6830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To attend out of hours meetings</w:t>
      </w:r>
      <w:r w:rsidR="00A01D6D">
        <w:rPr>
          <w:rFonts w:ascii="Arial" w:eastAsia="Times New Roman" w:hAnsi="Arial" w:cs="Arial"/>
          <w:sz w:val="20"/>
          <w:szCs w:val="20"/>
          <w:lang w:eastAsia="en-GB"/>
        </w:rPr>
        <w:t xml:space="preserve"> as and when the role demands it.</w:t>
      </w:r>
    </w:p>
    <w:p w:rsidR="00EC6830" w:rsidRDefault="00EC6830" w:rsidP="00EC6830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To ensure good practice and equal opportunity principles are complied with and promoted in accordance with the school Equal Opportunities Policy.</w:t>
      </w:r>
    </w:p>
    <w:p w:rsidR="00EC6830" w:rsidRDefault="00EC6830" w:rsidP="00EC6830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To conform to health and safety legal requirements as laid down by the school.</w:t>
      </w:r>
    </w:p>
    <w:p w:rsidR="007F58C8" w:rsidRDefault="007F58C8" w:rsidP="00EC6830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To ensure a high level of confidentiality is maintained in all aspects of working with children and their families.</w:t>
      </w:r>
    </w:p>
    <w:p w:rsidR="007F58C8" w:rsidRDefault="007F58C8" w:rsidP="007F58C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7F58C8" w:rsidRDefault="007F58C8" w:rsidP="007F58C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7F58C8" w:rsidRDefault="007F58C8" w:rsidP="007F58C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7F58C8" w:rsidRDefault="007F58C8" w:rsidP="007F58C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en-GB"/>
        </w:rPr>
      </w:pPr>
      <w:r>
        <w:rPr>
          <w:rFonts w:ascii="Arial" w:eastAsia="Times New Roman" w:hAnsi="Arial" w:cs="Arial"/>
          <w:i/>
          <w:sz w:val="20"/>
          <w:szCs w:val="20"/>
          <w:lang w:eastAsia="en-GB"/>
        </w:rPr>
        <w:t xml:space="preserve">This job description is not exhaustive; it merely outlines the key tasks and responsibilities of the post.  These key tasks and responsibilities are subject to change.  Any changes will be made in consultation with the post-holder.  </w:t>
      </w:r>
    </w:p>
    <w:p w:rsidR="00D14407" w:rsidRDefault="00D14407" w:rsidP="007F58C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en-GB"/>
        </w:rPr>
      </w:pPr>
    </w:p>
    <w:p w:rsidR="00D14407" w:rsidRDefault="00D14407" w:rsidP="007F58C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en-GB"/>
        </w:rPr>
      </w:pPr>
    </w:p>
    <w:p w:rsidR="00D14407" w:rsidRDefault="00D14407" w:rsidP="007F58C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en-GB"/>
        </w:rPr>
      </w:pPr>
    </w:p>
    <w:p w:rsidR="00D14407" w:rsidRDefault="00D14407" w:rsidP="007F58C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en-GB"/>
        </w:rPr>
      </w:pPr>
    </w:p>
    <w:p w:rsidR="00D14407" w:rsidRDefault="00D14407" w:rsidP="007F58C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en-GB"/>
        </w:rPr>
      </w:pPr>
    </w:p>
    <w:p w:rsidR="00D14407" w:rsidRDefault="00D14407" w:rsidP="007F58C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en-GB"/>
        </w:rPr>
      </w:pPr>
    </w:p>
    <w:p w:rsidR="00D14407" w:rsidRDefault="00D14407" w:rsidP="007F58C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en-GB"/>
        </w:rPr>
      </w:pPr>
    </w:p>
    <w:p w:rsidR="00D14407" w:rsidRDefault="00D14407" w:rsidP="007F58C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en-GB"/>
        </w:rPr>
      </w:pPr>
    </w:p>
    <w:p w:rsidR="00D14407" w:rsidRDefault="00D14407" w:rsidP="007F58C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en-GB"/>
        </w:rPr>
      </w:pPr>
    </w:p>
    <w:p w:rsidR="00D14407" w:rsidRDefault="00D14407" w:rsidP="007F58C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en-GB"/>
        </w:rPr>
      </w:pPr>
    </w:p>
    <w:p w:rsidR="00D14407" w:rsidRDefault="00D14407" w:rsidP="007F58C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en-GB"/>
        </w:rPr>
      </w:pPr>
    </w:p>
    <w:p w:rsidR="00D14407" w:rsidRDefault="00D14407" w:rsidP="007F58C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en-GB"/>
        </w:rPr>
      </w:pPr>
    </w:p>
    <w:p w:rsidR="00D14407" w:rsidRDefault="00D14407" w:rsidP="007F58C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en-GB"/>
        </w:rPr>
      </w:pPr>
    </w:p>
    <w:p w:rsidR="00D14407" w:rsidRDefault="00D14407" w:rsidP="007F58C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en-GB"/>
        </w:rPr>
      </w:pPr>
    </w:p>
    <w:p w:rsidR="00D14407" w:rsidRDefault="00D14407" w:rsidP="007F58C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en-GB"/>
        </w:rPr>
      </w:pPr>
    </w:p>
    <w:p w:rsidR="00D14407" w:rsidRDefault="00D14407" w:rsidP="007F58C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en-GB"/>
        </w:rPr>
      </w:pPr>
    </w:p>
    <w:p w:rsidR="00D14407" w:rsidRDefault="00D14407" w:rsidP="007F58C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en-GB"/>
        </w:rPr>
      </w:pPr>
    </w:p>
    <w:p w:rsidR="00D14407" w:rsidRDefault="00D14407" w:rsidP="007F58C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en-GB"/>
        </w:rPr>
      </w:pPr>
    </w:p>
    <w:p w:rsidR="00D14407" w:rsidRDefault="00D14407" w:rsidP="007F58C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en-GB"/>
        </w:rPr>
      </w:pPr>
    </w:p>
    <w:p w:rsidR="00D14407" w:rsidRDefault="00D14407" w:rsidP="007F58C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en-GB"/>
        </w:rPr>
      </w:pPr>
    </w:p>
    <w:p w:rsidR="00D14407" w:rsidRDefault="00D14407" w:rsidP="007F58C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en-GB"/>
        </w:rPr>
      </w:pPr>
    </w:p>
    <w:p w:rsidR="00D14407" w:rsidRDefault="00D14407" w:rsidP="007F58C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en-GB"/>
        </w:rPr>
      </w:pPr>
    </w:p>
    <w:p w:rsidR="00D14407" w:rsidRDefault="00D14407" w:rsidP="007F58C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en-GB"/>
        </w:rPr>
      </w:pPr>
    </w:p>
    <w:p w:rsidR="00D14407" w:rsidRDefault="00D14407" w:rsidP="007F58C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en-GB"/>
        </w:rPr>
      </w:pPr>
    </w:p>
    <w:p w:rsidR="00D14407" w:rsidRDefault="00D14407" w:rsidP="007F58C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en-GB"/>
        </w:rPr>
      </w:pPr>
    </w:p>
    <w:p w:rsidR="00D14407" w:rsidRDefault="00D14407" w:rsidP="007F58C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EC4283" w:rsidRPr="00D14407" w:rsidRDefault="00EC4283" w:rsidP="007F58C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D14407" w:rsidRPr="00E70ED9" w:rsidRDefault="00D14407" w:rsidP="007F58C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D14407" w:rsidRDefault="00D14407" w:rsidP="007F58C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en-GB"/>
        </w:rPr>
      </w:pPr>
    </w:p>
    <w:p w:rsidR="00D14407" w:rsidRDefault="00D14407" w:rsidP="007F58C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en-GB"/>
        </w:rPr>
      </w:pPr>
    </w:p>
    <w:p w:rsidR="00D14407" w:rsidRDefault="00D14407" w:rsidP="007F58C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en-GB"/>
        </w:rPr>
      </w:pPr>
    </w:p>
    <w:p w:rsidR="00D14407" w:rsidRPr="007F58C8" w:rsidRDefault="00D14407" w:rsidP="007F58C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en-GB"/>
        </w:rPr>
      </w:pPr>
    </w:p>
    <w:sectPr w:rsidR="00D14407" w:rsidRPr="007F58C8" w:rsidSect="00B0168E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2AE6"/>
    <w:multiLevelType w:val="hybridMultilevel"/>
    <w:tmpl w:val="E3DCF0E4"/>
    <w:lvl w:ilvl="0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" w15:restartNumberingAfterBreak="0">
    <w:nsid w:val="0B9E6075"/>
    <w:multiLevelType w:val="hybridMultilevel"/>
    <w:tmpl w:val="57027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60DB1"/>
    <w:multiLevelType w:val="hybridMultilevel"/>
    <w:tmpl w:val="D2EC6696"/>
    <w:lvl w:ilvl="0" w:tplc="D4FA27F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1621E"/>
    <w:multiLevelType w:val="hybridMultilevel"/>
    <w:tmpl w:val="ABF460D0"/>
    <w:lvl w:ilvl="0" w:tplc="D850FC0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72B82"/>
    <w:multiLevelType w:val="hybridMultilevel"/>
    <w:tmpl w:val="A724B96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2D343A"/>
    <w:multiLevelType w:val="hybridMultilevel"/>
    <w:tmpl w:val="8850E15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AB6311"/>
    <w:multiLevelType w:val="hybridMultilevel"/>
    <w:tmpl w:val="D8B2B8B2"/>
    <w:lvl w:ilvl="0" w:tplc="C1406BD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A368A"/>
    <w:multiLevelType w:val="singleLevel"/>
    <w:tmpl w:val="08090001"/>
    <w:lvl w:ilvl="0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</w:abstractNum>
  <w:abstractNum w:abstractNumId="8" w15:restartNumberingAfterBreak="0">
    <w:nsid w:val="72C8302B"/>
    <w:multiLevelType w:val="hybridMultilevel"/>
    <w:tmpl w:val="473AF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826D2"/>
    <w:multiLevelType w:val="hybridMultilevel"/>
    <w:tmpl w:val="18CA8074"/>
    <w:lvl w:ilvl="0" w:tplc="92F2F70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A6287"/>
    <w:multiLevelType w:val="hybridMultilevel"/>
    <w:tmpl w:val="350435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709A0"/>
    <w:multiLevelType w:val="hybridMultilevel"/>
    <w:tmpl w:val="E1DAF5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3"/>
  </w:num>
  <w:num w:numId="5">
    <w:abstractNumId w:val="10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 w:numId="10">
    <w:abstractNumId w:val="6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5E"/>
    <w:rsid w:val="00045E0E"/>
    <w:rsid w:val="000832B7"/>
    <w:rsid w:val="001502D3"/>
    <w:rsid w:val="001B2365"/>
    <w:rsid w:val="001D3FB4"/>
    <w:rsid w:val="002211B9"/>
    <w:rsid w:val="00222EEB"/>
    <w:rsid w:val="002312BA"/>
    <w:rsid w:val="00265511"/>
    <w:rsid w:val="00272517"/>
    <w:rsid w:val="00356B56"/>
    <w:rsid w:val="003B7C1D"/>
    <w:rsid w:val="004739E4"/>
    <w:rsid w:val="004833A4"/>
    <w:rsid w:val="004D42F2"/>
    <w:rsid w:val="004F0B3F"/>
    <w:rsid w:val="00504B59"/>
    <w:rsid w:val="005215EC"/>
    <w:rsid w:val="0052785E"/>
    <w:rsid w:val="00560826"/>
    <w:rsid w:val="005A0EA3"/>
    <w:rsid w:val="005C644E"/>
    <w:rsid w:val="006716FA"/>
    <w:rsid w:val="0067256A"/>
    <w:rsid w:val="006A201A"/>
    <w:rsid w:val="006A5FEF"/>
    <w:rsid w:val="006B09E6"/>
    <w:rsid w:val="006B63E3"/>
    <w:rsid w:val="006D5AC4"/>
    <w:rsid w:val="006F0EDB"/>
    <w:rsid w:val="00724F93"/>
    <w:rsid w:val="0074052A"/>
    <w:rsid w:val="00781FF4"/>
    <w:rsid w:val="007D49E7"/>
    <w:rsid w:val="007F58C8"/>
    <w:rsid w:val="00827E65"/>
    <w:rsid w:val="00834AF7"/>
    <w:rsid w:val="00927292"/>
    <w:rsid w:val="00941204"/>
    <w:rsid w:val="00977E94"/>
    <w:rsid w:val="00A01D6D"/>
    <w:rsid w:val="00A1402D"/>
    <w:rsid w:val="00A62D85"/>
    <w:rsid w:val="00AA2678"/>
    <w:rsid w:val="00AD6323"/>
    <w:rsid w:val="00B0168E"/>
    <w:rsid w:val="00B15218"/>
    <w:rsid w:val="00B35DE2"/>
    <w:rsid w:val="00B51349"/>
    <w:rsid w:val="00BC6837"/>
    <w:rsid w:val="00C02370"/>
    <w:rsid w:val="00C1140A"/>
    <w:rsid w:val="00C84168"/>
    <w:rsid w:val="00CE1F05"/>
    <w:rsid w:val="00D14407"/>
    <w:rsid w:val="00D46293"/>
    <w:rsid w:val="00D71EFF"/>
    <w:rsid w:val="00DD108C"/>
    <w:rsid w:val="00DF24C8"/>
    <w:rsid w:val="00DF562B"/>
    <w:rsid w:val="00DF799E"/>
    <w:rsid w:val="00E35D2B"/>
    <w:rsid w:val="00E57B42"/>
    <w:rsid w:val="00E6732B"/>
    <w:rsid w:val="00E70ED9"/>
    <w:rsid w:val="00E81FC0"/>
    <w:rsid w:val="00E9021F"/>
    <w:rsid w:val="00EB5857"/>
    <w:rsid w:val="00EC4283"/>
    <w:rsid w:val="00EC6830"/>
    <w:rsid w:val="00EE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C44D16-F33F-4EFE-B390-47009104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FB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16FA"/>
    <w:rPr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4833A4"/>
    <w:pPr>
      <w:spacing w:after="0" w:line="240" w:lineRule="auto"/>
      <w:ind w:left="360"/>
    </w:pPr>
    <w:rPr>
      <w:rFonts w:ascii="Arial" w:eastAsia="Times New Roman" w:hAnsi="Arial"/>
      <w:szCs w:val="20"/>
    </w:rPr>
  </w:style>
  <w:style w:type="character" w:customStyle="1" w:styleId="BodyTextIndentChar">
    <w:name w:val="Body Text Indent Char"/>
    <w:link w:val="BodyTextIndent"/>
    <w:semiHidden/>
    <w:rsid w:val="004833A4"/>
    <w:rPr>
      <w:rFonts w:ascii="Arial" w:eastAsia="Times New Roman" w:hAnsi="Arial"/>
      <w:sz w:val="22"/>
      <w:lang w:eastAsia="en-US"/>
    </w:rPr>
  </w:style>
  <w:style w:type="paragraph" w:styleId="Title">
    <w:name w:val="Title"/>
    <w:basedOn w:val="Normal"/>
    <w:qFormat/>
    <w:rsid w:val="007D49E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2B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B09E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6732B"/>
    <w:rPr>
      <w:strike w:val="0"/>
      <w:dstrike w:val="0"/>
      <w:color w:val="673086"/>
      <w:u w:val="none"/>
      <w:effect w:val="none"/>
    </w:rPr>
  </w:style>
  <w:style w:type="table" w:styleId="TableGrid">
    <w:name w:val="Table Grid"/>
    <w:basedOn w:val="TableNormal"/>
    <w:uiPriority w:val="59"/>
    <w:rsid w:val="00B15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8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24456-01EF-4A38-BAF6-02DBE0146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473691E2</Template>
  <TotalTime>0</TotalTime>
  <Pages>3</Pages>
  <Words>591</Words>
  <Characters>3369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Sherwin Knight Federation</vt:lpstr>
    </vt:vector>
  </TitlesOfParts>
  <Company>Hewlett-Packard Company</Company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Sherwin Knight Federation</dc:title>
  <dc:creator>John &amp; Debs</dc:creator>
  <cp:lastModifiedBy>Deborah Good</cp:lastModifiedBy>
  <cp:revision>2</cp:revision>
  <cp:lastPrinted>2014-06-03T14:13:00Z</cp:lastPrinted>
  <dcterms:created xsi:type="dcterms:W3CDTF">2020-07-01T08:39:00Z</dcterms:created>
  <dcterms:modified xsi:type="dcterms:W3CDTF">2020-07-01T08:39:00Z</dcterms:modified>
</cp:coreProperties>
</file>