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F13C0" w14:textId="77777777" w:rsidR="00C01015" w:rsidRPr="00EE5EE9" w:rsidRDefault="00C01015" w:rsidP="00C01015">
      <w:pPr>
        <w:widowControl w:val="0"/>
        <w:autoSpaceDE w:val="0"/>
        <w:autoSpaceDN w:val="0"/>
        <w:adjustRightInd w:val="0"/>
        <w:spacing w:after="260" w:line="240" w:lineRule="auto"/>
        <w:rPr>
          <w:rFonts w:cs="Helvetica"/>
          <w:lang w:val="en-US"/>
        </w:rPr>
      </w:pPr>
      <w:r w:rsidRPr="00EE5EE9">
        <w:rPr>
          <w:rFonts w:cs="Helvetica"/>
          <w:b/>
          <w:bCs/>
          <w:lang w:val="en-US"/>
        </w:rPr>
        <w:t>GENERAL INFORMATION</w:t>
      </w:r>
    </w:p>
    <w:p w14:paraId="77E5968C" w14:textId="77777777" w:rsidR="00C01015" w:rsidRPr="006D5AAA" w:rsidRDefault="00C01015" w:rsidP="006D5AAA">
      <w:pPr>
        <w:pStyle w:val="NoSpacing"/>
        <w:rPr>
          <w:b/>
          <w:lang w:val="en-US"/>
        </w:rPr>
      </w:pPr>
      <w:r w:rsidRPr="006D5AAA">
        <w:rPr>
          <w:b/>
          <w:lang w:val="en-US"/>
        </w:rPr>
        <w:t>The School</w:t>
      </w:r>
    </w:p>
    <w:p w14:paraId="3DCD7085" w14:textId="77777777" w:rsidR="00C01015" w:rsidRPr="00EE5EE9" w:rsidRDefault="00C01015" w:rsidP="00C01015">
      <w:pPr>
        <w:widowControl w:val="0"/>
        <w:autoSpaceDE w:val="0"/>
        <w:autoSpaceDN w:val="0"/>
        <w:adjustRightInd w:val="0"/>
        <w:spacing w:after="260" w:line="240" w:lineRule="auto"/>
        <w:rPr>
          <w:rFonts w:cs="Helvetica"/>
          <w:lang w:val="en-US"/>
        </w:rPr>
      </w:pPr>
      <w:r w:rsidRPr="00EE5EE9">
        <w:rPr>
          <w:rFonts w:cs="Helvetica"/>
          <w:lang w:val="en-US"/>
        </w:rPr>
        <w:t xml:space="preserve">Earlscliffe was founded as an independent, day and boarding, sixth form college in 2012 and is part of Sussex Summer Schools Ltd, an educational company founded in 2002. Earlscliffe has been an educational </w:t>
      </w:r>
      <w:proofErr w:type="spellStart"/>
      <w:r w:rsidRPr="00EE5EE9">
        <w:rPr>
          <w:rFonts w:cs="Helvetica"/>
          <w:lang w:val="en-US"/>
        </w:rPr>
        <w:t>centre</w:t>
      </w:r>
      <w:proofErr w:type="spellEnd"/>
      <w:r w:rsidRPr="00EE5EE9">
        <w:rPr>
          <w:rFonts w:cs="Helvetica"/>
          <w:lang w:val="en-US"/>
        </w:rPr>
        <w:t xml:space="preserve"> in </w:t>
      </w:r>
      <w:proofErr w:type="spellStart"/>
      <w:r w:rsidRPr="00EE5EE9">
        <w:rPr>
          <w:rFonts w:cs="Helvetica"/>
          <w:lang w:val="en-US"/>
        </w:rPr>
        <w:t>Folkestone</w:t>
      </w:r>
      <w:proofErr w:type="spellEnd"/>
      <w:r w:rsidRPr="00EE5EE9">
        <w:rPr>
          <w:rFonts w:cs="Helvetica"/>
          <w:lang w:val="en-US"/>
        </w:rPr>
        <w:t xml:space="preserve"> since c.1923.</w:t>
      </w:r>
    </w:p>
    <w:p w14:paraId="0D627B4E" w14:textId="77777777" w:rsidR="00C01015" w:rsidRPr="00EE5EE9" w:rsidRDefault="00C01015" w:rsidP="00C01015">
      <w:pPr>
        <w:widowControl w:val="0"/>
        <w:autoSpaceDE w:val="0"/>
        <w:autoSpaceDN w:val="0"/>
        <w:adjustRightInd w:val="0"/>
        <w:spacing w:after="260" w:line="240" w:lineRule="auto"/>
        <w:rPr>
          <w:rFonts w:cs="Helvetica"/>
          <w:lang w:val="en-US"/>
        </w:rPr>
      </w:pPr>
      <w:r w:rsidRPr="00EE5EE9">
        <w:rPr>
          <w:rFonts w:cs="Helvetica"/>
          <w:lang w:val="en-US"/>
        </w:rPr>
        <w:t xml:space="preserve">Earlscliffe is fully co-educational, educating boys and girls from 15-19yrs. The majority of students live in our </w:t>
      </w:r>
      <w:r w:rsidR="00514AF7" w:rsidRPr="00EE5EE9">
        <w:rPr>
          <w:rFonts w:cs="Helvetica"/>
          <w:lang w:val="en-US"/>
        </w:rPr>
        <w:t>four</w:t>
      </w:r>
      <w:r w:rsidRPr="00EE5EE9">
        <w:rPr>
          <w:rFonts w:cs="Helvetica"/>
          <w:lang w:val="en-US"/>
        </w:rPr>
        <w:t xml:space="preserve"> residences. There are currently approximately 80 students from 26 nationalities in the school. There are approximately 20 teaching staff (p/t and f/t) and about </w:t>
      </w:r>
      <w:r w:rsidR="00514AF7" w:rsidRPr="00EE5EE9">
        <w:rPr>
          <w:rFonts w:cs="Helvetica"/>
          <w:lang w:val="en-US"/>
        </w:rPr>
        <w:t>50</w:t>
      </w:r>
      <w:r w:rsidRPr="00EE5EE9">
        <w:rPr>
          <w:rFonts w:cs="Helvetica"/>
          <w:lang w:val="en-US"/>
        </w:rPr>
        <w:t xml:space="preserve"> employees in total. In the Easter and summer vacation periods we operate holiday courses.</w:t>
      </w:r>
    </w:p>
    <w:p w14:paraId="162122C6" w14:textId="77777777" w:rsidR="00C01015" w:rsidRPr="00EE5EE9" w:rsidRDefault="00C01015" w:rsidP="00C01015">
      <w:pPr>
        <w:widowControl w:val="0"/>
        <w:autoSpaceDE w:val="0"/>
        <w:autoSpaceDN w:val="0"/>
        <w:adjustRightInd w:val="0"/>
        <w:spacing w:after="260" w:line="240" w:lineRule="auto"/>
        <w:rPr>
          <w:rFonts w:cs="Helvetica"/>
          <w:lang w:val="en-US"/>
        </w:rPr>
      </w:pPr>
      <w:r w:rsidRPr="00EE5EE9">
        <w:rPr>
          <w:rFonts w:cs="Helvetica"/>
          <w:lang w:val="en-US"/>
        </w:rPr>
        <w:t>More details about the School can be found on www.earlscliffe.co.uk</w:t>
      </w:r>
    </w:p>
    <w:p w14:paraId="0ECC195F" w14:textId="5C53F928" w:rsidR="00C01015" w:rsidRPr="001E2CF1" w:rsidRDefault="00C01015" w:rsidP="00C01015">
      <w:pPr>
        <w:widowControl w:val="0"/>
        <w:autoSpaceDE w:val="0"/>
        <w:autoSpaceDN w:val="0"/>
        <w:adjustRightInd w:val="0"/>
        <w:spacing w:after="260" w:line="240" w:lineRule="auto"/>
        <w:rPr>
          <w:rFonts w:cs="Helvetica"/>
          <w:sz w:val="28"/>
          <w:szCs w:val="28"/>
          <w:lang w:val="en-US"/>
        </w:rPr>
      </w:pPr>
      <w:r w:rsidRPr="001E2CF1">
        <w:rPr>
          <w:rFonts w:cs="Helvetica"/>
          <w:b/>
          <w:bCs/>
          <w:sz w:val="28"/>
          <w:szCs w:val="28"/>
          <w:lang w:val="en-US"/>
        </w:rPr>
        <w:t>JOB DESCRIPTION –</w:t>
      </w:r>
      <w:r w:rsidR="004F4047" w:rsidRPr="001E2CF1">
        <w:rPr>
          <w:rFonts w:cs="Helvetica"/>
          <w:b/>
          <w:bCs/>
          <w:sz w:val="28"/>
          <w:szCs w:val="28"/>
          <w:lang w:val="en-US"/>
        </w:rPr>
        <w:t xml:space="preserve"> </w:t>
      </w:r>
      <w:r w:rsidR="003261EE" w:rsidRPr="001E2CF1">
        <w:rPr>
          <w:rFonts w:cs="Helvetica"/>
          <w:b/>
          <w:bCs/>
          <w:sz w:val="28"/>
          <w:szCs w:val="28"/>
          <w:lang w:val="en-US"/>
        </w:rPr>
        <w:t>Catering Assistant</w:t>
      </w:r>
    </w:p>
    <w:p w14:paraId="46F6036A" w14:textId="77777777" w:rsidR="00C01015" w:rsidRPr="006D5AAA" w:rsidRDefault="00C01015" w:rsidP="006D5AAA">
      <w:pPr>
        <w:pStyle w:val="NoSpacing"/>
        <w:rPr>
          <w:b/>
          <w:lang w:val="en-US"/>
        </w:rPr>
      </w:pPr>
      <w:r w:rsidRPr="006D5AAA">
        <w:rPr>
          <w:b/>
          <w:lang w:val="en-US"/>
        </w:rPr>
        <w:t>Responsibility</w:t>
      </w:r>
    </w:p>
    <w:p w14:paraId="66EDD24C" w14:textId="09739878" w:rsidR="00514AF7" w:rsidRPr="00EE5EE9" w:rsidRDefault="00514AF7" w:rsidP="00C01015">
      <w:pPr>
        <w:widowControl w:val="0"/>
        <w:autoSpaceDE w:val="0"/>
        <w:autoSpaceDN w:val="0"/>
        <w:adjustRightInd w:val="0"/>
        <w:spacing w:after="260" w:line="240" w:lineRule="auto"/>
      </w:pPr>
      <w:r w:rsidRPr="00EE5EE9">
        <w:t xml:space="preserve">The </w:t>
      </w:r>
      <w:r w:rsidR="003261EE">
        <w:t>Catering Assistant</w:t>
      </w:r>
      <w:r w:rsidRPr="00EE5EE9">
        <w:t xml:space="preserve"> is responsible to </w:t>
      </w:r>
      <w:r w:rsidR="00CD563E">
        <w:t xml:space="preserve">Helen Simmonds, Bursar, </w:t>
      </w:r>
      <w:r w:rsidRPr="00EE5EE9">
        <w:t xml:space="preserve">although </w:t>
      </w:r>
      <w:r w:rsidR="003261EE">
        <w:t>the</w:t>
      </w:r>
      <w:r w:rsidR="00CD563E">
        <w:t xml:space="preserve"> direct </w:t>
      </w:r>
      <w:r w:rsidR="003261EE">
        <w:t xml:space="preserve">line manager is </w:t>
      </w:r>
      <w:r w:rsidR="00E93F94">
        <w:t>the</w:t>
      </w:r>
      <w:r w:rsidR="003261EE">
        <w:t xml:space="preserve"> Head Chef</w:t>
      </w:r>
      <w:r w:rsidR="00E93F94">
        <w:t>.</w:t>
      </w:r>
    </w:p>
    <w:p w14:paraId="04959522" w14:textId="77777777" w:rsidR="00452609" w:rsidRPr="00452609" w:rsidRDefault="00452609" w:rsidP="00452609">
      <w:pPr>
        <w:pStyle w:val="NoSpacing"/>
        <w:rPr>
          <w:b/>
        </w:rPr>
      </w:pPr>
      <w:r w:rsidRPr="00452609">
        <w:rPr>
          <w:b/>
        </w:rPr>
        <w:t>DUTIES</w:t>
      </w:r>
    </w:p>
    <w:p w14:paraId="15AE932A" w14:textId="7986DA04" w:rsidR="00452609" w:rsidRPr="00452609" w:rsidRDefault="00452609" w:rsidP="00452609">
      <w:pPr>
        <w:pStyle w:val="NoSpacing"/>
        <w:rPr>
          <w:b/>
        </w:rPr>
      </w:pPr>
      <w:r w:rsidRPr="00452609">
        <w:rPr>
          <w:b/>
        </w:rPr>
        <w:t xml:space="preserve">Food preparation </w:t>
      </w:r>
    </w:p>
    <w:p w14:paraId="65507E3C" w14:textId="77777777" w:rsidR="00452609" w:rsidRPr="00452609" w:rsidRDefault="00452609" w:rsidP="00452609">
      <w:pPr>
        <w:pStyle w:val="NoSpacing"/>
        <w:numPr>
          <w:ilvl w:val="0"/>
          <w:numId w:val="13"/>
        </w:numPr>
      </w:pPr>
      <w:r w:rsidRPr="00452609">
        <w:t xml:space="preserve">Assist in the preparation and presentation of food. </w:t>
      </w:r>
    </w:p>
    <w:p w14:paraId="5C07A4AE" w14:textId="77777777" w:rsidR="00452609" w:rsidRPr="00452609" w:rsidRDefault="00452609" w:rsidP="00452609">
      <w:pPr>
        <w:pStyle w:val="NoSpacing"/>
        <w:numPr>
          <w:ilvl w:val="0"/>
          <w:numId w:val="13"/>
        </w:numPr>
      </w:pPr>
      <w:r w:rsidRPr="00452609">
        <w:t xml:space="preserve">Prepare all food items within agreed cooking methods and portion controls. </w:t>
      </w:r>
    </w:p>
    <w:p w14:paraId="00A88A95" w14:textId="031EBE02" w:rsidR="00452609" w:rsidRPr="00452609" w:rsidRDefault="00452609" w:rsidP="00452609">
      <w:pPr>
        <w:pStyle w:val="NoSpacing"/>
        <w:numPr>
          <w:ilvl w:val="0"/>
          <w:numId w:val="13"/>
        </w:numPr>
      </w:pPr>
      <w:r w:rsidRPr="00452609">
        <w:t xml:space="preserve">Implement and maintain the School’s food standards, and work with the </w:t>
      </w:r>
      <w:r>
        <w:t xml:space="preserve">Head chef and Sous Chef </w:t>
      </w:r>
      <w:r w:rsidRPr="00452609">
        <w:t xml:space="preserve">to improve where possible. </w:t>
      </w:r>
    </w:p>
    <w:p w14:paraId="5CD91AD8" w14:textId="62C41FED" w:rsidR="00452609" w:rsidRPr="00452609" w:rsidRDefault="00452609" w:rsidP="00452609">
      <w:pPr>
        <w:pStyle w:val="NoSpacing"/>
        <w:numPr>
          <w:ilvl w:val="0"/>
          <w:numId w:val="13"/>
        </w:numPr>
      </w:pPr>
      <w:r w:rsidRPr="00452609">
        <w:t xml:space="preserve">Ensure the food safety of </w:t>
      </w:r>
      <w:r>
        <w:t>students</w:t>
      </w:r>
      <w:r w:rsidRPr="00452609">
        <w:t xml:space="preserve"> w</w:t>
      </w:r>
      <w:r>
        <w:t>ith particular and special dietary requirements</w:t>
      </w:r>
      <w:r w:rsidRPr="00452609">
        <w:t xml:space="preserve">. </w:t>
      </w:r>
    </w:p>
    <w:p w14:paraId="0FE7AA76" w14:textId="77777777" w:rsidR="00452609" w:rsidRPr="00452609" w:rsidRDefault="00452609" w:rsidP="00452609">
      <w:pPr>
        <w:pStyle w:val="NoSpacing"/>
        <w:rPr>
          <w:b/>
        </w:rPr>
      </w:pPr>
      <w:r w:rsidRPr="00452609">
        <w:rPr>
          <w:b/>
        </w:rPr>
        <w:t xml:space="preserve">Health and safety </w:t>
      </w:r>
    </w:p>
    <w:p w14:paraId="45833594" w14:textId="77777777" w:rsidR="00452609" w:rsidRPr="00452609" w:rsidRDefault="00452609" w:rsidP="00452609">
      <w:pPr>
        <w:pStyle w:val="NoSpacing"/>
        <w:numPr>
          <w:ilvl w:val="0"/>
          <w:numId w:val="14"/>
        </w:numPr>
      </w:pPr>
      <w:r w:rsidRPr="00452609">
        <w:t xml:space="preserve">Ensure correct use of materials and equipment, and ensure walking areas are kept clean and tidy. </w:t>
      </w:r>
    </w:p>
    <w:p w14:paraId="248C30D2" w14:textId="136D545E" w:rsidR="00452609" w:rsidRPr="00452609" w:rsidRDefault="00452609" w:rsidP="00452609">
      <w:pPr>
        <w:pStyle w:val="NoSpacing"/>
        <w:numPr>
          <w:ilvl w:val="0"/>
          <w:numId w:val="14"/>
        </w:numPr>
      </w:pPr>
      <w:r w:rsidRPr="00452609">
        <w:t xml:space="preserve">Maintain highest levels of cleanliness and hygiene within the kitchen area and ensure that the cleaning schedule is completed </w:t>
      </w:r>
      <w:proofErr w:type="gramStart"/>
      <w:r w:rsidRPr="00452609">
        <w:t>on a daily basis</w:t>
      </w:r>
      <w:proofErr w:type="gramEnd"/>
      <w:r w:rsidRPr="00452609">
        <w:t xml:space="preserve">. </w:t>
      </w:r>
    </w:p>
    <w:p w14:paraId="3139BFF5" w14:textId="12BBFD76" w:rsidR="00452609" w:rsidRPr="00452609" w:rsidRDefault="00452609" w:rsidP="00452609">
      <w:pPr>
        <w:pStyle w:val="NoSpacing"/>
        <w:numPr>
          <w:ilvl w:val="0"/>
          <w:numId w:val="14"/>
        </w:numPr>
      </w:pPr>
      <w:r w:rsidRPr="00452609">
        <w:t>Carry out</w:t>
      </w:r>
      <w:r>
        <w:t xml:space="preserve"> a deep clean as directed by your line manager</w:t>
      </w:r>
      <w:r w:rsidRPr="00452609">
        <w:t xml:space="preserve">. </w:t>
      </w:r>
    </w:p>
    <w:p w14:paraId="1985B85E" w14:textId="48C9804A" w:rsidR="00452609" w:rsidRPr="00452609" w:rsidRDefault="00452609" w:rsidP="00452609">
      <w:pPr>
        <w:pStyle w:val="NoSpacing"/>
        <w:numPr>
          <w:ilvl w:val="0"/>
          <w:numId w:val="14"/>
        </w:numPr>
      </w:pPr>
      <w:r w:rsidRPr="00452609">
        <w:t xml:space="preserve">Ensure compliance with the School’s Health &amp; Safety policy, COSHH regulations and all statutory health and safety requirements, and ensure that these are observed by all members of staff and visitors. </w:t>
      </w:r>
    </w:p>
    <w:p w14:paraId="39FEACF0" w14:textId="4810A0E9" w:rsidR="00452609" w:rsidRPr="00452609" w:rsidRDefault="00452609" w:rsidP="00452609">
      <w:pPr>
        <w:pStyle w:val="NoSpacing"/>
        <w:numPr>
          <w:ilvl w:val="0"/>
          <w:numId w:val="14"/>
        </w:numPr>
      </w:pPr>
      <w:r w:rsidRPr="00452609">
        <w:t xml:space="preserve">Report immediately any machinery faults to the </w:t>
      </w:r>
      <w:r>
        <w:t>Head Chef/Sous Chef</w:t>
      </w:r>
      <w:r w:rsidRPr="00452609">
        <w:t xml:space="preserve"> </w:t>
      </w:r>
    </w:p>
    <w:p w14:paraId="7A3D5544" w14:textId="77777777" w:rsidR="00452609" w:rsidRPr="00452609" w:rsidRDefault="00452609" w:rsidP="00452609">
      <w:pPr>
        <w:pStyle w:val="NoSpacing"/>
        <w:numPr>
          <w:ilvl w:val="0"/>
          <w:numId w:val="14"/>
        </w:numPr>
      </w:pPr>
      <w:r w:rsidRPr="00452609">
        <w:t xml:space="preserve">Co-operate with the employer on all issues relating to health, safety and welfare. </w:t>
      </w:r>
    </w:p>
    <w:p w14:paraId="1DFD08FE" w14:textId="77777777" w:rsidR="00452609" w:rsidRPr="00452609" w:rsidRDefault="00452609" w:rsidP="00452609">
      <w:pPr>
        <w:pStyle w:val="NoSpacing"/>
        <w:numPr>
          <w:ilvl w:val="0"/>
          <w:numId w:val="14"/>
        </w:numPr>
      </w:pPr>
      <w:r w:rsidRPr="00452609">
        <w:t xml:space="preserve">Maintain a high standard of personal cleanliness and hygiene. </w:t>
      </w:r>
    </w:p>
    <w:p w14:paraId="0F4EB259" w14:textId="77777777" w:rsidR="00452609" w:rsidRPr="00452609" w:rsidRDefault="00452609" w:rsidP="00452609">
      <w:pPr>
        <w:pStyle w:val="NoSpacing"/>
        <w:rPr>
          <w:b/>
        </w:rPr>
      </w:pPr>
      <w:r w:rsidRPr="00452609">
        <w:rPr>
          <w:b/>
        </w:rPr>
        <w:t xml:space="preserve">Food Service </w:t>
      </w:r>
    </w:p>
    <w:p w14:paraId="591CAB0A" w14:textId="228F5BEE" w:rsidR="00452609" w:rsidRPr="00452609" w:rsidRDefault="00452609" w:rsidP="00452609">
      <w:pPr>
        <w:pStyle w:val="NoSpacing"/>
        <w:numPr>
          <w:ilvl w:val="0"/>
          <w:numId w:val="15"/>
        </w:numPr>
      </w:pPr>
      <w:r w:rsidRPr="00452609">
        <w:t xml:space="preserve">Serve staff, </w:t>
      </w:r>
      <w:r>
        <w:t>students</w:t>
      </w:r>
      <w:r w:rsidRPr="00452609">
        <w:t xml:space="preserve"> and visitors at service time to the required standard and promote a warm, friendly atmosphere. </w:t>
      </w:r>
    </w:p>
    <w:p w14:paraId="3BDA8D01" w14:textId="388855D6" w:rsidR="00452609" w:rsidRPr="00452609" w:rsidRDefault="00452609" w:rsidP="00452609">
      <w:pPr>
        <w:pStyle w:val="NoSpacing"/>
        <w:numPr>
          <w:ilvl w:val="0"/>
          <w:numId w:val="15"/>
        </w:numPr>
      </w:pPr>
      <w:r w:rsidRPr="00452609">
        <w:t xml:space="preserve">Supervise and look after </w:t>
      </w:r>
      <w:r>
        <w:t>students</w:t>
      </w:r>
      <w:r w:rsidRPr="00452609">
        <w:t xml:space="preserve"> in the dining </w:t>
      </w:r>
      <w:r>
        <w:t>room</w:t>
      </w:r>
      <w:r w:rsidRPr="00452609">
        <w:t xml:space="preserve"> ensuring good order and discipline in accordance with School policies. </w:t>
      </w:r>
    </w:p>
    <w:p w14:paraId="4A602831" w14:textId="77777777" w:rsidR="00452609" w:rsidRPr="00452609" w:rsidRDefault="00452609" w:rsidP="00452609">
      <w:pPr>
        <w:pStyle w:val="NoSpacing"/>
        <w:rPr>
          <w:b/>
        </w:rPr>
      </w:pPr>
      <w:r w:rsidRPr="00452609">
        <w:rPr>
          <w:b/>
        </w:rPr>
        <w:t xml:space="preserve">General </w:t>
      </w:r>
    </w:p>
    <w:p w14:paraId="65F2CEEB" w14:textId="77777777" w:rsidR="00452609" w:rsidRPr="00452609" w:rsidRDefault="00452609" w:rsidP="00452609">
      <w:pPr>
        <w:pStyle w:val="NoSpacing"/>
        <w:numPr>
          <w:ilvl w:val="0"/>
          <w:numId w:val="16"/>
        </w:numPr>
      </w:pPr>
      <w:r w:rsidRPr="00452609">
        <w:t xml:space="preserve">Assist in the production and service of special functions, as required. </w:t>
      </w:r>
    </w:p>
    <w:p w14:paraId="2EF8F586" w14:textId="77777777" w:rsidR="00452609" w:rsidRPr="00452609" w:rsidRDefault="00452609" w:rsidP="00452609">
      <w:pPr>
        <w:pStyle w:val="NoSpacing"/>
        <w:numPr>
          <w:ilvl w:val="0"/>
          <w:numId w:val="16"/>
        </w:numPr>
      </w:pPr>
      <w:r w:rsidRPr="00452609">
        <w:lastRenderedPageBreak/>
        <w:t xml:space="preserve">Attend meetings and training courses as may be required for personal and professional </w:t>
      </w:r>
    </w:p>
    <w:p w14:paraId="1FEFDB97" w14:textId="77777777" w:rsidR="00452609" w:rsidRPr="00452609" w:rsidRDefault="00452609" w:rsidP="00452609">
      <w:pPr>
        <w:pStyle w:val="NoSpacing"/>
        <w:numPr>
          <w:ilvl w:val="0"/>
          <w:numId w:val="16"/>
        </w:numPr>
      </w:pPr>
      <w:r w:rsidRPr="00452609">
        <w:t xml:space="preserve">development. </w:t>
      </w:r>
    </w:p>
    <w:p w14:paraId="451DC662" w14:textId="14E937F6" w:rsidR="00452609" w:rsidRPr="00452609" w:rsidRDefault="00452609" w:rsidP="00452609">
      <w:pPr>
        <w:pStyle w:val="NoSpacing"/>
        <w:numPr>
          <w:ilvl w:val="0"/>
          <w:numId w:val="16"/>
        </w:numPr>
      </w:pPr>
      <w:r w:rsidRPr="00452609">
        <w:t xml:space="preserve">Undertake such other work as may be requested by the </w:t>
      </w:r>
      <w:r>
        <w:t>Head Chef</w:t>
      </w:r>
      <w:r w:rsidRPr="00452609">
        <w:t xml:space="preserve"> up to or at a level consistent with the principal duties and responsibilities of the role. </w:t>
      </w:r>
    </w:p>
    <w:p w14:paraId="526D0132" w14:textId="77777777" w:rsidR="00502878" w:rsidRDefault="00502878" w:rsidP="00502878">
      <w:pPr>
        <w:pStyle w:val="NoSpacing"/>
        <w:rPr>
          <w:lang w:val="en-US"/>
        </w:rPr>
      </w:pPr>
    </w:p>
    <w:p w14:paraId="44DB66F5" w14:textId="77777777" w:rsidR="00013685" w:rsidRPr="00013685" w:rsidRDefault="00013685" w:rsidP="00013685">
      <w:pPr>
        <w:spacing w:after="0" w:line="240" w:lineRule="auto"/>
        <w:rPr>
          <w:rFonts w:ascii="Times" w:eastAsia="Times New Roman" w:hAnsi="Times" w:cs="Times New Roman"/>
          <w:sz w:val="20"/>
          <w:szCs w:val="20"/>
        </w:rPr>
      </w:pPr>
      <w:r w:rsidRPr="00013685">
        <w:rPr>
          <w:rFonts w:ascii="Calibri" w:eastAsia="Times New Roman" w:hAnsi="Calibri" w:cs="Times New Roman"/>
          <w:color w:val="000000"/>
        </w:rPr>
        <w:t>The post holder’s responsibility for promoting and safeguarding the welfare of children and young persons for whom s/he is responsible, or with whom s/he comes into contact will be to adhere to and ensure compliance with the School’s Safeguarding Policy Statement at all times.  If, in the course of carrying out the duties of the post the post holder becomes aware of any actual or potential risks to the safety or welfare of children in the school s/he must report any concerns to his/her Line Manager or the School’s Designated Safeguarding Lead, Mr Tim Fish.</w:t>
      </w:r>
    </w:p>
    <w:p w14:paraId="026C3041" w14:textId="77777777" w:rsidR="00013685" w:rsidRPr="00EE5EE9" w:rsidRDefault="00013685" w:rsidP="00502878">
      <w:pPr>
        <w:pStyle w:val="NoSpacing"/>
        <w:rPr>
          <w:lang w:val="en-US"/>
        </w:rPr>
      </w:pPr>
    </w:p>
    <w:p w14:paraId="2219472E" w14:textId="77777777" w:rsidR="00C01015" w:rsidRPr="00EE5EE9" w:rsidRDefault="005E7D94" w:rsidP="00C01015">
      <w:pPr>
        <w:widowControl w:val="0"/>
        <w:autoSpaceDE w:val="0"/>
        <w:autoSpaceDN w:val="0"/>
        <w:adjustRightInd w:val="0"/>
        <w:spacing w:after="260" w:line="240" w:lineRule="auto"/>
        <w:rPr>
          <w:rFonts w:cs="Helvetica"/>
          <w:lang w:val="en-US"/>
        </w:rPr>
      </w:pPr>
      <w:r w:rsidRPr="00EE5EE9">
        <w:rPr>
          <w:rFonts w:cs="Helvetica"/>
          <w:b/>
          <w:bCs/>
          <w:lang w:val="en-US"/>
        </w:rPr>
        <w:t>O</w:t>
      </w:r>
      <w:r w:rsidR="00C01015" w:rsidRPr="00EE5EE9">
        <w:rPr>
          <w:rFonts w:cs="Helvetica"/>
          <w:b/>
          <w:bCs/>
          <w:lang w:val="en-US"/>
        </w:rPr>
        <w:t>UTLINE TERMS AND CONDITIONS</w:t>
      </w:r>
    </w:p>
    <w:p w14:paraId="3ECC6583" w14:textId="77777777" w:rsidR="005E7D94" w:rsidRPr="00EE5EE9" w:rsidRDefault="00C01015" w:rsidP="004F4047">
      <w:pPr>
        <w:widowControl w:val="0"/>
        <w:autoSpaceDE w:val="0"/>
        <w:autoSpaceDN w:val="0"/>
        <w:adjustRightInd w:val="0"/>
        <w:spacing w:after="260" w:line="240" w:lineRule="auto"/>
        <w:rPr>
          <w:rFonts w:cs="Helvetica"/>
          <w:lang w:val="en-US"/>
        </w:rPr>
      </w:pPr>
      <w:r w:rsidRPr="00EE5EE9">
        <w:rPr>
          <w:rFonts w:cs="Helvetica"/>
          <w:b/>
          <w:bCs/>
          <w:lang w:val="en-US"/>
        </w:rPr>
        <w:t>Working Hours, Holidays, Salary and Other Matters</w:t>
      </w:r>
    </w:p>
    <w:p w14:paraId="6204FA89" w14:textId="5C0EA36E" w:rsidR="00452609" w:rsidRPr="00452609" w:rsidRDefault="00452609" w:rsidP="00514AF7">
      <w:pPr>
        <w:pStyle w:val="Default"/>
        <w:rPr>
          <w:rFonts w:asciiTheme="minorHAnsi" w:hAnsiTheme="minorHAnsi"/>
          <w:sz w:val="22"/>
          <w:szCs w:val="22"/>
        </w:rPr>
      </w:pPr>
      <w:r w:rsidRPr="00452609">
        <w:rPr>
          <w:rFonts w:asciiTheme="minorHAnsi" w:hAnsiTheme="minorHAnsi"/>
          <w:sz w:val="22"/>
          <w:szCs w:val="22"/>
        </w:rPr>
        <w:t>Your normal hours of work are as necessitated by the needs of the business as per your rota.  These hours will be your normal hours of work unless otherwise agreed between you and the Company.</w:t>
      </w:r>
    </w:p>
    <w:p w14:paraId="14584B82" w14:textId="77777777" w:rsidR="00452609" w:rsidRDefault="00452609" w:rsidP="00514AF7">
      <w:pPr>
        <w:pStyle w:val="Default"/>
        <w:rPr>
          <w:rFonts w:asciiTheme="minorHAnsi" w:hAnsiTheme="minorHAnsi"/>
          <w:sz w:val="22"/>
          <w:szCs w:val="22"/>
        </w:rPr>
      </w:pPr>
    </w:p>
    <w:p w14:paraId="247661D3" w14:textId="5482BA58" w:rsidR="00514AF7" w:rsidRDefault="00514AF7" w:rsidP="00514AF7">
      <w:pPr>
        <w:pStyle w:val="Default"/>
        <w:rPr>
          <w:rFonts w:asciiTheme="minorHAnsi" w:hAnsiTheme="minorHAnsi"/>
          <w:sz w:val="22"/>
          <w:szCs w:val="22"/>
        </w:rPr>
      </w:pPr>
      <w:r w:rsidRPr="00EE5EE9">
        <w:rPr>
          <w:rFonts w:asciiTheme="minorHAnsi" w:hAnsiTheme="minorHAnsi"/>
          <w:sz w:val="22"/>
          <w:szCs w:val="22"/>
        </w:rPr>
        <w:t xml:space="preserve">Statutory holiday entitlement including bank holidays per annum, which must </w:t>
      </w:r>
      <w:r w:rsidR="00452609">
        <w:rPr>
          <w:rFonts w:asciiTheme="minorHAnsi" w:hAnsiTheme="minorHAnsi"/>
          <w:sz w:val="22"/>
          <w:szCs w:val="22"/>
        </w:rPr>
        <w:t>be taken during School holidays.</w:t>
      </w:r>
    </w:p>
    <w:p w14:paraId="3633A3E7" w14:textId="77777777" w:rsidR="00CD563E" w:rsidRDefault="00CD563E" w:rsidP="00514AF7">
      <w:pPr>
        <w:pStyle w:val="Default"/>
        <w:rPr>
          <w:rFonts w:asciiTheme="minorHAnsi" w:hAnsiTheme="minorHAnsi"/>
          <w:sz w:val="22"/>
          <w:szCs w:val="22"/>
        </w:rPr>
      </w:pPr>
    </w:p>
    <w:p w14:paraId="0DD2FCCD" w14:textId="46A754A3" w:rsidR="00514AF7" w:rsidRPr="00EE5EE9" w:rsidRDefault="006D5AAA" w:rsidP="00514AF7">
      <w:pPr>
        <w:pStyle w:val="Default"/>
        <w:rPr>
          <w:rFonts w:asciiTheme="minorHAnsi" w:hAnsiTheme="minorHAnsi"/>
          <w:sz w:val="22"/>
          <w:szCs w:val="22"/>
        </w:rPr>
      </w:pPr>
      <w:r>
        <w:rPr>
          <w:rFonts w:asciiTheme="minorHAnsi" w:hAnsiTheme="minorHAnsi"/>
          <w:sz w:val="22"/>
          <w:szCs w:val="22"/>
        </w:rPr>
        <w:t>After 3 months of service, the School auto enrols employees in a pension plan – it is possible to opt out.</w:t>
      </w:r>
      <w:r w:rsidR="001E2CF1">
        <w:rPr>
          <w:rFonts w:asciiTheme="minorHAnsi" w:hAnsiTheme="minorHAnsi"/>
          <w:sz w:val="22"/>
          <w:szCs w:val="22"/>
        </w:rPr>
        <w:t xml:space="preserve"> </w:t>
      </w:r>
      <w:proofErr w:type="gramStart"/>
      <w:r w:rsidR="00514AF7" w:rsidRPr="00EE5EE9">
        <w:rPr>
          <w:rFonts w:asciiTheme="minorHAnsi" w:hAnsiTheme="minorHAnsi"/>
          <w:sz w:val="22"/>
          <w:szCs w:val="22"/>
        </w:rPr>
        <w:t>The</w:t>
      </w:r>
      <w:proofErr w:type="gramEnd"/>
      <w:r w:rsidR="00514AF7" w:rsidRPr="00EE5EE9">
        <w:rPr>
          <w:rFonts w:asciiTheme="minorHAnsi" w:hAnsiTheme="minorHAnsi"/>
          <w:sz w:val="22"/>
          <w:szCs w:val="22"/>
        </w:rPr>
        <w:t xml:space="preserve"> School is keen to help develop the skills of its staff and looks to provide appropriate training as necessary. </w:t>
      </w:r>
    </w:p>
    <w:p w14:paraId="55DFF0FF" w14:textId="77777777" w:rsidR="00502878" w:rsidRPr="00EE5EE9" w:rsidRDefault="00502878" w:rsidP="00502878">
      <w:pPr>
        <w:pStyle w:val="NoSpacing"/>
        <w:rPr>
          <w:lang w:val="en-US"/>
        </w:rPr>
      </w:pPr>
    </w:p>
    <w:p w14:paraId="0D7EC31C" w14:textId="77777777" w:rsidR="00C01015" w:rsidRPr="00EE5EE9" w:rsidRDefault="00C01015" w:rsidP="00C01015">
      <w:pPr>
        <w:widowControl w:val="0"/>
        <w:autoSpaceDE w:val="0"/>
        <w:autoSpaceDN w:val="0"/>
        <w:adjustRightInd w:val="0"/>
        <w:spacing w:after="260" w:line="240" w:lineRule="auto"/>
        <w:rPr>
          <w:rFonts w:cs="Helvetica"/>
          <w:lang w:val="en-US"/>
        </w:rPr>
      </w:pPr>
      <w:r w:rsidRPr="00EE5EE9">
        <w:rPr>
          <w:rFonts w:cs="Helvetica"/>
          <w:b/>
          <w:bCs/>
          <w:lang w:val="en-US"/>
        </w:rPr>
        <w:t>Safer Recruitment</w:t>
      </w:r>
      <w:bookmarkStart w:id="0" w:name="_GoBack"/>
      <w:bookmarkEnd w:id="0"/>
    </w:p>
    <w:p w14:paraId="530FBFF2" w14:textId="77777777" w:rsidR="00C01015" w:rsidRPr="00EE5EE9" w:rsidRDefault="00C01015" w:rsidP="00C01015">
      <w:pPr>
        <w:widowControl w:val="0"/>
        <w:autoSpaceDE w:val="0"/>
        <w:autoSpaceDN w:val="0"/>
        <w:adjustRightInd w:val="0"/>
        <w:spacing w:after="260" w:line="240" w:lineRule="auto"/>
        <w:rPr>
          <w:rFonts w:cs="Helvetica"/>
          <w:lang w:val="en-US"/>
        </w:rPr>
      </w:pPr>
      <w:r w:rsidRPr="00EE5EE9">
        <w:rPr>
          <w:rFonts w:cs="Helvetica"/>
          <w:lang w:val="en-US"/>
        </w:rPr>
        <w:t xml:space="preserve">Earlscliffe is committed to safeguarding and promoting the welfare of children and applicants must be willing to undergo child protection screening appropriate to the post, including references from previous employers, and a Disclosure and Barring Service check at the enhanced level and compliance with Sections 15-25 of the Immigration, Asylum and Nationality Act 2006 (eligibility to work in the UK). </w:t>
      </w:r>
    </w:p>
    <w:p w14:paraId="1E43784A" w14:textId="77777777" w:rsidR="00C01015" w:rsidRPr="00EE5EE9" w:rsidRDefault="00C01015" w:rsidP="00C01015">
      <w:pPr>
        <w:widowControl w:val="0"/>
        <w:autoSpaceDE w:val="0"/>
        <w:autoSpaceDN w:val="0"/>
        <w:adjustRightInd w:val="0"/>
        <w:spacing w:after="260" w:line="240" w:lineRule="auto"/>
        <w:rPr>
          <w:rFonts w:cs="Helvetica"/>
          <w:lang w:val="en-US"/>
        </w:rPr>
      </w:pPr>
      <w:r w:rsidRPr="00EE5EE9">
        <w:rPr>
          <w:rFonts w:cs="Helvetica"/>
          <w:lang w:val="en-US"/>
        </w:rPr>
        <w:t>Interviews will be conducted in person, and they will explore candidates’ suitability to work with children.</w:t>
      </w:r>
    </w:p>
    <w:p w14:paraId="1D6A6C67" w14:textId="77777777" w:rsidR="00C01015" w:rsidRPr="00EE5EE9" w:rsidRDefault="00C01015" w:rsidP="00C01015">
      <w:pPr>
        <w:widowControl w:val="0"/>
        <w:autoSpaceDE w:val="0"/>
        <w:autoSpaceDN w:val="0"/>
        <w:adjustRightInd w:val="0"/>
        <w:spacing w:after="260" w:line="240" w:lineRule="auto"/>
        <w:rPr>
          <w:rFonts w:cs="Helvetica"/>
          <w:lang w:val="en-US"/>
        </w:rPr>
      </w:pPr>
      <w:r w:rsidRPr="00EE5EE9">
        <w:rPr>
          <w:rFonts w:cs="Helvetica"/>
          <w:b/>
          <w:bCs/>
          <w:lang w:val="en-US"/>
        </w:rPr>
        <w:t>Other Information</w:t>
      </w:r>
    </w:p>
    <w:p w14:paraId="21DF0292" w14:textId="77777777" w:rsidR="00C01015" w:rsidRPr="00EE5EE9" w:rsidRDefault="00C01015" w:rsidP="00C01015">
      <w:pPr>
        <w:widowControl w:val="0"/>
        <w:autoSpaceDE w:val="0"/>
        <w:autoSpaceDN w:val="0"/>
        <w:adjustRightInd w:val="0"/>
        <w:spacing w:after="260" w:line="240" w:lineRule="auto"/>
        <w:rPr>
          <w:rFonts w:cs="Helvetica"/>
          <w:lang w:val="en-US"/>
        </w:rPr>
      </w:pPr>
      <w:r w:rsidRPr="00EE5EE9">
        <w:rPr>
          <w:rFonts w:cs="Helvetica"/>
          <w:b/>
          <w:bCs/>
          <w:lang w:val="en-US"/>
        </w:rPr>
        <w:t>APPLICATION PROCESS</w:t>
      </w:r>
    </w:p>
    <w:p w14:paraId="6F87788B" w14:textId="78882DE6" w:rsidR="00CD563E" w:rsidRDefault="00C01015" w:rsidP="005E7D94">
      <w:pPr>
        <w:widowControl w:val="0"/>
        <w:autoSpaceDE w:val="0"/>
        <w:autoSpaceDN w:val="0"/>
        <w:adjustRightInd w:val="0"/>
        <w:spacing w:after="260" w:line="240" w:lineRule="auto"/>
        <w:rPr>
          <w:rFonts w:cs="Helvetica"/>
          <w:lang w:val="en-US"/>
        </w:rPr>
      </w:pPr>
      <w:r w:rsidRPr="00EE5EE9">
        <w:rPr>
          <w:rFonts w:cs="Helvetica"/>
          <w:lang w:val="en-US"/>
        </w:rPr>
        <w:t xml:space="preserve">Applications must be made using the School’s Application Form which </w:t>
      </w:r>
      <w:r w:rsidR="00514AF7" w:rsidRPr="00EE5EE9">
        <w:rPr>
          <w:rFonts w:cs="Helvetica"/>
          <w:lang w:val="en-US"/>
        </w:rPr>
        <w:t>has been sent with the Job Description (</w:t>
      </w:r>
      <w:r w:rsidRPr="00EE5EE9">
        <w:rPr>
          <w:rFonts w:cs="Helvetica"/>
          <w:lang w:val="en-US"/>
        </w:rPr>
        <w:t xml:space="preserve">can be requested from </w:t>
      </w:r>
      <w:r w:rsidR="00CD563E">
        <w:rPr>
          <w:rFonts w:cs="Helvetica"/>
          <w:lang w:val="en-US"/>
        </w:rPr>
        <w:t>Helen Simmonds</w:t>
      </w:r>
      <w:r w:rsidRPr="00EE5EE9">
        <w:rPr>
          <w:rFonts w:cs="Helvetica"/>
          <w:lang w:val="en-US"/>
        </w:rPr>
        <w:t xml:space="preserve">: </w:t>
      </w:r>
      <w:hyperlink r:id="rId7" w:history="1">
        <w:r w:rsidR="00CD563E" w:rsidRPr="0052383A">
          <w:rPr>
            <w:rStyle w:val="Hyperlink"/>
            <w:rFonts w:cs="Helvetica"/>
            <w:lang w:val="en-US"/>
          </w:rPr>
          <w:t>helensimmonds@earlscliffe.co.uk</w:t>
        </w:r>
      </w:hyperlink>
      <w:r w:rsidR="00CD563E">
        <w:rPr>
          <w:rFonts w:cs="Helvetica"/>
          <w:lang w:val="en-US"/>
        </w:rPr>
        <w:t>)</w:t>
      </w:r>
    </w:p>
    <w:p w14:paraId="03725B42" w14:textId="0347E77C" w:rsidR="00520530" w:rsidRPr="00EE5EE9" w:rsidRDefault="00C01015" w:rsidP="005E7D94">
      <w:pPr>
        <w:widowControl w:val="0"/>
        <w:autoSpaceDE w:val="0"/>
        <w:autoSpaceDN w:val="0"/>
        <w:adjustRightInd w:val="0"/>
        <w:spacing w:after="260" w:line="240" w:lineRule="auto"/>
        <w:rPr>
          <w:rFonts w:cs="Helvetica"/>
          <w:lang w:val="en-US"/>
        </w:rPr>
      </w:pPr>
      <w:r w:rsidRPr="00EE5EE9">
        <w:rPr>
          <w:rFonts w:cs="Helvetica"/>
          <w:lang w:val="en-US"/>
        </w:rPr>
        <w:t> </w:t>
      </w:r>
    </w:p>
    <w:sectPr w:rsidR="00520530" w:rsidRPr="00EE5EE9" w:rsidSect="00CD563E">
      <w:headerReference w:type="default" r:id="rId8"/>
      <w:footerReference w:type="default" r:id="rId9"/>
      <w:pgSz w:w="11906" w:h="16838"/>
      <w:pgMar w:top="1440" w:right="1133" w:bottom="2127"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9FDA2" w14:textId="77777777" w:rsidR="00712AA7" w:rsidRDefault="00712AA7" w:rsidP="00297224">
      <w:pPr>
        <w:spacing w:after="0" w:line="240" w:lineRule="auto"/>
      </w:pPr>
      <w:r>
        <w:separator/>
      </w:r>
    </w:p>
  </w:endnote>
  <w:endnote w:type="continuationSeparator" w:id="0">
    <w:p w14:paraId="20196A1C" w14:textId="77777777" w:rsidR="00712AA7" w:rsidRDefault="00712AA7" w:rsidP="0029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1B3C" w14:textId="77777777" w:rsidR="005B26AE" w:rsidRPr="00226605" w:rsidRDefault="005B26AE" w:rsidP="003F2F5C">
    <w:pPr>
      <w:pStyle w:val="NoSpacing"/>
      <w:jc w:val="center"/>
    </w:pPr>
    <w:r>
      <w:t xml:space="preserve">Earlscliffe is a trading name of </w:t>
    </w:r>
    <w:r w:rsidRPr="00226605">
      <w:t>Sussex Summer Schools Ltd, registered in England no 4091830 and</w:t>
    </w:r>
  </w:p>
  <w:p w14:paraId="6F5CABF4" w14:textId="77777777" w:rsidR="005B26AE" w:rsidRPr="00226605" w:rsidRDefault="005B26AE" w:rsidP="003F2F5C">
    <w:pPr>
      <w:pStyle w:val="NoSpacing"/>
      <w:jc w:val="center"/>
    </w:pPr>
    <w:r>
      <w:t>UKVI</w:t>
    </w:r>
    <w:r w:rsidRPr="00226605">
      <w:t xml:space="preserve"> Sponsor Licence Number FRGC2KWH4</w:t>
    </w:r>
  </w:p>
  <w:p w14:paraId="513DA3B4" w14:textId="77777777" w:rsidR="005B26AE" w:rsidRPr="00502878" w:rsidRDefault="005B26AE" w:rsidP="003F2F5C">
    <w:pPr>
      <w:pStyle w:val="NoSpacing"/>
      <w:jc w:val="center"/>
      <w:rPr>
        <w:sz w:val="4"/>
        <w:szCs w:val="4"/>
      </w:rPr>
    </w:pPr>
  </w:p>
  <w:p w14:paraId="44BE182B" w14:textId="77777777" w:rsidR="005B26AE" w:rsidRPr="00226605" w:rsidRDefault="005B26AE" w:rsidP="003F2F5C">
    <w:pPr>
      <w:pStyle w:val="NoSpacing"/>
      <w:jc w:val="center"/>
    </w:pPr>
    <w:r w:rsidRPr="00226605">
      <w:t>Earlscliffe, 29 Shorncliffe, Folkestone, Kent CT202NB</w:t>
    </w:r>
  </w:p>
  <w:p w14:paraId="4BB1F30D" w14:textId="21CA2B0D" w:rsidR="005B26AE" w:rsidRDefault="005B26AE" w:rsidP="003F2F5C">
    <w:pPr>
      <w:pStyle w:val="NoSpacing"/>
      <w:jc w:val="center"/>
    </w:pPr>
    <w:r w:rsidRPr="00226605">
      <w:t xml:space="preserve">Phone: +44 1303 253951 </w:t>
    </w:r>
    <w:r>
      <w:tab/>
    </w:r>
    <w:r w:rsidRPr="00226605">
      <w:t xml:space="preserve">Email: </w:t>
    </w:r>
    <w:r w:rsidR="00CD563E">
      <w:t>recruitment</w:t>
    </w:r>
    <w:r w:rsidRPr="00226605">
      <w:t>@earlscliffe.co.uk</w:t>
    </w:r>
    <w:r w:rsidRPr="00226605">
      <w:tab/>
      <w:t xml:space="preserve"> </w:t>
    </w:r>
    <w:r w:rsidRPr="009C69D2">
      <w:t>www.earlscliffe.co.uk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019CD" w14:textId="77777777" w:rsidR="00712AA7" w:rsidRDefault="00712AA7" w:rsidP="00297224">
      <w:pPr>
        <w:spacing w:after="0" w:line="240" w:lineRule="auto"/>
      </w:pPr>
      <w:r>
        <w:separator/>
      </w:r>
    </w:p>
  </w:footnote>
  <w:footnote w:type="continuationSeparator" w:id="0">
    <w:p w14:paraId="4C77F018" w14:textId="77777777" w:rsidR="00712AA7" w:rsidRDefault="00712AA7" w:rsidP="0029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3DD7" w14:textId="77777777" w:rsidR="005B26AE" w:rsidRDefault="005B26AE" w:rsidP="00297224">
    <w:pPr>
      <w:pStyle w:val="Header"/>
      <w:jc w:val="center"/>
    </w:pPr>
    <w:r>
      <w:rPr>
        <w:noProof/>
        <w:lang w:val="en-US"/>
      </w:rPr>
      <w:drawing>
        <wp:inline distT="0" distB="0" distL="0" distR="0" wp14:anchorId="7354E07F" wp14:editId="1A355E3A">
          <wp:extent cx="1270000" cy="127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Logo RGB_Brown_Red.jpg"/>
                  <pic:cNvPicPr/>
                </pic:nvPicPr>
                <pic:blipFill>
                  <a:blip r:embed="rId1">
                    <a:extLst>
                      <a:ext uri="{28A0092B-C50C-407E-A947-70E740481C1C}">
                        <a14:useLocalDpi xmlns:a14="http://schemas.microsoft.com/office/drawing/2010/main" val="0"/>
                      </a:ext>
                    </a:extLst>
                  </a:blip>
                  <a:stretch>
                    <a:fillRect/>
                  </a:stretch>
                </pic:blipFill>
                <pic:spPr>
                  <a:xfrm>
                    <a:off x="0" y="0"/>
                    <a:ext cx="1270090" cy="127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E4D45"/>
    <w:multiLevelType w:val="multilevel"/>
    <w:tmpl w:val="4A10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7075A"/>
    <w:multiLevelType w:val="multilevel"/>
    <w:tmpl w:val="630C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7240A9"/>
    <w:multiLevelType w:val="hybridMultilevel"/>
    <w:tmpl w:val="B33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40AF8"/>
    <w:multiLevelType w:val="hybridMultilevel"/>
    <w:tmpl w:val="EC5A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C15"/>
    <w:multiLevelType w:val="hybridMultilevel"/>
    <w:tmpl w:val="2548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94E06"/>
    <w:multiLevelType w:val="hybridMultilevel"/>
    <w:tmpl w:val="0238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614BF"/>
    <w:multiLevelType w:val="hybridMultilevel"/>
    <w:tmpl w:val="0B82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13D3D"/>
    <w:multiLevelType w:val="hybridMultilevel"/>
    <w:tmpl w:val="2F52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C6829"/>
    <w:multiLevelType w:val="hybridMultilevel"/>
    <w:tmpl w:val="75E0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11A83"/>
    <w:multiLevelType w:val="hybridMultilevel"/>
    <w:tmpl w:val="A938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463FC"/>
    <w:multiLevelType w:val="multilevel"/>
    <w:tmpl w:val="0ADE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BE7701"/>
    <w:multiLevelType w:val="hybridMultilevel"/>
    <w:tmpl w:val="899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C1EA2"/>
    <w:multiLevelType w:val="hybridMultilevel"/>
    <w:tmpl w:val="ECF4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176F5"/>
    <w:multiLevelType w:val="hybridMultilevel"/>
    <w:tmpl w:val="D2628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B1C4C"/>
    <w:multiLevelType w:val="multilevel"/>
    <w:tmpl w:val="9672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3868D2"/>
    <w:multiLevelType w:val="hybridMultilevel"/>
    <w:tmpl w:val="EA94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7"/>
  </w:num>
  <w:num w:numId="5">
    <w:abstractNumId w:val="8"/>
  </w:num>
  <w:num w:numId="6">
    <w:abstractNumId w:val="4"/>
  </w:num>
  <w:num w:numId="7">
    <w:abstractNumId w:val="11"/>
  </w:num>
  <w:num w:numId="8">
    <w:abstractNumId w:val="12"/>
  </w:num>
  <w:num w:numId="9">
    <w:abstractNumId w:val="1"/>
  </w:num>
  <w:num w:numId="10">
    <w:abstractNumId w:val="10"/>
  </w:num>
  <w:num w:numId="11">
    <w:abstractNumId w:val="0"/>
  </w:num>
  <w:num w:numId="12">
    <w:abstractNumId w:val="14"/>
  </w:num>
  <w:num w:numId="13">
    <w:abstractNumId w:val="6"/>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530"/>
    <w:rsid w:val="00013685"/>
    <w:rsid w:val="00042B9C"/>
    <w:rsid w:val="000716EA"/>
    <w:rsid w:val="000B7CA8"/>
    <w:rsid w:val="000C1351"/>
    <w:rsid w:val="001E2CF1"/>
    <w:rsid w:val="001F2784"/>
    <w:rsid w:val="002929B8"/>
    <w:rsid w:val="00297224"/>
    <w:rsid w:val="002F3862"/>
    <w:rsid w:val="003261EE"/>
    <w:rsid w:val="003F2F5C"/>
    <w:rsid w:val="00452609"/>
    <w:rsid w:val="004F4047"/>
    <w:rsid w:val="00502878"/>
    <w:rsid w:val="00514AF7"/>
    <w:rsid w:val="00520530"/>
    <w:rsid w:val="005465CA"/>
    <w:rsid w:val="005B26AE"/>
    <w:rsid w:val="005C6EAA"/>
    <w:rsid w:val="005E7D94"/>
    <w:rsid w:val="006508E0"/>
    <w:rsid w:val="006A7A0E"/>
    <w:rsid w:val="006D5AAA"/>
    <w:rsid w:val="00712AA7"/>
    <w:rsid w:val="007A592A"/>
    <w:rsid w:val="008B0199"/>
    <w:rsid w:val="008B4A4F"/>
    <w:rsid w:val="009A5DB1"/>
    <w:rsid w:val="00BE570D"/>
    <w:rsid w:val="00C01015"/>
    <w:rsid w:val="00CD563E"/>
    <w:rsid w:val="00CE6442"/>
    <w:rsid w:val="00E93F94"/>
    <w:rsid w:val="00EE5EE9"/>
    <w:rsid w:val="00F03DFF"/>
    <w:rsid w:val="00FC0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2DCF2"/>
  <w15:docId w15:val="{DD60B06E-B795-4B36-A7D9-D8667B2F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53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508E0"/>
    <w:rPr>
      <w:color w:val="0000FF" w:themeColor="hyperlink"/>
      <w:u w:val="single"/>
    </w:rPr>
  </w:style>
  <w:style w:type="paragraph" w:styleId="Header">
    <w:name w:val="header"/>
    <w:basedOn w:val="Normal"/>
    <w:link w:val="HeaderChar"/>
    <w:uiPriority w:val="99"/>
    <w:unhideWhenUsed/>
    <w:rsid w:val="002972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7224"/>
  </w:style>
  <w:style w:type="paragraph" w:styleId="Footer">
    <w:name w:val="footer"/>
    <w:basedOn w:val="Normal"/>
    <w:link w:val="FooterChar"/>
    <w:uiPriority w:val="99"/>
    <w:unhideWhenUsed/>
    <w:rsid w:val="002972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7224"/>
  </w:style>
  <w:style w:type="paragraph" w:styleId="BalloonText">
    <w:name w:val="Balloon Text"/>
    <w:basedOn w:val="Normal"/>
    <w:link w:val="BalloonTextChar"/>
    <w:uiPriority w:val="99"/>
    <w:semiHidden/>
    <w:unhideWhenUsed/>
    <w:rsid w:val="002972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224"/>
    <w:rPr>
      <w:rFonts w:ascii="Lucida Grande" w:hAnsi="Lucida Grande" w:cs="Lucida Grande"/>
      <w:sz w:val="18"/>
      <w:szCs w:val="18"/>
    </w:rPr>
  </w:style>
  <w:style w:type="paragraph" w:styleId="ListParagraph">
    <w:name w:val="List Paragraph"/>
    <w:basedOn w:val="Normal"/>
    <w:uiPriority w:val="34"/>
    <w:qFormat/>
    <w:rsid w:val="00C01015"/>
    <w:pPr>
      <w:ind w:left="720"/>
      <w:contextualSpacing/>
    </w:pPr>
  </w:style>
  <w:style w:type="paragraph" w:styleId="NoSpacing">
    <w:name w:val="No Spacing"/>
    <w:uiPriority w:val="1"/>
    <w:qFormat/>
    <w:rsid w:val="003F2F5C"/>
    <w:pPr>
      <w:spacing w:after="0" w:line="240" w:lineRule="auto"/>
    </w:pPr>
  </w:style>
  <w:style w:type="paragraph" w:styleId="NormalWeb">
    <w:name w:val="Normal (Web)"/>
    <w:basedOn w:val="Normal"/>
    <w:uiPriority w:val="99"/>
    <w:semiHidden/>
    <w:unhideWhenUsed/>
    <w:rsid w:val="00452609"/>
    <w:pPr>
      <w:spacing w:before="100" w:beforeAutospacing="1" w:after="100" w:afterAutospacing="1" w:line="240" w:lineRule="auto"/>
    </w:pPr>
    <w:rPr>
      <w:rFonts w:ascii="Times" w:hAnsi="Times" w:cs="Times New Roman"/>
      <w:sz w:val="20"/>
      <w:szCs w:val="20"/>
    </w:rPr>
  </w:style>
  <w:style w:type="character" w:styleId="UnresolvedMention">
    <w:name w:val="Unresolved Mention"/>
    <w:basedOn w:val="DefaultParagraphFont"/>
    <w:uiPriority w:val="99"/>
    <w:semiHidden/>
    <w:unhideWhenUsed/>
    <w:rsid w:val="00CD5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665059">
      <w:bodyDiv w:val="1"/>
      <w:marLeft w:val="0"/>
      <w:marRight w:val="0"/>
      <w:marTop w:val="0"/>
      <w:marBottom w:val="0"/>
      <w:divBdr>
        <w:top w:val="none" w:sz="0" w:space="0" w:color="auto"/>
        <w:left w:val="none" w:sz="0" w:space="0" w:color="auto"/>
        <w:bottom w:val="none" w:sz="0" w:space="0" w:color="auto"/>
        <w:right w:val="none" w:sz="0" w:space="0" w:color="auto"/>
      </w:divBdr>
    </w:div>
    <w:div w:id="1872500029">
      <w:bodyDiv w:val="1"/>
      <w:marLeft w:val="0"/>
      <w:marRight w:val="0"/>
      <w:marTop w:val="0"/>
      <w:marBottom w:val="0"/>
      <w:divBdr>
        <w:top w:val="none" w:sz="0" w:space="0" w:color="auto"/>
        <w:left w:val="none" w:sz="0" w:space="0" w:color="auto"/>
        <w:bottom w:val="none" w:sz="0" w:space="0" w:color="auto"/>
        <w:right w:val="none" w:sz="0" w:space="0" w:color="auto"/>
      </w:divBdr>
      <w:divsChild>
        <w:div w:id="503474026">
          <w:marLeft w:val="0"/>
          <w:marRight w:val="0"/>
          <w:marTop w:val="0"/>
          <w:marBottom w:val="0"/>
          <w:divBdr>
            <w:top w:val="none" w:sz="0" w:space="0" w:color="auto"/>
            <w:left w:val="none" w:sz="0" w:space="0" w:color="auto"/>
            <w:bottom w:val="none" w:sz="0" w:space="0" w:color="auto"/>
            <w:right w:val="none" w:sz="0" w:space="0" w:color="auto"/>
          </w:divBdr>
          <w:divsChild>
            <w:div w:id="1352729501">
              <w:marLeft w:val="0"/>
              <w:marRight w:val="0"/>
              <w:marTop w:val="0"/>
              <w:marBottom w:val="0"/>
              <w:divBdr>
                <w:top w:val="none" w:sz="0" w:space="0" w:color="auto"/>
                <w:left w:val="none" w:sz="0" w:space="0" w:color="auto"/>
                <w:bottom w:val="none" w:sz="0" w:space="0" w:color="auto"/>
                <w:right w:val="none" w:sz="0" w:space="0" w:color="auto"/>
              </w:divBdr>
              <w:divsChild>
                <w:div w:id="8230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simmonds@earlscliff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Fish</dc:creator>
  <cp:lastModifiedBy>Julie Fish</cp:lastModifiedBy>
  <cp:revision>3</cp:revision>
  <cp:lastPrinted>2017-05-15T20:17:00Z</cp:lastPrinted>
  <dcterms:created xsi:type="dcterms:W3CDTF">2020-01-03T21:08:00Z</dcterms:created>
  <dcterms:modified xsi:type="dcterms:W3CDTF">2020-01-03T21:22:00Z</dcterms:modified>
</cp:coreProperties>
</file>