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7587" w:rsidRDefault="003B1ED9">
      <w:pPr>
        <w:widowControl/>
        <w:spacing w:after="0" w:line="240" w:lineRule="auto"/>
        <w:rPr>
          <w:rFonts w:ascii="Arial" w:eastAsia="Arial" w:hAnsi="Arial" w:cs="Arial"/>
          <w:color w:val="0070C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color w:val="0070C0"/>
          <w:sz w:val="32"/>
          <w:szCs w:val="32"/>
        </w:rPr>
        <w:t>Towers School and Sixth Form Centre</w:t>
      </w:r>
      <w:r>
        <w:rPr>
          <w:rFonts w:ascii="Arial" w:eastAsia="Arial" w:hAnsi="Arial" w:cs="Arial"/>
          <w:color w:val="0070C0"/>
          <w:sz w:val="32"/>
          <w:szCs w:val="32"/>
        </w:rPr>
        <w:tab/>
      </w:r>
      <w:r>
        <w:rPr>
          <w:rFonts w:ascii="Arial" w:eastAsia="Arial" w:hAnsi="Arial" w:cs="Arial"/>
          <w:color w:val="0070C0"/>
          <w:sz w:val="32"/>
          <w:szCs w:val="32"/>
        </w:rPr>
        <w:tab/>
      </w:r>
      <w:r>
        <w:rPr>
          <w:rFonts w:ascii="Arial" w:eastAsia="Arial" w:hAnsi="Arial" w:cs="Arial"/>
          <w:color w:val="0070C0"/>
          <w:sz w:val="32"/>
          <w:szCs w:val="32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904875" cy="7429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70C0"/>
          <w:sz w:val="32"/>
          <w:szCs w:val="32"/>
        </w:rPr>
        <w:tab/>
      </w:r>
      <w:r>
        <w:rPr>
          <w:rFonts w:ascii="Arial" w:eastAsia="Arial" w:hAnsi="Arial" w:cs="Arial"/>
          <w:color w:val="0070C0"/>
          <w:sz w:val="32"/>
          <w:szCs w:val="32"/>
        </w:rPr>
        <w:tab/>
      </w:r>
    </w:p>
    <w:p w:rsidR="00CF7587" w:rsidRDefault="003B1ED9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i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Job Description: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Welfare Manager</w:t>
      </w:r>
    </w:p>
    <w:tbl>
      <w:tblPr>
        <w:tblStyle w:val="a"/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CF7587">
        <w:tc>
          <w:tcPr>
            <w:tcW w:w="2943" w:type="dxa"/>
          </w:tcPr>
          <w:p w:rsidR="00CF7587" w:rsidRDefault="00CF7587">
            <w:pPr>
              <w:widowControl/>
              <w:spacing w:before="120"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CF7587" w:rsidRDefault="00CF7587">
            <w:pPr>
              <w:widowControl/>
              <w:spacing w:before="120"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F7587">
        <w:tc>
          <w:tcPr>
            <w:tcW w:w="2943" w:type="dxa"/>
          </w:tcPr>
          <w:p w:rsidR="00CF7587" w:rsidRDefault="003B1ED9">
            <w:pPr>
              <w:widowControl/>
              <w:spacing w:before="120"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Pay Grade: KR 7</w:t>
            </w:r>
          </w:p>
        </w:tc>
        <w:tc>
          <w:tcPr>
            <w:tcW w:w="6685" w:type="dxa"/>
          </w:tcPr>
          <w:p w:rsidR="00CF7587" w:rsidRDefault="00CF7587">
            <w:pPr>
              <w:widowControl/>
              <w:spacing w:before="120"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CF7587" w:rsidRDefault="00CF7587"/>
    <w:p w:rsidR="00CF7587" w:rsidRDefault="003B1ED9">
      <w:pPr>
        <w:widowControl/>
        <w:spacing w:before="12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RESPONSIBLE TO:  Assistant Principal</w:t>
      </w:r>
    </w:p>
    <w:p w:rsidR="00CF7587" w:rsidRDefault="00CF7587">
      <w:pPr>
        <w:widowControl/>
        <w:spacing w:before="120"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CF7587" w:rsidRDefault="003B1ED9">
      <w:pPr>
        <w:widowControl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Purpose of the Job:</w:t>
      </w:r>
    </w:p>
    <w:p w:rsidR="00CF7587" w:rsidRDefault="003B1ED9">
      <w:pPr>
        <w:widowControl/>
        <w:spacing w:before="280" w:after="280" w:line="360" w:lineRule="auto"/>
        <w:rPr>
          <w:rFonts w:ascii="Arial" w:eastAsia="Arial" w:hAnsi="Arial" w:cs="Arial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The post holder will take responsibility for the pastoral welfare of a designated group of students and ensure effective communication with the families of these students, to engage them as key stakeholders in their child’s educational experience. </w:t>
      </w:r>
      <w:r>
        <w:rPr>
          <w:rFonts w:ascii="Cambria" w:eastAsia="Cambria" w:hAnsi="Cambria" w:cs="Cambria"/>
        </w:rPr>
        <w:t xml:space="preserve">Working </w:t>
      </w:r>
      <w:r>
        <w:rPr>
          <w:rFonts w:ascii="Cambria" w:eastAsia="Cambria" w:hAnsi="Cambria" w:cs="Cambria"/>
        </w:rPr>
        <w:t>closely with the Head of Year, t</w:t>
      </w:r>
      <w:r>
        <w:rPr>
          <w:rFonts w:ascii="Cambria" w:eastAsia="Cambria" w:hAnsi="Cambria" w:cs="Cambria"/>
          <w:color w:val="000000"/>
        </w:rPr>
        <w:t xml:space="preserve">he </w:t>
      </w:r>
      <w:r>
        <w:rPr>
          <w:rFonts w:ascii="Cambria" w:eastAsia="Cambria" w:hAnsi="Cambria" w:cs="Cambria"/>
        </w:rPr>
        <w:t>Welfare Manager</w:t>
      </w:r>
      <w:r>
        <w:rPr>
          <w:rFonts w:ascii="Cambria" w:eastAsia="Cambria" w:hAnsi="Cambria" w:cs="Cambria"/>
          <w:color w:val="000000"/>
        </w:rPr>
        <w:t xml:space="preserve"> will ensure all students in their care are ready for learning. </w:t>
      </w:r>
    </w:p>
    <w:p w:rsidR="00CF7587" w:rsidRDefault="003B1ED9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Key duties and responsibilities:</w:t>
      </w:r>
    </w:p>
    <w:p w:rsidR="00CF7587" w:rsidRDefault="003B1ED9">
      <w:pPr>
        <w:widowControl/>
        <w:spacing w:before="280" w:after="28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Attendance and Punctuality </w:t>
      </w:r>
    </w:p>
    <w:p w:rsidR="00CF7587" w:rsidRDefault="003B1ED9">
      <w:pPr>
        <w:widowControl/>
        <w:numPr>
          <w:ilvl w:val="0"/>
          <w:numId w:val="1"/>
        </w:numPr>
        <w:spacing w:before="280"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Day to day responsibility for the attendance and punctuality of the year group. </w:t>
      </w:r>
    </w:p>
    <w:p w:rsidR="00CF7587" w:rsidRDefault="003B1ED9">
      <w:pPr>
        <w:widowControl/>
        <w:numPr>
          <w:ilvl w:val="0"/>
          <w:numId w:val="1"/>
        </w:numP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Ensure that all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color w:val="000000"/>
        </w:rPr>
        <w:t xml:space="preserve">chool procedures relating to attendance and punctuality are followed. </w:t>
      </w:r>
    </w:p>
    <w:p w:rsidR="00CF7587" w:rsidRDefault="003B1ED9">
      <w:pPr>
        <w:widowControl/>
        <w:numPr>
          <w:ilvl w:val="0"/>
          <w:numId w:val="1"/>
        </w:numP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To contribute to regular meetings regarding </w:t>
      </w:r>
      <w:r>
        <w:rPr>
          <w:rFonts w:ascii="Cambria" w:eastAsia="Cambria" w:hAnsi="Cambria" w:cs="Cambria"/>
          <w:color w:val="000000"/>
        </w:rPr>
        <w:t xml:space="preserve">attendance and punctuality, ensuring statistics are recorded, analysed and actions are taken to reach individual and group targets. </w:t>
      </w:r>
    </w:p>
    <w:p w:rsidR="00CF7587" w:rsidRDefault="003B1ED9">
      <w:pPr>
        <w:widowControl/>
        <w:numPr>
          <w:ilvl w:val="0"/>
          <w:numId w:val="1"/>
        </w:numP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Communicate attendance and punctuality concerns to parents and carers, working with them to ensure improvement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color w:val="000000"/>
        </w:rPr>
        <w:t xml:space="preserve"> </w:t>
      </w:r>
    </w:p>
    <w:p w:rsidR="00CF7587" w:rsidRDefault="003B1ED9">
      <w:pPr>
        <w:widowControl/>
        <w:numPr>
          <w:ilvl w:val="0"/>
          <w:numId w:val="1"/>
        </w:numP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Communicat</w:t>
      </w:r>
      <w:r>
        <w:rPr>
          <w:rFonts w:ascii="Cambria" w:eastAsia="Cambria" w:hAnsi="Cambria" w:cs="Cambria"/>
          <w:color w:val="000000"/>
        </w:rPr>
        <w:t xml:space="preserve">e attendance concerns to the </w:t>
      </w:r>
      <w:r>
        <w:rPr>
          <w:rFonts w:ascii="Cambria" w:eastAsia="Cambria" w:hAnsi="Cambria" w:cs="Cambria"/>
        </w:rPr>
        <w:t>DR teacher</w:t>
      </w:r>
      <w:r>
        <w:rPr>
          <w:rFonts w:ascii="Cambria" w:eastAsia="Cambria" w:hAnsi="Cambria" w:cs="Cambria"/>
          <w:color w:val="000000"/>
        </w:rPr>
        <w:t xml:space="preserve"> and </w:t>
      </w:r>
      <w:r>
        <w:rPr>
          <w:rFonts w:ascii="Cambria" w:eastAsia="Cambria" w:hAnsi="Cambria" w:cs="Cambria"/>
        </w:rPr>
        <w:t>Assistant</w:t>
      </w:r>
      <w:r>
        <w:rPr>
          <w:rFonts w:ascii="Cambria" w:eastAsia="Cambria" w:hAnsi="Cambria" w:cs="Cambria"/>
          <w:color w:val="000000"/>
        </w:rPr>
        <w:t xml:space="preserve"> Principals as appropriate. </w:t>
      </w:r>
    </w:p>
    <w:p w:rsidR="00CF7587" w:rsidRDefault="003B1ED9">
      <w:pPr>
        <w:widowControl/>
        <w:numPr>
          <w:ilvl w:val="0"/>
          <w:numId w:val="1"/>
        </w:numP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Liaise with and organise support, as required, with external agencies and partners. </w:t>
      </w:r>
    </w:p>
    <w:p w:rsidR="00CF7587" w:rsidRDefault="003B1ED9">
      <w:pPr>
        <w:widowControl/>
        <w:numPr>
          <w:ilvl w:val="0"/>
          <w:numId w:val="1"/>
        </w:numP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Ensure appropriate arrangements are made for students who are unwell or who have accident</w:t>
      </w:r>
      <w:r>
        <w:rPr>
          <w:rFonts w:ascii="Cambria" w:eastAsia="Cambria" w:hAnsi="Cambria" w:cs="Cambria"/>
          <w:color w:val="000000"/>
        </w:rPr>
        <w:t xml:space="preserve">s during the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color w:val="000000"/>
        </w:rPr>
        <w:t xml:space="preserve">chool year e.g. appropriate work sent home, changes of classroom. </w:t>
      </w:r>
    </w:p>
    <w:p w:rsidR="00CF7587" w:rsidRDefault="003B1ED9">
      <w:pPr>
        <w:widowControl/>
        <w:numPr>
          <w:ilvl w:val="0"/>
          <w:numId w:val="1"/>
        </w:numPr>
        <w:spacing w:after="28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Liaise with the Assistant Principal responsible for Welfare, regarding children and families of significant concern.</w:t>
      </w:r>
    </w:p>
    <w:p w:rsidR="00CF7587" w:rsidRDefault="00CF7587">
      <w:pPr>
        <w:widowControl/>
        <w:spacing w:before="280" w:after="280" w:line="360" w:lineRule="auto"/>
        <w:rPr>
          <w:rFonts w:ascii="Cambria" w:eastAsia="Cambria" w:hAnsi="Cambria" w:cs="Cambria"/>
          <w:b/>
        </w:rPr>
      </w:pPr>
    </w:p>
    <w:p w:rsidR="00CF7587" w:rsidRDefault="003B1ED9">
      <w:pPr>
        <w:widowControl/>
        <w:spacing w:before="280" w:after="28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Behaviour and Rewards </w:t>
      </w:r>
    </w:p>
    <w:p w:rsidR="00CF7587" w:rsidRDefault="003B1ED9">
      <w:pPr>
        <w:widowControl/>
        <w:numPr>
          <w:ilvl w:val="0"/>
          <w:numId w:val="2"/>
        </w:numPr>
        <w:spacing w:before="280" w:after="0" w:line="360" w:lineRule="auto"/>
        <w:rPr>
          <w:color w:val="000000"/>
        </w:rPr>
      </w:pPr>
      <w:r>
        <w:rPr>
          <w:rFonts w:ascii="Cambria" w:eastAsia="Cambria" w:hAnsi="Cambria" w:cs="Cambria"/>
        </w:rPr>
        <w:t>To work alongside the Head of Year</w:t>
      </w:r>
      <w:r>
        <w:rPr>
          <w:rFonts w:ascii="Cambria" w:eastAsia="Cambria" w:hAnsi="Cambria" w:cs="Cambria"/>
        </w:rPr>
        <w:t xml:space="preserve"> and Assistant Principals to implement the school’s behaviour policy.</w:t>
      </w:r>
    </w:p>
    <w:p w:rsidR="00CF7587" w:rsidRDefault="003B1ED9">
      <w:pPr>
        <w:widowControl/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rFonts w:ascii="Cambria" w:eastAsia="Cambria" w:hAnsi="Cambria" w:cs="Cambria"/>
        </w:rPr>
        <w:t>To work alongside the Head of Year to</w:t>
      </w:r>
      <w:r>
        <w:rPr>
          <w:rFonts w:ascii="Cambria" w:eastAsia="Cambria" w:hAnsi="Cambria" w:cs="Cambria"/>
          <w:color w:val="000000"/>
        </w:rPr>
        <w:t xml:space="preserve"> ensure all behaviour and rewards statistics are recorded, analysed and actions are taken to reach individual and group targets. </w:t>
      </w:r>
    </w:p>
    <w:p w:rsidR="00CF7587" w:rsidRDefault="003B1ED9">
      <w:pPr>
        <w:widowControl/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Communicate positive and negative concerns to parents and carers, working with them to ensure improvement where there are concerns. </w:t>
      </w:r>
    </w:p>
    <w:p w:rsidR="00CF7587" w:rsidRDefault="003B1ED9">
      <w:pPr>
        <w:widowControl/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Communicate behaviour concerns to the </w:t>
      </w:r>
      <w:r>
        <w:rPr>
          <w:rFonts w:ascii="Cambria" w:eastAsia="Cambria" w:hAnsi="Cambria" w:cs="Cambria"/>
        </w:rPr>
        <w:t>DR teacher</w:t>
      </w:r>
      <w:r>
        <w:rPr>
          <w:rFonts w:ascii="Cambria" w:eastAsia="Cambria" w:hAnsi="Cambria" w:cs="Cambria"/>
          <w:color w:val="000000"/>
        </w:rPr>
        <w:t xml:space="preserve"> and </w:t>
      </w:r>
      <w:r>
        <w:rPr>
          <w:rFonts w:ascii="Cambria" w:eastAsia="Cambria" w:hAnsi="Cambria" w:cs="Cambria"/>
        </w:rPr>
        <w:t>Assistant</w:t>
      </w:r>
      <w:r>
        <w:rPr>
          <w:rFonts w:ascii="Cambria" w:eastAsia="Cambria" w:hAnsi="Cambria" w:cs="Cambria"/>
          <w:color w:val="000000"/>
        </w:rPr>
        <w:t xml:space="preserve"> Principals as appropriate. </w:t>
      </w:r>
    </w:p>
    <w:p w:rsidR="00CF7587" w:rsidRDefault="003B1ED9">
      <w:pPr>
        <w:widowControl/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Liaise with and organise support</w:t>
      </w:r>
      <w:r>
        <w:rPr>
          <w:rFonts w:ascii="Cambria" w:eastAsia="Cambria" w:hAnsi="Cambria" w:cs="Cambria"/>
          <w:color w:val="000000"/>
        </w:rPr>
        <w:t xml:space="preserve">, as required, with external agencies and partners. </w:t>
      </w:r>
    </w:p>
    <w:p w:rsidR="00CF7587" w:rsidRDefault="003B1ED9">
      <w:pPr>
        <w:widowControl/>
        <w:spacing w:before="280" w:after="280"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Uniform and Equipment </w:t>
      </w:r>
    </w:p>
    <w:p w:rsidR="00CF7587" w:rsidRDefault="003B1ED9">
      <w:pPr>
        <w:widowControl/>
        <w:numPr>
          <w:ilvl w:val="0"/>
          <w:numId w:val="3"/>
        </w:numPr>
        <w:spacing w:before="280" w:after="0" w:line="360" w:lineRule="auto"/>
        <w:rPr>
          <w:color w:val="000000"/>
        </w:rPr>
      </w:pPr>
      <w:r>
        <w:rPr>
          <w:rFonts w:ascii="Cambria" w:eastAsia="Cambria" w:hAnsi="Cambria" w:cs="Cambria"/>
        </w:rPr>
        <w:t xml:space="preserve">To work alongside the Head of Year to ensure students are ready to </w:t>
      </w:r>
      <w:proofErr w:type="gramStart"/>
      <w:r>
        <w:rPr>
          <w:rFonts w:ascii="Cambria" w:eastAsia="Cambria" w:hAnsi="Cambria" w:cs="Cambria"/>
        </w:rPr>
        <w:t xml:space="preserve">learn, </w:t>
      </w:r>
      <w:r>
        <w:rPr>
          <w:rFonts w:ascii="Cambria" w:eastAsia="Cambria" w:hAnsi="Cambria" w:cs="Cambria"/>
          <w:color w:val="000000"/>
        </w:rPr>
        <w:t xml:space="preserve"> including</w:t>
      </w:r>
      <w:proofErr w:type="gramEnd"/>
      <w:r>
        <w:rPr>
          <w:rFonts w:ascii="Cambria" w:eastAsia="Cambria" w:hAnsi="Cambria" w:cs="Cambria"/>
          <w:color w:val="000000"/>
        </w:rPr>
        <w:t xml:space="preserve"> liaising with parents as appropriate. </w:t>
      </w:r>
    </w:p>
    <w:p w:rsidR="00CF7587" w:rsidRDefault="003B1ED9">
      <w:pPr>
        <w:widowControl/>
        <w:numPr>
          <w:ilvl w:val="0"/>
          <w:numId w:val="3"/>
        </w:numPr>
        <w:spacing w:after="280" w:line="36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Working with </w:t>
      </w:r>
      <w:r>
        <w:rPr>
          <w:rFonts w:ascii="Cambria" w:eastAsia="Cambria" w:hAnsi="Cambria" w:cs="Cambria"/>
        </w:rPr>
        <w:t>DR teachers</w:t>
      </w:r>
      <w:r>
        <w:rPr>
          <w:rFonts w:ascii="Cambria" w:eastAsia="Cambria" w:hAnsi="Cambria" w:cs="Cambria"/>
          <w:color w:val="000000"/>
        </w:rPr>
        <w:t xml:space="preserve"> and the </w:t>
      </w:r>
      <w:r>
        <w:rPr>
          <w:rFonts w:ascii="Cambria" w:eastAsia="Cambria" w:hAnsi="Cambria" w:cs="Cambria"/>
        </w:rPr>
        <w:t>Assistant</w:t>
      </w:r>
      <w:r>
        <w:rPr>
          <w:rFonts w:ascii="Cambria" w:eastAsia="Cambria" w:hAnsi="Cambria" w:cs="Cambria"/>
          <w:color w:val="000000"/>
        </w:rPr>
        <w:t xml:space="preserve"> Principals to</w:t>
      </w:r>
      <w:r>
        <w:rPr>
          <w:rFonts w:ascii="Cambria" w:eastAsia="Cambria" w:hAnsi="Cambria" w:cs="Cambria"/>
          <w:color w:val="000000"/>
        </w:rPr>
        <w:t xml:space="preserve"> regularly monitor students</w:t>
      </w:r>
      <w:r>
        <w:rPr>
          <w:rFonts w:ascii="Cambria" w:eastAsia="Cambria" w:hAnsi="Cambria" w:cs="Cambria"/>
        </w:rPr>
        <w:t xml:space="preserve"> who do not meet school expectations.</w:t>
      </w:r>
    </w:p>
    <w:p w:rsidR="00CF7587" w:rsidRDefault="003B1ED9">
      <w:pPr>
        <w:widowControl/>
        <w:spacing w:before="280" w:after="280"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Communication </w:t>
      </w:r>
    </w:p>
    <w:p w:rsidR="00CF7587" w:rsidRDefault="003B1ED9">
      <w:pPr>
        <w:widowControl/>
        <w:numPr>
          <w:ilvl w:val="0"/>
          <w:numId w:val="4"/>
        </w:numPr>
        <w:spacing w:before="280" w:after="0" w:line="360" w:lineRule="auto"/>
        <w:rPr>
          <w:color w:val="000000"/>
        </w:rPr>
      </w:pPr>
      <w:r>
        <w:rPr>
          <w:rFonts w:ascii="Cambria" w:eastAsia="Cambria" w:hAnsi="Cambria" w:cs="Cambria"/>
        </w:rPr>
        <w:t>To work alongside the Head of Year to l</w:t>
      </w:r>
      <w:r>
        <w:rPr>
          <w:rFonts w:ascii="Cambria" w:eastAsia="Cambria" w:hAnsi="Cambria" w:cs="Cambria"/>
          <w:color w:val="000000"/>
        </w:rPr>
        <w:t>iaise with parents and staff on student behaviour and welfare matters, keeping them informed regarding disciplinary issues and actions.</w:t>
      </w:r>
    </w:p>
    <w:p w:rsidR="00CF7587" w:rsidRDefault="003B1ED9">
      <w:pPr>
        <w:widowControl/>
        <w:numPr>
          <w:ilvl w:val="0"/>
          <w:numId w:val="4"/>
        </w:numPr>
        <w:spacing w:after="0" w:line="36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Respond to parental enquiries and follow up, logging date, time, reason, and action. </w:t>
      </w:r>
    </w:p>
    <w:p w:rsidR="00CF7587" w:rsidRDefault="003B1ED9">
      <w:pPr>
        <w:widowControl/>
        <w:numPr>
          <w:ilvl w:val="0"/>
          <w:numId w:val="4"/>
        </w:numPr>
        <w:spacing w:after="0" w:line="36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Ensure all student records are kept up to date (both electronic and hard cop</w:t>
      </w:r>
      <w:r>
        <w:rPr>
          <w:rFonts w:ascii="Cambria" w:eastAsia="Cambria" w:hAnsi="Cambria" w:cs="Cambria"/>
        </w:rPr>
        <w:t>ies)</w:t>
      </w:r>
      <w:r>
        <w:rPr>
          <w:rFonts w:ascii="Cambria" w:eastAsia="Cambria" w:hAnsi="Cambria" w:cs="Cambria"/>
          <w:color w:val="000000"/>
        </w:rPr>
        <w:t xml:space="preserve"> and that all relevant information is disseminated to staff. </w:t>
      </w:r>
    </w:p>
    <w:p w:rsidR="00CF7587" w:rsidRDefault="003B1ED9">
      <w:pPr>
        <w:widowControl/>
        <w:numPr>
          <w:ilvl w:val="0"/>
          <w:numId w:val="4"/>
        </w:numPr>
        <w:spacing w:after="280" w:line="36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Provide effective liaison wi</w:t>
      </w:r>
      <w:r>
        <w:rPr>
          <w:rFonts w:ascii="Cambria" w:eastAsia="Cambria" w:hAnsi="Cambria" w:cs="Cambria"/>
          <w:color w:val="000000"/>
        </w:rPr>
        <w:t xml:space="preserve">th relevant outside agencies </w:t>
      </w:r>
    </w:p>
    <w:p w:rsidR="00CF7587" w:rsidRDefault="003B1ED9">
      <w:pPr>
        <w:widowControl/>
        <w:spacing w:before="280" w:after="280" w:line="360" w:lineRule="auto"/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General </w:t>
      </w:r>
    </w:p>
    <w:p w:rsidR="00CF7587" w:rsidRDefault="003B1ED9">
      <w:pPr>
        <w:widowControl/>
        <w:numPr>
          <w:ilvl w:val="0"/>
          <w:numId w:val="5"/>
        </w:numPr>
        <w:spacing w:before="280" w:after="0" w:line="36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Carry out student supervision duties immediately before and after the School day and lunchtimes. </w:t>
      </w:r>
    </w:p>
    <w:p w:rsidR="00CF7587" w:rsidRDefault="003B1ED9">
      <w:pPr>
        <w:widowControl/>
        <w:numPr>
          <w:ilvl w:val="0"/>
          <w:numId w:val="5"/>
        </w:numPr>
        <w:spacing w:after="0" w:line="36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Participate in </w:t>
      </w:r>
      <w:r>
        <w:rPr>
          <w:rFonts w:ascii="Cambria" w:eastAsia="Cambria" w:hAnsi="Cambria" w:cs="Cambria"/>
        </w:rPr>
        <w:t xml:space="preserve">Welfare and Key </w:t>
      </w:r>
      <w:proofErr w:type="gramStart"/>
      <w:r>
        <w:rPr>
          <w:rFonts w:ascii="Cambria" w:eastAsia="Cambria" w:hAnsi="Cambria" w:cs="Cambria"/>
        </w:rPr>
        <w:t>stage</w:t>
      </w:r>
      <w:proofErr w:type="gramEnd"/>
      <w:r>
        <w:rPr>
          <w:rFonts w:ascii="Cambria" w:eastAsia="Cambria" w:hAnsi="Cambria" w:cs="Cambria"/>
          <w:color w:val="000000"/>
        </w:rPr>
        <w:t xml:space="preserve"> Team meetings and other meetings relevant to the year group. </w:t>
      </w:r>
    </w:p>
    <w:p w:rsidR="00CF7587" w:rsidRDefault="003B1ED9">
      <w:pPr>
        <w:widowControl/>
        <w:numPr>
          <w:ilvl w:val="0"/>
          <w:numId w:val="5"/>
        </w:numPr>
        <w:spacing w:after="0" w:line="36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Participate in annua</w:t>
      </w:r>
      <w:r>
        <w:rPr>
          <w:rFonts w:ascii="Cambria" w:eastAsia="Cambria" w:hAnsi="Cambria" w:cs="Cambria"/>
          <w:color w:val="000000"/>
        </w:rPr>
        <w:t xml:space="preserve">l reviews of performance, providing clear evidence of impact.  </w:t>
      </w:r>
    </w:p>
    <w:p w:rsidR="00CF7587" w:rsidRDefault="003B1ED9">
      <w:pPr>
        <w:widowControl/>
        <w:numPr>
          <w:ilvl w:val="0"/>
          <w:numId w:val="5"/>
        </w:numPr>
        <w:spacing w:after="0" w:line="36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Ensure all appropriate information and communications are disseminated to appropriate staff. </w:t>
      </w:r>
    </w:p>
    <w:p w:rsidR="00CF7587" w:rsidRDefault="003B1ED9">
      <w:pPr>
        <w:widowControl/>
        <w:numPr>
          <w:ilvl w:val="0"/>
          <w:numId w:val="5"/>
        </w:numPr>
        <w:spacing w:after="0" w:line="360" w:lineRule="auto"/>
        <w:rPr>
          <w:color w:val="000000"/>
        </w:rPr>
      </w:pPr>
      <w:r>
        <w:rPr>
          <w:rFonts w:ascii="Cambria" w:eastAsia="Cambria" w:hAnsi="Cambria" w:cs="Cambria"/>
        </w:rPr>
        <w:lastRenderedPageBreak/>
        <w:t xml:space="preserve">In conjunction with the Lead and Deputy DSLs, ensure that any </w:t>
      </w:r>
      <w:r>
        <w:rPr>
          <w:rFonts w:ascii="Cambria" w:eastAsia="Cambria" w:hAnsi="Cambria" w:cs="Cambria"/>
          <w:color w:val="000000"/>
        </w:rPr>
        <w:t>Child Protection matters are reporte</w:t>
      </w:r>
      <w:r>
        <w:rPr>
          <w:rFonts w:ascii="Cambria" w:eastAsia="Cambria" w:hAnsi="Cambria" w:cs="Cambria"/>
          <w:color w:val="000000"/>
        </w:rPr>
        <w:t>d, recorded and dealt with in a timely manner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color w:val="000000"/>
        </w:rPr>
        <w:t xml:space="preserve"> supporting th</w:t>
      </w:r>
      <w:r>
        <w:rPr>
          <w:rFonts w:ascii="Cambria" w:eastAsia="Cambria" w:hAnsi="Cambria" w:cs="Cambria"/>
        </w:rPr>
        <w:t>ose students involved.</w:t>
      </w:r>
    </w:p>
    <w:p w:rsidR="00CF7587" w:rsidRDefault="003B1ED9">
      <w:pPr>
        <w:widowControl/>
        <w:numPr>
          <w:ilvl w:val="0"/>
          <w:numId w:val="5"/>
        </w:numPr>
        <w:spacing w:after="0" w:line="36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Directly work and report to the </w:t>
      </w:r>
      <w:r>
        <w:rPr>
          <w:rFonts w:ascii="Cambria" w:eastAsia="Cambria" w:hAnsi="Cambria" w:cs="Cambria"/>
        </w:rPr>
        <w:t>Assistant</w:t>
      </w:r>
      <w:r>
        <w:rPr>
          <w:rFonts w:ascii="Cambria" w:eastAsia="Cambria" w:hAnsi="Cambria" w:cs="Cambria"/>
          <w:color w:val="000000"/>
        </w:rPr>
        <w:t xml:space="preserve"> Principals and Senior Leaders on a daily basis. </w:t>
      </w:r>
    </w:p>
    <w:p w:rsidR="00CF7587" w:rsidRDefault="003B1ED9">
      <w:pPr>
        <w:widowControl/>
        <w:numPr>
          <w:ilvl w:val="0"/>
          <w:numId w:val="5"/>
        </w:numPr>
        <w:spacing w:after="0" w:line="36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Working with </w:t>
      </w:r>
      <w:r>
        <w:rPr>
          <w:rFonts w:ascii="Cambria" w:eastAsia="Cambria" w:hAnsi="Cambria" w:cs="Cambria"/>
        </w:rPr>
        <w:t>Head of Year and Assistant Principals to</w:t>
      </w:r>
      <w:r>
        <w:rPr>
          <w:rFonts w:ascii="Cambria" w:eastAsia="Cambria" w:hAnsi="Cambria" w:cs="Cambria"/>
          <w:color w:val="000000"/>
        </w:rPr>
        <w:t xml:space="preserve"> assist in extracurricular an</w:t>
      </w:r>
      <w:r>
        <w:rPr>
          <w:rFonts w:ascii="Cambria" w:eastAsia="Cambria" w:hAnsi="Cambria" w:cs="Cambria"/>
          <w:color w:val="000000"/>
        </w:rPr>
        <w:t xml:space="preserve">d </w:t>
      </w:r>
      <w:r>
        <w:rPr>
          <w:rFonts w:ascii="Cambria" w:eastAsia="Cambria" w:hAnsi="Cambria" w:cs="Cambria"/>
        </w:rPr>
        <w:t>intervention</w:t>
      </w:r>
      <w:r>
        <w:rPr>
          <w:rFonts w:ascii="Cambria" w:eastAsia="Cambria" w:hAnsi="Cambria" w:cs="Cambria"/>
          <w:color w:val="000000"/>
        </w:rPr>
        <w:t xml:space="preserve"> activities. </w:t>
      </w:r>
    </w:p>
    <w:p w:rsidR="00CF7587" w:rsidRDefault="003B1ED9">
      <w:pPr>
        <w:widowControl/>
        <w:numPr>
          <w:ilvl w:val="0"/>
          <w:numId w:val="5"/>
        </w:numPr>
        <w:spacing w:after="0" w:line="360" w:lineRule="auto"/>
        <w:rPr>
          <w:color w:val="000000"/>
        </w:rPr>
      </w:pPr>
      <w:r>
        <w:rPr>
          <w:rFonts w:ascii="Cambria" w:eastAsia="Cambria" w:hAnsi="Cambria" w:cs="Cambria"/>
        </w:rPr>
        <w:t>To work alongside the Head of Year to o</w:t>
      </w:r>
      <w:r>
        <w:rPr>
          <w:rFonts w:ascii="Cambria" w:eastAsia="Cambria" w:hAnsi="Cambria" w:cs="Cambria"/>
          <w:color w:val="000000"/>
        </w:rPr>
        <w:t xml:space="preserve">rganise Parents’ Evenings and assist with other School events. </w:t>
      </w:r>
    </w:p>
    <w:p w:rsidR="00CF7587" w:rsidRDefault="003B1ED9">
      <w:pPr>
        <w:widowControl/>
        <w:numPr>
          <w:ilvl w:val="0"/>
          <w:numId w:val="5"/>
        </w:numPr>
        <w:spacing w:after="280" w:line="36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Take responsibility for a specified task across the year groups as agreed with the </w:t>
      </w:r>
      <w:r>
        <w:rPr>
          <w:rFonts w:ascii="Cambria" w:eastAsia="Cambria" w:hAnsi="Cambria" w:cs="Cambria"/>
        </w:rPr>
        <w:t>Assistant</w:t>
      </w:r>
      <w:r>
        <w:rPr>
          <w:rFonts w:ascii="Cambria" w:eastAsia="Cambria" w:hAnsi="Cambria" w:cs="Cambria"/>
          <w:color w:val="000000"/>
        </w:rPr>
        <w:t xml:space="preserve"> Principals. </w:t>
      </w:r>
    </w:p>
    <w:p w:rsidR="00CF7587" w:rsidRDefault="00CF7587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F7587" w:rsidRDefault="00CF7587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color w:val="0070C0"/>
          <w:sz w:val="32"/>
          <w:szCs w:val="32"/>
        </w:rPr>
      </w:pPr>
      <w:bookmarkStart w:id="1" w:name="_gjdgxs" w:colFirst="0" w:colLast="0"/>
      <w:bookmarkEnd w:id="1"/>
    </w:p>
    <w:p w:rsidR="00CF7587" w:rsidRDefault="00CF7587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color w:val="0070C0"/>
          <w:sz w:val="32"/>
          <w:szCs w:val="32"/>
        </w:rPr>
      </w:pPr>
    </w:p>
    <w:p w:rsidR="00CF7587" w:rsidRDefault="00CF7587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color w:val="0070C0"/>
          <w:sz w:val="32"/>
          <w:szCs w:val="32"/>
        </w:rPr>
      </w:pPr>
    </w:p>
    <w:p w:rsidR="00CF7587" w:rsidRDefault="003B1ED9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color w:val="0070C0"/>
          <w:sz w:val="32"/>
          <w:szCs w:val="32"/>
        </w:rPr>
      </w:pPr>
      <w:r>
        <w:rPr>
          <w:rFonts w:ascii="Arial" w:eastAsia="Arial" w:hAnsi="Arial" w:cs="Arial"/>
          <w:color w:val="0070C0"/>
          <w:sz w:val="32"/>
          <w:szCs w:val="32"/>
        </w:rPr>
        <w:t xml:space="preserve">Towers School and Sixth Form Centre </w:t>
      </w:r>
    </w:p>
    <w:p w:rsidR="00CF7587" w:rsidRDefault="00CF7587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color w:val="0070C0"/>
          <w:sz w:val="32"/>
          <w:szCs w:val="32"/>
        </w:rPr>
      </w:pPr>
    </w:p>
    <w:p w:rsidR="00CF7587" w:rsidRDefault="003B1ED9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Person Specification: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</w:t>
      </w:r>
    </w:p>
    <w:p w:rsidR="00CF7587" w:rsidRDefault="003B1ED9">
      <w:pPr>
        <w:widowControl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following outlines the criteria for this post. Applicants who have a disability and who meet the criteria will be shortlisted.   </w:t>
      </w: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</w:rPr>
      </w:pPr>
    </w:p>
    <w:p w:rsidR="00CF7587" w:rsidRDefault="003B1ED9">
      <w:pPr>
        <w:widowControl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Applicants should describe in their application how they meet these criteria.</w:t>
      </w: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color w:val="000000"/>
        </w:rPr>
      </w:pPr>
    </w:p>
    <w:p w:rsidR="00CF7587" w:rsidRDefault="00CF7587">
      <w:pPr>
        <w:widowControl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tbl>
      <w:tblPr>
        <w:tblStyle w:val="a0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5760"/>
      </w:tblGrid>
      <w:tr w:rsidR="00CF7587">
        <w:tc>
          <w:tcPr>
            <w:tcW w:w="2536" w:type="dxa"/>
          </w:tcPr>
          <w:p w:rsidR="00CF7587" w:rsidRDefault="00CF758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CF7587" w:rsidRDefault="003B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Criteria</w:t>
            </w:r>
          </w:p>
        </w:tc>
      </w:tr>
      <w:tr w:rsidR="00CF7587">
        <w:tc>
          <w:tcPr>
            <w:tcW w:w="2536" w:type="dxa"/>
          </w:tcPr>
          <w:p w:rsidR="00CF7587" w:rsidRDefault="003B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5760" w:type="dxa"/>
          </w:tcPr>
          <w:p w:rsidR="00CF7587" w:rsidRDefault="003B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NVQ Level 2/3</w:t>
            </w:r>
          </w:p>
          <w:p w:rsidR="00CF7587" w:rsidRDefault="003B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skills equivalent to national qualifications level 3</w:t>
            </w:r>
          </w:p>
        </w:tc>
      </w:tr>
      <w:tr w:rsidR="00CF7587">
        <w:tc>
          <w:tcPr>
            <w:tcW w:w="2536" w:type="dxa"/>
          </w:tcPr>
          <w:p w:rsidR="00CF7587" w:rsidRDefault="003B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</w:tc>
        <w:tc>
          <w:tcPr>
            <w:tcW w:w="5760" w:type="dxa"/>
          </w:tcPr>
          <w:p w:rsidR="00CF7587" w:rsidRDefault="003B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advising / guiding others</w:t>
            </w:r>
          </w:p>
          <w:p w:rsidR="00CF7587" w:rsidRDefault="003B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facilitating group work</w:t>
            </w:r>
          </w:p>
          <w:p w:rsidR="00CF7587" w:rsidRDefault="003B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experience</w:t>
            </w:r>
          </w:p>
          <w:p w:rsidR="00CF7587" w:rsidRDefault="00CF7587">
            <w:pPr>
              <w:rPr>
                <w:sz w:val="24"/>
                <w:szCs w:val="24"/>
              </w:rPr>
            </w:pPr>
          </w:p>
        </w:tc>
      </w:tr>
      <w:tr w:rsidR="00CF7587">
        <w:tc>
          <w:tcPr>
            <w:tcW w:w="2536" w:type="dxa"/>
          </w:tcPr>
          <w:p w:rsidR="00CF7587" w:rsidRDefault="003B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and Abilities</w:t>
            </w:r>
          </w:p>
        </w:tc>
        <w:tc>
          <w:tcPr>
            <w:tcW w:w="5760" w:type="dxa"/>
          </w:tcPr>
          <w:p w:rsidR="00CF7587" w:rsidRDefault="003B1ED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build rapport, engage and motivate others.</w:t>
            </w:r>
          </w:p>
          <w:p w:rsidR="00CF7587" w:rsidRDefault="003B1ED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interpersonal and excellent communication, listening and observation skills.</w:t>
            </w:r>
          </w:p>
          <w:p w:rsidR="00CF7587" w:rsidRDefault="003B1ED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deal with difficult / </w:t>
            </w:r>
            <w:r>
              <w:rPr>
                <w:sz w:val="24"/>
                <w:szCs w:val="24"/>
              </w:rPr>
              <w:t>sensitive situations</w:t>
            </w:r>
          </w:p>
          <w:p w:rsidR="00CF7587" w:rsidRDefault="003B1ED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show sensitivity and objectivity in dealing with confidential issues. </w:t>
            </w:r>
          </w:p>
          <w:p w:rsidR="00CF7587" w:rsidRDefault="003B1ED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in an organised and methodical manner and maintain accurate records.</w:t>
            </w:r>
          </w:p>
          <w:p w:rsidR="00CF7587" w:rsidRDefault="003B1ED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without immediate supervision within the boundaries </w:t>
            </w:r>
            <w:r>
              <w:rPr>
                <w:sz w:val="24"/>
                <w:szCs w:val="24"/>
              </w:rPr>
              <w:t>of the role.</w:t>
            </w:r>
          </w:p>
          <w:p w:rsidR="00CF7587" w:rsidRDefault="003B1ED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effectively and supportively as a member of the school team.</w:t>
            </w:r>
          </w:p>
        </w:tc>
      </w:tr>
      <w:tr w:rsidR="00CF7587">
        <w:tc>
          <w:tcPr>
            <w:tcW w:w="2536" w:type="dxa"/>
          </w:tcPr>
          <w:p w:rsidR="00CF7587" w:rsidRDefault="003B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</w:t>
            </w:r>
          </w:p>
        </w:tc>
        <w:tc>
          <w:tcPr>
            <w:tcW w:w="5760" w:type="dxa"/>
          </w:tcPr>
          <w:p w:rsidR="00CF7587" w:rsidRDefault="003B1ED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knowledge and understanding of behaviour management strategies, rewards and sanctions</w:t>
            </w:r>
          </w:p>
          <w:p w:rsidR="00CF7587" w:rsidRDefault="003B1ED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SEN, medical and welfare issues in a school setting.</w:t>
            </w:r>
          </w:p>
          <w:p w:rsidR="00CF7587" w:rsidRDefault="003B1ED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a range of computer applications</w:t>
            </w:r>
          </w:p>
          <w:p w:rsidR="00CF7587" w:rsidRDefault="003B1ED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an understanding of confidentiality and safeguarding / child protection issues in a school setting.</w:t>
            </w:r>
          </w:p>
        </w:tc>
      </w:tr>
    </w:tbl>
    <w:p w:rsidR="00CF7587" w:rsidRDefault="00CF7587">
      <w:pPr>
        <w:widowControl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sectPr w:rsidR="00CF758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0311"/>
    <w:multiLevelType w:val="multilevel"/>
    <w:tmpl w:val="A2401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01531A"/>
    <w:multiLevelType w:val="multilevel"/>
    <w:tmpl w:val="9B546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9D53DBB"/>
    <w:multiLevelType w:val="multilevel"/>
    <w:tmpl w:val="BE344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D9329D0"/>
    <w:multiLevelType w:val="multilevel"/>
    <w:tmpl w:val="8B221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6FE6584"/>
    <w:multiLevelType w:val="multilevel"/>
    <w:tmpl w:val="B0E6D5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7A86BA4"/>
    <w:multiLevelType w:val="multilevel"/>
    <w:tmpl w:val="84DA0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87"/>
    <w:rsid w:val="003B1ED9"/>
    <w:rsid w:val="00C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85269-595E-4CE0-B6E5-616458E3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D3F224BE</Template>
  <TotalTime>1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Towers School and Sixth Form Centre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Cloke</dc:creator>
  <cp:lastModifiedBy>Natasha Cloke</cp:lastModifiedBy>
  <cp:revision>2</cp:revision>
  <dcterms:created xsi:type="dcterms:W3CDTF">2020-01-07T09:39:00Z</dcterms:created>
  <dcterms:modified xsi:type="dcterms:W3CDTF">2020-01-07T09:39:00Z</dcterms:modified>
</cp:coreProperties>
</file>