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B7" w:rsidRDefault="00164CB7" w:rsidP="00164CB7">
      <w:pPr>
        <w:pStyle w:val="Default"/>
        <w:rPr>
          <w:rFonts w:ascii="Bookman Old Style" w:hAnsi="Bookman Old Style"/>
          <w:b/>
          <w:sz w:val="28"/>
          <w:szCs w:val="28"/>
        </w:rPr>
      </w:pPr>
      <w:r w:rsidRPr="00164CB7">
        <w:rPr>
          <w:rFonts w:ascii="Bookman Old Style" w:hAnsi="Bookman Old Style"/>
          <w:b/>
          <w:sz w:val="28"/>
          <w:szCs w:val="28"/>
        </w:rPr>
        <w:t>Leybourne Ss Peter and Paul CEP Academy</w:t>
      </w:r>
    </w:p>
    <w:p w:rsidR="00164CB7" w:rsidRPr="00164CB7" w:rsidRDefault="00164CB7" w:rsidP="00164CB7">
      <w:pPr>
        <w:pStyle w:val="Default"/>
        <w:ind w:left="648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164CB7" w:rsidRDefault="00164CB7" w:rsidP="00164CB7">
      <w:pPr>
        <w:pStyle w:val="Default"/>
        <w:rPr>
          <w:rFonts w:ascii="Bookman Old Style" w:hAnsi="Bookman Old Style"/>
          <w:b/>
        </w:rPr>
      </w:pPr>
    </w:p>
    <w:tbl>
      <w:tblPr>
        <w:tblW w:w="93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164CB7" w:rsidRPr="00164CB7" w:rsidTr="00164CB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3" w:type="dxa"/>
          </w:tcPr>
          <w:p w:rsidR="00164CB7" w:rsidRPr="00164CB7" w:rsidRDefault="00164CB7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64CB7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Job Description </w:t>
            </w:r>
          </w:p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>JOB TITLE:</w:t>
            </w:r>
          </w:p>
        </w:tc>
        <w:tc>
          <w:tcPr>
            <w:tcW w:w="4673" w:type="dxa"/>
          </w:tcPr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Teaching Assistant</w:t>
            </w:r>
          </w:p>
          <w:p w:rsidR="00164CB7" w:rsidRPr="00164CB7" w:rsidRDefault="00164CB7" w:rsidP="00164CB7">
            <w:pPr>
              <w:pStyle w:val="Default"/>
              <w:rPr>
                <w:rFonts w:ascii="Bookman Old Style" w:hAnsi="Bookman Old Style"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164CB7" w:rsidRPr="00164CB7" w:rsidTr="00164CB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73" w:type="dxa"/>
          </w:tcPr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 xml:space="preserve">HOURS: </w:t>
            </w:r>
          </w:p>
        </w:tc>
        <w:tc>
          <w:tcPr>
            <w:tcW w:w="4673" w:type="dxa"/>
          </w:tcPr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164CB7">
              <w:rPr>
                <w:rFonts w:ascii="Bookman Old Style" w:hAnsi="Bookman Old Style"/>
                <w:b/>
                <w:bCs/>
              </w:rPr>
              <w:t xml:space="preserve"> hours a week </w:t>
            </w:r>
          </w:p>
          <w:p w:rsidR="00164CB7" w:rsidRDefault="00164CB7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>Term time only (3</w:t>
            </w:r>
            <w:r>
              <w:rPr>
                <w:rFonts w:ascii="Bookman Old Style" w:hAnsi="Bookman Old Style"/>
                <w:b/>
                <w:bCs/>
              </w:rPr>
              <w:t>8</w:t>
            </w:r>
            <w:r w:rsidRPr="00164CB7">
              <w:rPr>
                <w:rFonts w:ascii="Bookman Old Style" w:hAnsi="Bookman Old Style"/>
                <w:b/>
                <w:bCs/>
              </w:rPr>
              <w:t xml:space="preserve"> weeks</w:t>
            </w:r>
            <w:r>
              <w:rPr>
                <w:rFonts w:ascii="Bookman Old Style" w:hAnsi="Bookman Old Style"/>
                <w:b/>
                <w:bCs/>
              </w:rPr>
              <w:t>, not including</w:t>
            </w:r>
            <w:r w:rsidRPr="00164CB7">
              <w:rPr>
                <w:rFonts w:ascii="Bookman Old Style" w:hAnsi="Bookman Old Style"/>
                <w:b/>
                <w:bCs/>
              </w:rPr>
              <w:t xml:space="preserve"> staff development days) </w:t>
            </w:r>
          </w:p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164CB7" w:rsidRPr="00164CB7" w:rsidTr="00164CB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3" w:type="dxa"/>
          </w:tcPr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 xml:space="preserve">GRADE: </w:t>
            </w:r>
          </w:p>
        </w:tc>
        <w:tc>
          <w:tcPr>
            <w:tcW w:w="4673" w:type="dxa"/>
          </w:tcPr>
          <w:p w:rsidR="00164CB7" w:rsidRDefault="00EF1946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Tenax </w:t>
            </w:r>
            <w:r w:rsidR="00164CB7" w:rsidRPr="00164CB7">
              <w:rPr>
                <w:rFonts w:ascii="Bookman Old Style" w:hAnsi="Bookman Old Style"/>
                <w:b/>
                <w:bCs/>
              </w:rPr>
              <w:t>R</w:t>
            </w:r>
            <w:r>
              <w:rPr>
                <w:rFonts w:ascii="Bookman Old Style" w:hAnsi="Bookman Old Style"/>
                <w:b/>
                <w:bCs/>
              </w:rPr>
              <w:t xml:space="preserve">ange </w:t>
            </w:r>
            <w:r w:rsidR="00164CB7" w:rsidRPr="00164CB7">
              <w:rPr>
                <w:rFonts w:ascii="Bookman Old Style" w:hAnsi="Bookman Old Style"/>
                <w:b/>
                <w:bCs/>
              </w:rPr>
              <w:t xml:space="preserve">3 </w:t>
            </w:r>
            <w:r>
              <w:rPr>
                <w:rFonts w:ascii="Bookman Old Style" w:hAnsi="Bookman Old Style"/>
                <w:b/>
                <w:bCs/>
              </w:rPr>
              <w:t>(£16,</w:t>
            </w:r>
            <w:bookmarkStart w:id="0" w:name="_GoBack"/>
            <w:bookmarkEnd w:id="0"/>
            <w:r w:rsidR="00193159">
              <w:rPr>
                <w:rFonts w:ascii="Bookman Old Style" w:hAnsi="Bookman Old Style"/>
                <w:b/>
                <w:bCs/>
              </w:rPr>
              <w:t>823 FTE)</w:t>
            </w:r>
          </w:p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164CB7" w:rsidRPr="00164CB7" w:rsidTr="00164CB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73" w:type="dxa"/>
          </w:tcPr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 xml:space="preserve">RESPONSIBLE TO: </w:t>
            </w:r>
          </w:p>
        </w:tc>
        <w:tc>
          <w:tcPr>
            <w:tcW w:w="4673" w:type="dxa"/>
          </w:tcPr>
          <w:p w:rsidR="00164CB7" w:rsidRPr="00164CB7" w:rsidRDefault="00164CB7">
            <w:pPr>
              <w:pStyle w:val="Default"/>
              <w:rPr>
                <w:rFonts w:ascii="Bookman Old Style" w:hAnsi="Bookman Old Style"/>
              </w:rPr>
            </w:pPr>
            <w:r w:rsidRPr="00164CB7">
              <w:rPr>
                <w:rFonts w:ascii="Bookman Old Style" w:hAnsi="Bookman Old Style"/>
                <w:b/>
                <w:bCs/>
              </w:rPr>
              <w:t xml:space="preserve">Headteacher </w:t>
            </w:r>
          </w:p>
        </w:tc>
      </w:tr>
    </w:tbl>
    <w:p w:rsidR="00164CB7" w:rsidRPr="00164CB7" w:rsidRDefault="00164CB7" w:rsidP="00164CB7">
      <w:pPr>
        <w:rPr>
          <w:rFonts w:ascii="Bookman Old Style" w:hAnsi="Bookman Old Style"/>
          <w:sz w:val="24"/>
          <w:szCs w:val="24"/>
        </w:rPr>
      </w:pP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This job description may be amended at any time following discussion between the Headteacher and the member of staff</w:t>
      </w:r>
    </w:p>
    <w:p w:rsidR="00164CB7" w:rsidRP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Pr="00164CB7" w:rsidRDefault="00164CB7" w:rsidP="00164CB7">
      <w:pPr>
        <w:jc w:val="both"/>
        <w:rPr>
          <w:rFonts w:ascii="Bookman Old Style" w:hAnsi="Bookman Old Style"/>
          <w:b/>
          <w:sz w:val="24"/>
          <w:szCs w:val="24"/>
        </w:rPr>
      </w:pPr>
      <w:r w:rsidRPr="00164CB7">
        <w:rPr>
          <w:rFonts w:ascii="Bookman Old Style" w:hAnsi="Bookman Old Style"/>
          <w:b/>
          <w:sz w:val="24"/>
          <w:szCs w:val="24"/>
        </w:rPr>
        <w:t>Duties and responsibilities</w:t>
      </w:r>
    </w:p>
    <w:p w:rsidR="00164CB7" w:rsidRPr="00164CB7" w:rsidRDefault="00164CB7" w:rsidP="00164CB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Supporting individuals and groups in achieving lesson objectives, helping every individual to achieve their best</w:t>
      </w:r>
    </w:p>
    <w:p w:rsidR="00164CB7" w:rsidRPr="00164CB7" w:rsidRDefault="00164CB7" w:rsidP="00164CB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Providing effective feedback to children and teachers including appropriate record keeping to support learning process</w:t>
      </w:r>
    </w:p>
    <w:p w:rsidR="00164CB7" w:rsidRPr="00164CB7" w:rsidRDefault="00164CB7" w:rsidP="00164CB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Understanding children as individuals and supporting them in overcoming any barriers to learning by supporting them knowledgeably and sensitively</w:t>
      </w:r>
    </w:p>
    <w:p w:rsidR="00164CB7" w:rsidRPr="00164CB7" w:rsidRDefault="00164CB7" w:rsidP="00164CB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Preparation of learning resources in liaison with teachers</w:t>
      </w:r>
    </w:p>
    <w:p w:rsidR="00164CB7" w:rsidRPr="00164CB7" w:rsidRDefault="00164CB7" w:rsidP="00164CB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Support the class teacher in liaising with parents</w:t>
      </w:r>
    </w:p>
    <w:p w:rsidR="00164CB7" w:rsidRPr="00164CB7" w:rsidRDefault="00164CB7" w:rsidP="00164CB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Assisting in the creation of effective displays</w:t>
      </w:r>
    </w:p>
    <w:p w:rsidR="00164CB7" w:rsidRP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Pr="0081577F" w:rsidRDefault="00164CB7" w:rsidP="0081577F">
      <w:pPr>
        <w:jc w:val="both"/>
        <w:rPr>
          <w:rFonts w:ascii="Bookman Old Style" w:hAnsi="Bookman Old Style"/>
          <w:b/>
          <w:sz w:val="24"/>
          <w:szCs w:val="24"/>
        </w:rPr>
      </w:pPr>
      <w:r w:rsidRPr="0081577F">
        <w:rPr>
          <w:rFonts w:ascii="Bookman Old Style" w:hAnsi="Bookman Old Style"/>
          <w:b/>
          <w:sz w:val="24"/>
          <w:szCs w:val="24"/>
        </w:rPr>
        <w:t>Behaviour and Safety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Be a positive role model and demonstrate consistently the positive attitudes, values and behaviour, which are expected of pupils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Have high expectations of behaviour, promoting self-control and independence of all learners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Carry out playground and other duties as directed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Be responsible for promoting and safeguarding the welfare of children and young people within the school, raising any concerns following school protocol/procedures</w:t>
      </w:r>
    </w:p>
    <w:p w:rsidR="0080648B" w:rsidRDefault="0080648B" w:rsidP="00164CB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64CB7" w:rsidRPr="00164CB7" w:rsidRDefault="00164CB7" w:rsidP="00164CB7">
      <w:pPr>
        <w:jc w:val="both"/>
        <w:rPr>
          <w:rFonts w:ascii="Bookman Old Style" w:hAnsi="Bookman Old Style"/>
          <w:b/>
          <w:sz w:val="24"/>
          <w:szCs w:val="24"/>
        </w:rPr>
      </w:pPr>
      <w:r w:rsidRPr="00164CB7">
        <w:rPr>
          <w:rFonts w:ascii="Bookman Old Style" w:hAnsi="Bookman Old Style"/>
          <w:b/>
          <w:sz w:val="24"/>
          <w:szCs w:val="24"/>
        </w:rPr>
        <w:lastRenderedPageBreak/>
        <w:t>Team working and collaboration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Work as a team member</w:t>
      </w:r>
    </w:p>
    <w:p w:rsidR="00164CB7" w:rsidRPr="00164CB7" w:rsidRDefault="00164CB7" w:rsidP="00164CB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Contribute to the professional development of other staff and support the induction of new staff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Fulfil wider professional responsibilities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Work collaboratively with others to develop effective professional relationships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Effective communication with parents/carers and other partners and professionals to achieve best possible outcomes for children</w:t>
      </w:r>
    </w:p>
    <w:p w:rsid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Make a positive contribution to the wider life and ethos of the school</w:t>
      </w:r>
    </w:p>
    <w:p w:rsidR="0081577F" w:rsidRPr="00164CB7" w:rsidRDefault="0081577F" w:rsidP="0081577F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64CB7" w:rsidRPr="00164CB7" w:rsidRDefault="00164CB7" w:rsidP="00164CB7">
      <w:pPr>
        <w:jc w:val="both"/>
        <w:rPr>
          <w:rFonts w:ascii="Bookman Old Style" w:hAnsi="Bookman Old Style"/>
          <w:b/>
          <w:sz w:val="24"/>
          <w:szCs w:val="24"/>
        </w:rPr>
      </w:pPr>
      <w:r w:rsidRPr="00164CB7">
        <w:rPr>
          <w:rFonts w:ascii="Bookman Old Style" w:hAnsi="Bookman Old Style"/>
          <w:b/>
          <w:sz w:val="24"/>
          <w:szCs w:val="24"/>
        </w:rPr>
        <w:t>Administration</w:t>
      </w:r>
    </w:p>
    <w:p w:rsid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Support Class Teachers in the general administration necessary for the effective running of the school</w:t>
      </w:r>
    </w:p>
    <w:p w:rsidR="0081577F" w:rsidRPr="00164CB7" w:rsidRDefault="0081577F" w:rsidP="0081577F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64CB7" w:rsidRPr="00164CB7" w:rsidRDefault="00164CB7" w:rsidP="00164CB7">
      <w:pPr>
        <w:jc w:val="both"/>
        <w:rPr>
          <w:rFonts w:ascii="Bookman Old Style" w:hAnsi="Bookman Old Style"/>
          <w:b/>
          <w:sz w:val="24"/>
          <w:szCs w:val="24"/>
        </w:rPr>
      </w:pPr>
      <w:r w:rsidRPr="00164CB7">
        <w:rPr>
          <w:rFonts w:ascii="Bookman Old Style" w:hAnsi="Bookman Old Style"/>
          <w:b/>
          <w:sz w:val="24"/>
          <w:szCs w:val="24"/>
        </w:rPr>
        <w:t>Professional development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Participate in reviewing the effectiveness of your support and its impact on pupils’ progress, attainment and wellbeing and respond to advice and feedback from colleagues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Participate in appropriate training to ensure every child is well understood and supported in reaching their full potential in all aspects of their school experience</w:t>
      </w:r>
    </w:p>
    <w:p w:rsid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Annual Appraisal</w:t>
      </w:r>
    </w:p>
    <w:p w:rsidR="0081577F" w:rsidRPr="00164CB7" w:rsidRDefault="0081577F" w:rsidP="0081577F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64CB7" w:rsidRPr="00164CB7" w:rsidRDefault="00164CB7" w:rsidP="00164CB7">
      <w:pPr>
        <w:jc w:val="both"/>
        <w:rPr>
          <w:rFonts w:ascii="Bookman Old Style" w:hAnsi="Bookman Old Style"/>
          <w:b/>
          <w:sz w:val="24"/>
          <w:szCs w:val="24"/>
        </w:rPr>
      </w:pPr>
      <w:r w:rsidRPr="00164CB7">
        <w:rPr>
          <w:rFonts w:ascii="Bookman Old Style" w:hAnsi="Bookman Old Style"/>
          <w:b/>
          <w:sz w:val="24"/>
          <w:szCs w:val="24"/>
        </w:rPr>
        <w:t>Other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To have professional regard for the ethos, policies and practices of Leybourne Ss Peter and Paul CEP Academy, and maintain high standards in your own attendance and punctuality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Perform any reasonable duties as requested by the Headteacher</w:t>
      </w: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E15DF7" w:rsidRP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June 2020</w:t>
      </w:r>
    </w:p>
    <w:sectPr w:rsidR="00E15DF7" w:rsidRPr="00164CB7" w:rsidSect="00F74E87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46" w:rsidRDefault="00EF1946" w:rsidP="000A38F0">
      <w:pPr>
        <w:spacing w:after="0" w:line="240" w:lineRule="auto"/>
      </w:pPr>
      <w:r>
        <w:separator/>
      </w:r>
    </w:p>
  </w:endnote>
  <w:endnote w:type="continuationSeparator" w:id="0">
    <w:p w:rsidR="00EF1946" w:rsidRDefault="00EF1946" w:rsidP="000A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46" w:rsidRDefault="00EF1946" w:rsidP="000A38F0">
      <w:pPr>
        <w:spacing w:after="0" w:line="240" w:lineRule="auto"/>
      </w:pPr>
      <w:r>
        <w:separator/>
      </w:r>
    </w:p>
  </w:footnote>
  <w:footnote w:type="continuationSeparator" w:id="0">
    <w:p w:rsidR="00EF1946" w:rsidRDefault="00EF1946" w:rsidP="000A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946" w:rsidRDefault="00EF1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0BD0FD">
          <wp:simplePos x="0" y="0"/>
          <wp:positionH relativeFrom="column">
            <wp:posOffset>5200650</wp:posOffset>
          </wp:positionH>
          <wp:positionV relativeFrom="paragraph">
            <wp:posOffset>-259080</wp:posOffset>
          </wp:positionV>
          <wp:extent cx="876300" cy="918314"/>
          <wp:effectExtent l="0" t="0" r="0" b="0"/>
          <wp:wrapTight wrapText="bothSides">
            <wp:wrapPolygon edited="0">
              <wp:start x="0" y="0"/>
              <wp:lineTo x="0" y="21062"/>
              <wp:lineTo x="21130" y="21062"/>
              <wp:lineTo x="21130" y="0"/>
              <wp:lineTo x="0" y="0"/>
            </wp:wrapPolygon>
          </wp:wrapTight>
          <wp:docPr id="3" name="Picture 1" descr="LEYBOURNE SCHOOL LOGO 2005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BOURNE SCHOOL LOGO 2005 v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8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A32"/>
    <w:multiLevelType w:val="hybridMultilevel"/>
    <w:tmpl w:val="E872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A29"/>
    <w:multiLevelType w:val="hybridMultilevel"/>
    <w:tmpl w:val="24F4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7E6D"/>
    <w:multiLevelType w:val="hybridMultilevel"/>
    <w:tmpl w:val="2D88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58F"/>
    <w:multiLevelType w:val="hybridMultilevel"/>
    <w:tmpl w:val="009A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6AB"/>
    <w:multiLevelType w:val="hybridMultilevel"/>
    <w:tmpl w:val="6194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64636"/>
    <w:multiLevelType w:val="hybridMultilevel"/>
    <w:tmpl w:val="1A048FEA"/>
    <w:lvl w:ilvl="0" w:tplc="E850D586">
      <w:numFmt w:val="bullet"/>
      <w:lvlText w:val="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CB8"/>
    <w:multiLevelType w:val="hybridMultilevel"/>
    <w:tmpl w:val="8C42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B7"/>
    <w:rsid w:val="000A38F0"/>
    <w:rsid w:val="00164CB7"/>
    <w:rsid w:val="00193159"/>
    <w:rsid w:val="0080648B"/>
    <w:rsid w:val="0081577F"/>
    <w:rsid w:val="00D71FDB"/>
    <w:rsid w:val="00DE02A5"/>
    <w:rsid w:val="00E15DF7"/>
    <w:rsid w:val="00EF1946"/>
    <w:rsid w:val="00F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BE56B"/>
  <w15:chartTrackingRefBased/>
  <w15:docId w15:val="{137B9E5A-799E-4A46-BC31-C09BBD2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C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F0"/>
  </w:style>
  <w:style w:type="paragraph" w:styleId="Footer">
    <w:name w:val="footer"/>
    <w:basedOn w:val="Normal"/>
    <w:link w:val="FooterChar"/>
    <w:uiPriority w:val="99"/>
    <w:unhideWhenUsed/>
    <w:rsid w:val="000A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B7C73486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Holditch</dc:creator>
  <cp:keywords/>
  <dc:description/>
  <cp:lastModifiedBy>Tina Holditch</cp:lastModifiedBy>
  <cp:revision>2</cp:revision>
  <cp:lastPrinted>2020-06-23T14:11:00Z</cp:lastPrinted>
  <dcterms:created xsi:type="dcterms:W3CDTF">2020-06-23T14:29:00Z</dcterms:created>
  <dcterms:modified xsi:type="dcterms:W3CDTF">2020-06-23T14:29:00Z</dcterms:modified>
</cp:coreProperties>
</file>