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3A4" w:rsidRPr="00BF24BE" w:rsidRDefault="00582702" w:rsidP="00BF24BE">
      <w:pPr>
        <w:jc w:val="center"/>
        <w:rPr>
          <w:b/>
          <w:u w:val="single"/>
        </w:rPr>
      </w:pPr>
      <w:r w:rsidRPr="00BF24BE">
        <w:rPr>
          <w:b/>
          <w:u w:val="single"/>
        </w:rPr>
        <w:t xml:space="preserve">JOB DESCRIPTION </w:t>
      </w:r>
      <w:r w:rsidR="00FF7C56">
        <w:rPr>
          <w:b/>
          <w:u w:val="single"/>
        </w:rPr>
        <w:t>–</w:t>
      </w:r>
      <w:r w:rsidRPr="00BF24BE">
        <w:rPr>
          <w:b/>
          <w:u w:val="single"/>
        </w:rPr>
        <w:t xml:space="preserve"> </w:t>
      </w:r>
      <w:r w:rsidR="00FF7C56">
        <w:rPr>
          <w:b/>
          <w:u w:val="single"/>
        </w:rPr>
        <w:t>SENSORY WELLBEING LEADER</w:t>
      </w:r>
    </w:p>
    <w:p w:rsidR="00FB6526" w:rsidRPr="00BF24BE" w:rsidRDefault="00FB6526" w:rsidP="00BF24BE">
      <w:pPr>
        <w:jc w:val="center"/>
        <w:rPr>
          <w:b/>
          <w:u w:val="single"/>
        </w:rPr>
      </w:pPr>
    </w:p>
    <w:p w:rsidR="00582702" w:rsidRPr="00BF24BE" w:rsidRDefault="00582702" w:rsidP="00BF24BE">
      <w:pPr>
        <w:jc w:val="center"/>
        <w:rPr>
          <w:b/>
          <w:u w:val="single"/>
        </w:rPr>
      </w:pPr>
      <w:r w:rsidRPr="00BF24BE">
        <w:rPr>
          <w:b/>
          <w:u w:val="single"/>
        </w:rPr>
        <w:t>BOWER GROVE SCHOOL</w:t>
      </w:r>
    </w:p>
    <w:p w:rsidR="00D873A4" w:rsidRPr="00BF24BE" w:rsidRDefault="00D873A4" w:rsidP="00BF24BE">
      <w:pPr>
        <w:jc w:val="center"/>
        <w:rPr>
          <w:b/>
        </w:rPr>
      </w:pPr>
    </w:p>
    <w:p w:rsidR="00D873A4" w:rsidRPr="00BF24BE" w:rsidRDefault="00D873A4" w:rsidP="00BF24BE">
      <w:pPr>
        <w:rPr>
          <w:b/>
        </w:rPr>
      </w:pPr>
    </w:p>
    <w:p w:rsidR="00450242" w:rsidRDefault="00450242" w:rsidP="00BF24BE">
      <w:pPr>
        <w:rPr>
          <w:b/>
        </w:rPr>
      </w:pPr>
    </w:p>
    <w:p w:rsidR="00FF708B" w:rsidRPr="00BF24BE" w:rsidRDefault="00FF708B" w:rsidP="00BF24BE">
      <w:pPr>
        <w:rPr>
          <w:b/>
        </w:rPr>
      </w:pPr>
      <w:r w:rsidRPr="00BF24BE">
        <w:rPr>
          <w:b/>
        </w:rPr>
        <w:t>Date:</w:t>
      </w:r>
      <w:r w:rsidR="00481C23">
        <w:rPr>
          <w:b/>
        </w:rPr>
        <w:tab/>
      </w:r>
      <w:r w:rsidR="00481C23">
        <w:rPr>
          <w:b/>
        </w:rPr>
        <w:tab/>
      </w:r>
      <w:r w:rsidR="00481C23">
        <w:rPr>
          <w:b/>
        </w:rPr>
        <w:tab/>
      </w:r>
      <w:r w:rsidR="00A83D03">
        <w:rPr>
          <w:b/>
        </w:rPr>
        <w:t>April 2020</w:t>
      </w:r>
    </w:p>
    <w:p w:rsidR="00FF708B" w:rsidRPr="00BF24BE" w:rsidRDefault="00FF708B" w:rsidP="00BF24BE">
      <w:pPr>
        <w:rPr>
          <w:b/>
        </w:rPr>
      </w:pPr>
    </w:p>
    <w:p w:rsidR="00FF708B" w:rsidRPr="00BF24BE" w:rsidRDefault="00FF708B" w:rsidP="00BF24BE">
      <w:pPr>
        <w:rPr>
          <w:b/>
        </w:rPr>
      </w:pPr>
      <w:r w:rsidRPr="00BF24BE">
        <w:rPr>
          <w:b/>
        </w:rPr>
        <w:t>Name:</w:t>
      </w:r>
      <w:r w:rsidR="00481C23">
        <w:rPr>
          <w:b/>
        </w:rPr>
        <w:tab/>
      </w:r>
      <w:r w:rsidR="00481C23">
        <w:rPr>
          <w:b/>
        </w:rPr>
        <w:tab/>
      </w:r>
      <w:r w:rsidR="00481C23">
        <w:rPr>
          <w:b/>
        </w:rPr>
        <w:tab/>
      </w:r>
    </w:p>
    <w:p w:rsidR="00FF708B" w:rsidRPr="00BF24BE" w:rsidRDefault="00FF708B" w:rsidP="00BF24BE">
      <w:pPr>
        <w:rPr>
          <w:b/>
        </w:rPr>
      </w:pPr>
    </w:p>
    <w:p w:rsidR="004578A2" w:rsidRDefault="00FF708B" w:rsidP="00BF24BE">
      <w:r w:rsidRPr="00BF24BE">
        <w:rPr>
          <w:b/>
        </w:rPr>
        <w:t>Post Held:</w:t>
      </w:r>
      <w:r w:rsidRPr="00BF24BE">
        <w:rPr>
          <w:b/>
        </w:rPr>
        <w:tab/>
      </w:r>
      <w:r w:rsidR="00D873A4" w:rsidRPr="00BF24BE">
        <w:rPr>
          <w:b/>
        </w:rPr>
        <w:tab/>
      </w:r>
      <w:r w:rsidR="00DD0019">
        <w:rPr>
          <w:b/>
        </w:rPr>
        <w:t>Sensory</w:t>
      </w:r>
      <w:r w:rsidR="00790197">
        <w:rPr>
          <w:b/>
        </w:rPr>
        <w:t xml:space="preserve"> </w:t>
      </w:r>
      <w:bookmarkStart w:id="0" w:name="_GoBack"/>
      <w:bookmarkEnd w:id="0"/>
      <w:r w:rsidR="00FF7C56">
        <w:rPr>
          <w:b/>
        </w:rPr>
        <w:t>Wellbeing Leader</w:t>
      </w:r>
    </w:p>
    <w:p w:rsidR="00481C23" w:rsidRDefault="00D873A4" w:rsidP="00BF24BE">
      <w:r w:rsidRPr="00BF24BE">
        <w:tab/>
      </w:r>
      <w:r w:rsidR="004D3660" w:rsidRPr="00BF24BE">
        <w:tab/>
      </w:r>
      <w:r w:rsidR="004D3660" w:rsidRPr="00BF24BE">
        <w:tab/>
      </w:r>
    </w:p>
    <w:p w:rsidR="00FF7C56" w:rsidRDefault="00D873A4" w:rsidP="00BF24BE">
      <w:r w:rsidRPr="00BF24BE">
        <w:rPr>
          <w:b/>
        </w:rPr>
        <w:t>Grade:</w:t>
      </w:r>
      <w:r w:rsidRPr="00BF24BE">
        <w:rPr>
          <w:b/>
        </w:rPr>
        <w:tab/>
        <w:t xml:space="preserve"> </w:t>
      </w:r>
      <w:r w:rsidR="00D17846">
        <w:rPr>
          <w:b/>
        </w:rPr>
        <w:tab/>
      </w:r>
      <w:r w:rsidR="00D17846">
        <w:rPr>
          <w:b/>
        </w:rPr>
        <w:tab/>
      </w:r>
      <w:r w:rsidRPr="00BF24BE">
        <w:t>KR</w:t>
      </w:r>
      <w:r w:rsidR="00FF7C56">
        <w:t>7</w:t>
      </w:r>
      <w:r w:rsidR="00366F64">
        <w:t xml:space="preserve"> – 37 hours per week, term time only</w:t>
      </w:r>
      <w:r w:rsidR="00FF7C56">
        <w:t>, plus SENA.</w:t>
      </w:r>
    </w:p>
    <w:p w:rsidR="00FF7C56" w:rsidRDefault="00FF7C56" w:rsidP="00BF24BE"/>
    <w:p w:rsidR="00D873A4" w:rsidRPr="00FF7C56" w:rsidRDefault="00FF7C56" w:rsidP="00BF24BE">
      <w:pPr>
        <w:rPr>
          <w:b/>
        </w:rPr>
      </w:pPr>
      <w:r w:rsidRPr="00FF7C56">
        <w:rPr>
          <w:b/>
        </w:rPr>
        <w:t>Duration:</w:t>
      </w:r>
      <w:r>
        <w:rPr>
          <w:b/>
        </w:rPr>
        <w:tab/>
      </w:r>
      <w:r>
        <w:rPr>
          <w:b/>
        </w:rPr>
        <w:tab/>
        <w:t>Two Year funded Project</w:t>
      </w:r>
    </w:p>
    <w:p w:rsidR="00D873A4" w:rsidRPr="00BF24BE" w:rsidRDefault="00D873A4" w:rsidP="00BF24BE"/>
    <w:p w:rsidR="00D873A4" w:rsidRDefault="00D873A4" w:rsidP="00BF24BE">
      <w:pPr>
        <w:rPr>
          <w:color w:val="FF0000"/>
        </w:rPr>
      </w:pPr>
      <w:r w:rsidRPr="00BF24BE">
        <w:rPr>
          <w:b/>
        </w:rPr>
        <w:t>Line Manager:</w:t>
      </w:r>
      <w:r w:rsidRPr="00BF24BE">
        <w:tab/>
      </w:r>
      <w:r w:rsidR="00264C07" w:rsidRPr="00264C07">
        <w:t>Pastoral Leader</w:t>
      </w:r>
    </w:p>
    <w:p w:rsidR="00FF7C56" w:rsidRDefault="00FF7C56" w:rsidP="00BF24BE">
      <w:pPr>
        <w:rPr>
          <w:color w:val="FF0000"/>
        </w:rPr>
      </w:pPr>
    </w:p>
    <w:p w:rsidR="00FF7C56" w:rsidRDefault="00FF7C56" w:rsidP="00BF24BE">
      <w:pPr>
        <w:rPr>
          <w:b/>
        </w:rPr>
      </w:pPr>
      <w:r w:rsidRPr="00FF7C56">
        <w:rPr>
          <w:b/>
        </w:rPr>
        <w:t>Purpose</w:t>
      </w:r>
    </w:p>
    <w:p w:rsidR="00264C07" w:rsidRPr="00FF7C56" w:rsidRDefault="00264C07" w:rsidP="00BF24BE">
      <w:pPr>
        <w:rPr>
          <w:b/>
        </w:rPr>
      </w:pPr>
    </w:p>
    <w:p w:rsidR="00FF7C56" w:rsidRPr="00264C07" w:rsidRDefault="00F4292E" w:rsidP="00BF24BE">
      <w:r w:rsidRPr="00264C07">
        <w:t>To design, implement and evaluate a range of sensory programmes across the school</w:t>
      </w:r>
      <w:r w:rsidR="0091245A" w:rsidRPr="00264C07">
        <w:t xml:space="preserve"> to raise pupils’ emotional wellbeing</w:t>
      </w:r>
      <w:r w:rsidR="00264C07" w:rsidRPr="00264C07">
        <w:t>.</w:t>
      </w:r>
    </w:p>
    <w:p w:rsidR="00D873A4" w:rsidRPr="00FF7C56" w:rsidRDefault="00D873A4" w:rsidP="00BF24BE">
      <w:pPr>
        <w:rPr>
          <w:color w:val="FF0000"/>
        </w:rPr>
      </w:pPr>
    </w:p>
    <w:p w:rsidR="00D873A4" w:rsidRPr="00BF24BE" w:rsidRDefault="00D873A4" w:rsidP="00BF24BE"/>
    <w:p w:rsidR="00D873A4" w:rsidRPr="00BF24BE" w:rsidRDefault="00FF7C56" w:rsidP="00BF24BE">
      <w:pPr>
        <w:rPr>
          <w:b/>
        </w:rPr>
      </w:pPr>
      <w:r>
        <w:rPr>
          <w:b/>
        </w:rPr>
        <w:t>Duties and Responsibilities</w:t>
      </w:r>
    </w:p>
    <w:p w:rsidR="00D873A4" w:rsidRPr="00BF24BE" w:rsidRDefault="00D873A4" w:rsidP="00BF24BE">
      <w:pPr>
        <w:rPr>
          <w:b/>
        </w:rPr>
      </w:pPr>
    </w:p>
    <w:p w:rsidR="00FF7C56" w:rsidRDefault="00D873A4" w:rsidP="00BF24BE">
      <w:pPr>
        <w:pStyle w:val="ListParagraph"/>
        <w:numPr>
          <w:ilvl w:val="0"/>
          <w:numId w:val="1"/>
        </w:numPr>
        <w:ind w:left="360"/>
      </w:pPr>
      <w:r w:rsidRPr="00BF24BE">
        <w:t xml:space="preserve">To </w:t>
      </w:r>
      <w:r w:rsidR="00FF7C56">
        <w:t xml:space="preserve">construct regular written reports on this project and communicate progress to </w:t>
      </w:r>
      <w:r w:rsidR="00264C07">
        <w:t xml:space="preserve">Pastoral Leader, </w:t>
      </w:r>
      <w:r w:rsidR="00FF7C56">
        <w:t xml:space="preserve">SLT and </w:t>
      </w:r>
      <w:r w:rsidR="00264C07">
        <w:t>V</w:t>
      </w:r>
      <w:r w:rsidR="00FF7C56">
        <w:t>SK.</w:t>
      </w:r>
    </w:p>
    <w:p w:rsidR="00FF7C56" w:rsidRDefault="00FF7C56" w:rsidP="00BF24BE">
      <w:pPr>
        <w:pStyle w:val="ListParagraph"/>
        <w:numPr>
          <w:ilvl w:val="0"/>
          <w:numId w:val="1"/>
        </w:numPr>
        <w:ind w:left="360"/>
      </w:pPr>
      <w:r>
        <w:t>To organise class and individual sensory programmes</w:t>
      </w:r>
      <w:r w:rsidR="00F4292E">
        <w:t>.</w:t>
      </w:r>
      <w:r>
        <w:t xml:space="preserve"> </w:t>
      </w:r>
    </w:p>
    <w:p w:rsidR="00FF7C56" w:rsidRDefault="00FF7C56" w:rsidP="00BF24BE">
      <w:pPr>
        <w:pStyle w:val="ListParagraph"/>
        <w:numPr>
          <w:ilvl w:val="0"/>
          <w:numId w:val="1"/>
        </w:numPr>
        <w:ind w:left="360"/>
      </w:pPr>
      <w:r>
        <w:t xml:space="preserve">To deliver </w:t>
      </w:r>
      <w:r w:rsidR="00264C07">
        <w:t xml:space="preserve">sensory </w:t>
      </w:r>
      <w:r>
        <w:t>training to a range of audiences</w:t>
      </w:r>
    </w:p>
    <w:p w:rsidR="00FF7C56" w:rsidRDefault="00FF7C56" w:rsidP="00BF24BE">
      <w:pPr>
        <w:pStyle w:val="ListParagraph"/>
        <w:numPr>
          <w:ilvl w:val="0"/>
          <w:numId w:val="1"/>
        </w:numPr>
        <w:ind w:left="360"/>
      </w:pPr>
      <w:r>
        <w:t>Work across school with a range of teams</w:t>
      </w:r>
      <w:r w:rsidR="00F4292E">
        <w:t>.</w:t>
      </w:r>
    </w:p>
    <w:p w:rsidR="00FF7C56" w:rsidRDefault="00FF7C56" w:rsidP="00BF24BE">
      <w:pPr>
        <w:pStyle w:val="ListParagraph"/>
        <w:numPr>
          <w:ilvl w:val="0"/>
          <w:numId w:val="1"/>
        </w:numPr>
        <w:ind w:left="360"/>
      </w:pPr>
      <w:r>
        <w:t>To manage the sensory resources and the sensory area</w:t>
      </w:r>
      <w:r w:rsidR="00264C07">
        <w:t xml:space="preserve"> including creating an inventory of resources.</w:t>
      </w:r>
    </w:p>
    <w:p w:rsidR="00FF7C56" w:rsidRDefault="00FF7C56" w:rsidP="00BF24BE">
      <w:pPr>
        <w:pStyle w:val="ListParagraph"/>
        <w:numPr>
          <w:ilvl w:val="0"/>
          <w:numId w:val="1"/>
        </w:numPr>
        <w:ind w:left="360"/>
      </w:pPr>
      <w:r>
        <w:t>To prepare entry and exit data for sensory intervention</w:t>
      </w:r>
      <w:r w:rsidR="00F4292E">
        <w:t>.</w:t>
      </w:r>
    </w:p>
    <w:p w:rsidR="00FF7C56" w:rsidRDefault="00FF7C56" w:rsidP="00BF24BE">
      <w:pPr>
        <w:pStyle w:val="ListParagraph"/>
        <w:numPr>
          <w:ilvl w:val="0"/>
          <w:numId w:val="1"/>
        </w:numPr>
        <w:ind w:left="360"/>
      </w:pPr>
      <w:r>
        <w:t>To work closely with pupils both 1:1 and in groups</w:t>
      </w:r>
      <w:r w:rsidR="00F4292E">
        <w:t>.</w:t>
      </w:r>
    </w:p>
    <w:p w:rsidR="00264C07" w:rsidRDefault="00264C07" w:rsidP="00BF24BE">
      <w:pPr>
        <w:pStyle w:val="ListParagraph"/>
        <w:numPr>
          <w:ilvl w:val="0"/>
          <w:numId w:val="1"/>
        </w:numPr>
        <w:ind w:left="360"/>
      </w:pPr>
      <w:r>
        <w:t>To communicate with parents as required.</w:t>
      </w:r>
    </w:p>
    <w:p w:rsidR="00FF7C56" w:rsidRDefault="00FF7C56" w:rsidP="00BF24BE">
      <w:pPr>
        <w:pStyle w:val="ListParagraph"/>
        <w:numPr>
          <w:ilvl w:val="0"/>
          <w:numId w:val="1"/>
        </w:numPr>
        <w:ind w:left="360"/>
      </w:pPr>
      <w:r>
        <w:t xml:space="preserve">To undertake </w:t>
      </w:r>
      <w:r w:rsidR="00F4292E">
        <w:t>training,</w:t>
      </w:r>
      <w:r>
        <w:t xml:space="preserve"> as required</w:t>
      </w:r>
      <w:r w:rsidR="00F4292E">
        <w:t>.</w:t>
      </w:r>
    </w:p>
    <w:p w:rsidR="00F4292E" w:rsidRDefault="00F4292E" w:rsidP="00BF24BE">
      <w:pPr>
        <w:pStyle w:val="ListParagraph"/>
        <w:numPr>
          <w:ilvl w:val="0"/>
          <w:numId w:val="1"/>
        </w:numPr>
        <w:ind w:left="360"/>
      </w:pPr>
      <w:r>
        <w:t>To work in conjunction with the behaviour team to decrease the incidents of negative behaviour in school, using SLEUTH monitoring and recording.</w:t>
      </w:r>
    </w:p>
    <w:p w:rsidR="00F4292E" w:rsidRDefault="00F4292E" w:rsidP="00BF24BE">
      <w:pPr>
        <w:pStyle w:val="ListParagraph"/>
        <w:numPr>
          <w:ilvl w:val="0"/>
          <w:numId w:val="1"/>
        </w:numPr>
        <w:ind w:left="360"/>
      </w:pPr>
      <w:r>
        <w:t xml:space="preserve">To raise pupils’ emotional wellbeing and measure through Boxall profile. </w:t>
      </w:r>
    </w:p>
    <w:p w:rsidR="00F4292E" w:rsidRDefault="00F4292E" w:rsidP="00BF24BE">
      <w:pPr>
        <w:pStyle w:val="ListParagraph"/>
        <w:numPr>
          <w:ilvl w:val="0"/>
          <w:numId w:val="1"/>
        </w:numPr>
        <w:ind w:left="360"/>
      </w:pPr>
      <w:r>
        <w:t>To ensure staff are well trained in sensory skills</w:t>
      </w:r>
      <w:r w:rsidR="00264C07">
        <w:t xml:space="preserve"> that</w:t>
      </w:r>
      <w:r>
        <w:t xml:space="preserve"> they can use in class.</w:t>
      </w:r>
    </w:p>
    <w:p w:rsidR="00F4292E" w:rsidRDefault="00F4292E" w:rsidP="00BF24BE">
      <w:pPr>
        <w:pStyle w:val="ListParagraph"/>
        <w:numPr>
          <w:ilvl w:val="0"/>
          <w:numId w:val="1"/>
        </w:numPr>
        <w:ind w:left="360"/>
      </w:pPr>
      <w:r>
        <w:t xml:space="preserve">To ensure all policies are followed </w:t>
      </w:r>
    </w:p>
    <w:p w:rsidR="00F4292E" w:rsidRDefault="00F4292E" w:rsidP="00BF24BE">
      <w:pPr>
        <w:pStyle w:val="ListParagraph"/>
        <w:numPr>
          <w:ilvl w:val="0"/>
          <w:numId w:val="1"/>
        </w:numPr>
        <w:ind w:left="360"/>
      </w:pPr>
      <w:r>
        <w:t>To adhere to all safeguarding procedures</w:t>
      </w:r>
    </w:p>
    <w:p w:rsidR="00F4292E" w:rsidRDefault="00F4292E" w:rsidP="00BF24BE">
      <w:pPr>
        <w:pStyle w:val="ListParagraph"/>
        <w:numPr>
          <w:ilvl w:val="0"/>
          <w:numId w:val="1"/>
        </w:numPr>
        <w:ind w:left="360"/>
      </w:pPr>
      <w:r>
        <w:t xml:space="preserve">Attend </w:t>
      </w:r>
      <w:r w:rsidR="00264C07">
        <w:t>extra-curricular</w:t>
      </w:r>
      <w:r>
        <w:t xml:space="preserve"> events as required.</w:t>
      </w:r>
    </w:p>
    <w:p w:rsidR="00F4292E" w:rsidRDefault="00F4292E" w:rsidP="00BF24BE">
      <w:pPr>
        <w:pStyle w:val="ListParagraph"/>
        <w:numPr>
          <w:ilvl w:val="0"/>
          <w:numId w:val="1"/>
        </w:numPr>
        <w:ind w:left="360"/>
      </w:pPr>
      <w:r>
        <w:t>Provide outreach training to other schools</w:t>
      </w:r>
      <w:r w:rsidR="00DD0019">
        <w:t>, parents and carers</w:t>
      </w:r>
    </w:p>
    <w:p w:rsidR="00F4292E" w:rsidRDefault="00F4292E" w:rsidP="00BF24BE">
      <w:pPr>
        <w:pStyle w:val="ListParagraph"/>
        <w:numPr>
          <w:ilvl w:val="0"/>
          <w:numId w:val="1"/>
        </w:numPr>
        <w:ind w:left="360"/>
      </w:pPr>
      <w:r>
        <w:t xml:space="preserve">To respond to reasonable requests from the Head Teacher from time to time. </w:t>
      </w:r>
    </w:p>
    <w:p w:rsidR="004578A2" w:rsidRDefault="004578A2" w:rsidP="004578A2"/>
    <w:p w:rsidR="00450242" w:rsidRDefault="00450242" w:rsidP="004578A2"/>
    <w:p w:rsidR="00450242" w:rsidRDefault="00450242" w:rsidP="004578A2"/>
    <w:p w:rsidR="00450242" w:rsidRDefault="00450242" w:rsidP="004578A2"/>
    <w:p w:rsidR="00450242" w:rsidRDefault="00450242" w:rsidP="004578A2"/>
    <w:p w:rsidR="00450242" w:rsidRDefault="00450242" w:rsidP="004578A2"/>
    <w:p w:rsidR="00450242" w:rsidRDefault="00450242" w:rsidP="004578A2"/>
    <w:p w:rsidR="00450242" w:rsidRDefault="00450242" w:rsidP="004578A2"/>
    <w:p w:rsidR="004578A2" w:rsidRDefault="004578A2" w:rsidP="004578A2"/>
    <w:p w:rsidR="004578A2" w:rsidRPr="00366F64" w:rsidRDefault="004578A2" w:rsidP="004578A2">
      <w:pPr>
        <w:rPr>
          <w:b/>
        </w:rPr>
      </w:pPr>
      <w:r w:rsidRPr="00366F64">
        <w:rPr>
          <w:b/>
        </w:rPr>
        <w:t>Essential Requirements</w:t>
      </w:r>
    </w:p>
    <w:p w:rsidR="004578A2" w:rsidRDefault="004578A2" w:rsidP="004578A2"/>
    <w:p w:rsidR="00EA2437" w:rsidRDefault="00EA2437" w:rsidP="00EA2437">
      <w:pPr>
        <w:pStyle w:val="ListParagraph"/>
      </w:pPr>
    </w:p>
    <w:p w:rsidR="002A15BF" w:rsidRDefault="002A15BF" w:rsidP="002A15BF">
      <w:r>
        <w:t>This job description describes in general terms the normal duties which the post holder will be expected to undertake. However, the job description or duties contained therein may vary or be amended from time to time without changing the level of responsibility associated with the post.</w:t>
      </w:r>
    </w:p>
    <w:p w:rsidR="002A15BF" w:rsidRDefault="002A15BF" w:rsidP="002A15BF"/>
    <w:p w:rsidR="002A15BF" w:rsidRDefault="002A15BF" w:rsidP="002A15BF"/>
    <w:p w:rsidR="002A15BF" w:rsidRDefault="002A15BF" w:rsidP="002A15BF"/>
    <w:p w:rsidR="002A15BF" w:rsidRDefault="002A15BF" w:rsidP="002A15BF"/>
    <w:p w:rsidR="002A15BF" w:rsidRDefault="002A15BF" w:rsidP="002A15BF">
      <w:r>
        <w:t>Signed………………………….                                                   Date………………….</w:t>
      </w:r>
    </w:p>
    <w:p w:rsidR="002A15BF" w:rsidRDefault="002A15BF" w:rsidP="002A15BF"/>
    <w:p w:rsidR="002A15BF" w:rsidRPr="00BF24BE" w:rsidRDefault="002A15BF" w:rsidP="002A15BF">
      <w:r>
        <w:t>Signed…………………………..                                                     Date………………….</w:t>
      </w:r>
    </w:p>
    <w:sectPr w:rsidR="002A15BF" w:rsidRPr="00BF24BE" w:rsidSect="00FB6526">
      <w:pgSz w:w="11907" w:h="16839" w:code="9"/>
      <w:pgMar w:top="1440" w:right="1440" w:bottom="1440" w:left="1440"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08B" w:rsidRDefault="00FF708B" w:rsidP="00FF708B">
      <w:r>
        <w:separator/>
      </w:r>
    </w:p>
  </w:endnote>
  <w:endnote w:type="continuationSeparator" w:id="0">
    <w:p w:rsidR="00FF708B" w:rsidRDefault="00FF708B" w:rsidP="00FF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08B" w:rsidRDefault="00FF708B" w:rsidP="00FF708B">
      <w:r>
        <w:separator/>
      </w:r>
    </w:p>
  </w:footnote>
  <w:footnote w:type="continuationSeparator" w:id="0">
    <w:p w:rsidR="00FF708B" w:rsidRDefault="00FF708B" w:rsidP="00FF7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DF3"/>
    <w:multiLevelType w:val="multilevel"/>
    <w:tmpl w:val="2084C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6D085F"/>
    <w:multiLevelType w:val="hybridMultilevel"/>
    <w:tmpl w:val="48147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096C3B"/>
    <w:multiLevelType w:val="hybridMultilevel"/>
    <w:tmpl w:val="18E2F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E181B"/>
    <w:multiLevelType w:val="hybridMultilevel"/>
    <w:tmpl w:val="D086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54CB2"/>
    <w:multiLevelType w:val="hybridMultilevel"/>
    <w:tmpl w:val="25EA027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B0E1D03"/>
    <w:multiLevelType w:val="hybridMultilevel"/>
    <w:tmpl w:val="77265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67968"/>
    <w:multiLevelType w:val="hybridMultilevel"/>
    <w:tmpl w:val="B1FCB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97780"/>
    <w:multiLevelType w:val="hybridMultilevel"/>
    <w:tmpl w:val="7598C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8803BC"/>
    <w:multiLevelType w:val="hybridMultilevel"/>
    <w:tmpl w:val="F404E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8"/>
  </w:num>
  <w:num w:numId="6">
    <w:abstractNumId w:val="3"/>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3A4"/>
    <w:rsid w:val="00022B6D"/>
    <w:rsid w:val="000F2815"/>
    <w:rsid w:val="001144CB"/>
    <w:rsid w:val="001B32AE"/>
    <w:rsid w:val="00231E0A"/>
    <w:rsid w:val="00264C07"/>
    <w:rsid w:val="002A15BF"/>
    <w:rsid w:val="002D6F76"/>
    <w:rsid w:val="0030202C"/>
    <w:rsid w:val="0031415A"/>
    <w:rsid w:val="00341084"/>
    <w:rsid w:val="00350033"/>
    <w:rsid w:val="00366F64"/>
    <w:rsid w:val="00374CFF"/>
    <w:rsid w:val="00376034"/>
    <w:rsid w:val="003A1005"/>
    <w:rsid w:val="003D4A10"/>
    <w:rsid w:val="00450032"/>
    <w:rsid w:val="00450242"/>
    <w:rsid w:val="00456B13"/>
    <w:rsid w:val="004578A2"/>
    <w:rsid w:val="00481C23"/>
    <w:rsid w:val="004B4EF6"/>
    <w:rsid w:val="004C2E7B"/>
    <w:rsid w:val="004D3660"/>
    <w:rsid w:val="00582702"/>
    <w:rsid w:val="00590E17"/>
    <w:rsid w:val="005A4644"/>
    <w:rsid w:val="005B2E8B"/>
    <w:rsid w:val="005D17F5"/>
    <w:rsid w:val="005E7AFA"/>
    <w:rsid w:val="006157CD"/>
    <w:rsid w:val="00623F28"/>
    <w:rsid w:val="0074684C"/>
    <w:rsid w:val="00790197"/>
    <w:rsid w:val="0080456C"/>
    <w:rsid w:val="008829FD"/>
    <w:rsid w:val="008B6FA5"/>
    <w:rsid w:val="008E1D97"/>
    <w:rsid w:val="0091245A"/>
    <w:rsid w:val="009A2263"/>
    <w:rsid w:val="009B3449"/>
    <w:rsid w:val="009F5B86"/>
    <w:rsid w:val="00A637E1"/>
    <w:rsid w:val="00A83D03"/>
    <w:rsid w:val="00AF773A"/>
    <w:rsid w:val="00B05B16"/>
    <w:rsid w:val="00B2470B"/>
    <w:rsid w:val="00B276B1"/>
    <w:rsid w:val="00BF24BE"/>
    <w:rsid w:val="00C23D2C"/>
    <w:rsid w:val="00C64F55"/>
    <w:rsid w:val="00C9227F"/>
    <w:rsid w:val="00CC4CB8"/>
    <w:rsid w:val="00D17846"/>
    <w:rsid w:val="00D873A4"/>
    <w:rsid w:val="00DD0019"/>
    <w:rsid w:val="00E013AF"/>
    <w:rsid w:val="00EA2437"/>
    <w:rsid w:val="00EA576F"/>
    <w:rsid w:val="00F4292E"/>
    <w:rsid w:val="00F612A7"/>
    <w:rsid w:val="00FA4802"/>
    <w:rsid w:val="00FB06E6"/>
    <w:rsid w:val="00FB6526"/>
    <w:rsid w:val="00FC2DE8"/>
    <w:rsid w:val="00FE3791"/>
    <w:rsid w:val="00FF708B"/>
    <w:rsid w:val="00FF7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40928"/>
  <w15:docId w15:val="{A3A0D937-71A1-44FC-905E-64685BDE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A4644"/>
    <w:pPr>
      <w:framePr w:w="7920" w:h="1980" w:hRule="exact" w:hSpace="180" w:wrap="auto" w:hAnchor="page" w:xAlign="center" w:yAlign="bottom"/>
      <w:ind w:left="2880"/>
    </w:pPr>
    <w:rPr>
      <w:rFonts w:eastAsiaTheme="majorEastAsia" w:cstheme="majorBidi"/>
      <w:szCs w:val="24"/>
    </w:rPr>
  </w:style>
  <w:style w:type="paragraph" w:styleId="ListParagraph">
    <w:name w:val="List Paragraph"/>
    <w:basedOn w:val="Normal"/>
    <w:uiPriority w:val="34"/>
    <w:qFormat/>
    <w:rsid w:val="00D873A4"/>
    <w:pPr>
      <w:ind w:left="720"/>
      <w:contextualSpacing/>
    </w:pPr>
  </w:style>
  <w:style w:type="paragraph" w:styleId="BalloonText">
    <w:name w:val="Balloon Text"/>
    <w:basedOn w:val="Normal"/>
    <w:link w:val="BalloonTextChar"/>
    <w:uiPriority w:val="99"/>
    <w:semiHidden/>
    <w:unhideWhenUsed/>
    <w:rsid w:val="004D3660"/>
    <w:rPr>
      <w:rFonts w:ascii="Tahoma" w:hAnsi="Tahoma" w:cs="Tahoma"/>
      <w:sz w:val="16"/>
      <w:szCs w:val="16"/>
    </w:rPr>
  </w:style>
  <w:style w:type="character" w:customStyle="1" w:styleId="BalloonTextChar">
    <w:name w:val="Balloon Text Char"/>
    <w:basedOn w:val="DefaultParagraphFont"/>
    <w:link w:val="BalloonText"/>
    <w:uiPriority w:val="99"/>
    <w:semiHidden/>
    <w:rsid w:val="004D3660"/>
    <w:rPr>
      <w:rFonts w:ascii="Tahoma" w:hAnsi="Tahoma" w:cs="Tahoma"/>
      <w:sz w:val="16"/>
      <w:szCs w:val="16"/>
    </w:rPr>
  </w:style>
  <w:style w:type="paragraph" w:styleId="Header">
    <w:name w:val="header"/>
    <w:basedOn w:val="Normal"/>
    <w:link w:val="HeaderChar"/>
    <w:uiPriority w:val="99"/>
    <w:unhideWhenUsed/>
    <w:rsid w:val="00FF708B"/>
    <w:pPr>
      <w:tabs>
        <w:tab w:val="center" w:pos="4513"/>
        <w:tab w:val="right" w:pos="9026"/>
      </w:tabs>
    </w:pPr>
  </w:style>
  <w:style w:type="character" w:customStyle="1" w:styleId="HeaderChar">
    <w:name w:val="Header Char"/>
    <w:basedOn w:val="DefaultParagraphFont"/>
    <w:link w:val="Header"/>
    <w:uiPriority w:val="99"/>
    <w:rsid w:val="00FF708B"/>
  </w:style>
  <w:style w:type="paragraph" w:styleId="Footer">
    <w:name w:val="footer"/>
    <w:basedOn w:val="Normal"/>
    <w:link w:val="FooterChar"/>
    <w:uiPriority w:val="99"/>
    <w:unhideWhenUsed/>
    <w:rsid w:val="00FF708B"/>
    <w:pPr>
      <w:tabs>
        <w:tab w:val="center" w:pos="4513"/>
        <w:tab w:val="right" w:pos="9026"/>
      </w:tabs>
    </w:pPr>
  </w:style>
  <w:style w:type="character" w:customStyle="1" w:styleId="FooterChar">
    <w:name w:val="Footer Char"/>
    <w:basedOn w:val="DefaultParagraphFont"/>
    <w:link w:val="Footer"/>
    <w:uiPriority w:val="99"/>
    <w:rsid w:val="00FF708B"/>
  </w:style>
  <w:style w:type="character" w:styleId="Hyperlink">
    <w:name w:val="Hyperlink"/>
    <w:basedOn w:val="DefaultParagraphFont"/>
    <w:uiPriority w:val="99"/>
    <w:unhideWhenUsed/>
    <w:rsid w:val="00EA24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2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8D2B3-5AF3-44E9-AFB1-A19462712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KSmith</dc:creator>
  <cp:lastModifiedBy>Amanda Watts</cp:lastModifiedBy>
  <cp:revision>3</cp:revision>
  <cp:lastPrinted>2018-09-21T12:34:00Z</cp:lastPrinted>
  <dcterms:created xsi:type="dcterms:W3CDTF">2020-03-20T14:26:00Z</dcterms:created>
  <dcterms:modified xsi:type="dcterms:W3CDTF">2020-03-20T14:26:00Z</dcterms:modified>
</cp:coreProperties>
</file>