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0F18" w14:textId="6A1FF78C" w:rsidR="001A1E6C" w:rsidRPr="00300326" w:rsidRDefault="001A1E6C" w:rsidP="001A1E6C">
      <w:pPr>
        <w:rPr>
          <w:rFonts w:cstheme="minorHAnsi"/>
          <w:sz w:val="24"/>
          <w:szCs w:val="24"/>
        </w:rPr>
      </w:pPr>
    </w:p>
    <w:p w14:paraId="1D11A0B5" w14:textId="77777777" w:rsidR="001A1E6C" w:rsidRDefault="001A1E6C" w:rsidP="00170EB9">
      <w:pPr>
        <w:spacing w:line="260" w:lineRule="exact"/>
        <w:jc w:val="both"/>
        <w:rPr>
          <w:rFonts w:ascii="Verdana" w:hAnsi="Verdana"/>
          <w:bCs/>
          <w:sz w:val="21"/>
          <w:szCs w:val="21"/>
        </w:rPr>
      </w:pPr>
    </w:p>
    <w:p w14:paraId="484F0477" w14:textId="77777777" w:rsidR="00B62134" w:rsidRPr="007C69B3" w:rsidRDefault="00733ECE" w:rsidP="00170EB9">
      <w:pPr>
        <w:spacing w:line="260" w:lineRule="exact"/>
        <w:jc w:val="both"/>
        <w:rPr>
          <w:rFonts w:cstheme="minorHAnsi"/>
          <w:b/>
          <w:bCs/>
        </w:rPr>
      </w:pPr>
      <w:r w:rsidRPr="007C69B3">
        <w:rPr>
          <w:rFonts w:cstheme="minorHAnsi"/>
          <w:b/>
          <w:bCs/>
        </w:rPr>
        <w:t>JOB DETAILS</w:t>
      </w:r>
      <w:r w:rsidR="004B7027" w:rsidRPr="007C69B3">
        <w:rPr>
          <w:rFonts w:cstheme="minorHAnsi"/>
          <w:b/>
          <w:bCs/>
        </w:rPr>
        <w:t>:</w:t>
      </w:r>
    </w:p>
    <w:p w14:paraId="1A6B125D" w14:textId="1913D1EF" w:rsidR="00A00822" w:rsidRPr="007C69B3" w:rsidRDefault="00853B54" w:rsidP="00170EB9">
      <w:pPr>
        <w:spacing w:line="260" w:lineRule="exact"/>
        <w:jc w:val="both"/>
        <w:rPr>
          <w:rFonts w:cstheme="minorHAnsi"/>
          <w:bCs/>
        </w:rPr>
      </w:pPr>
      <w:r w:rsidRPr="007C69B3">
        <w:rPr>
          <w:rFonts w:cstheme="minorHAnsi"/>
          <w:bCs/>
        </w:rPr>
        <w:t xml:space="preserve">We are looking </w:t>
      </w:r>
      <w:r w:rsidR="00D26072" w:rsidRPr="007C69B3">
        <w:rPr>
          <w:rFonts w:cstheme="minorHAnsi"/>
          <w:bCs/>
        </w:rPr>
        <w:t>to appoi</w:t>
      </w:r>
      <w:r w:rsidR="007C69B3" w:rsidRPr="007C69B3">
        <w:rPr>
          <w:rFonts w:cstheme="minorHAnsi"/>
          <w:bCs/>
        </w:rPr>
        <w:t>n</w:t>
      </w:r>
      <w:r w:rsidR="00D26072" w:rsidRPr="007C69B3">
        <w:rPr>
          <w:rFonts w:cstheme="minorHAnsi"/>
          <w:bCs/>
        </w:rPr>
        <w:t xml:space="preserve">t a number of </w:t>
      </w:r>
      <w:r w:rsidR="00A00822" w:rsidRPr="007C69B3">
        <w:rPr>
          <w:rFonts w:cstheme="minorHAnsi"/>
          <w:bCs/>
        </w:rPr>
        <w:t xml:space="preserve">TA’s </w:t>
      </w:r>
      <w:r w:rsidR="007C69B3" w:rsidRPr="007C69B3">
        <w:rPr>
          <w:rFonts w:cstheme="minorHAnsi"/>
          <w:bCs/>
        </w:rPr>
        <w:t>to support our students</w:t>
      </w:r>
      <w:r w:rsidR="00D26072" w:rsidRPr="007C69B3">
        <w:rPr>
          <w:rFonts w:cstheme="minorHAnsi"/>
          <w:bCs/>
        </w:rPr>
        <w:t xml:space="preserve">.  </w:t>
      </w:r>
    </w:p>
    <w:p w14:paraId="18AC380E" w14:textId="77777777" w:rsidR="00A00822" w:rsidRPr="007C69B3" w:rsidRDefault="00A00822" w:rsidP="00170EB9">
      <w:pPr>
        <w:spacing w:line="260" w:lineRule="exact"/>
        <w:jc w:val="both"/>
        <w:rPr>
          <w:rFonts w:cstheme="minorHAnsi"/>
          <w:bCs/>
          <w:i/>
          <w:u w:val="single"/>
        </w:rPr>
      </w:pPr>
      <w:r w:rsidRPr="007C69B3">
        <w:rPr>
          <w:rFonts w:cstheme="minorHAnsi"/>
          <w:bCs/>
          <w:i/>
          <w:u w:val="single"/>
        </w:rPr>
        <w:t>TA’s:</w:t>
      </w:r>
    </w:p>
    <w:p w14:paraId="21EF2264" w14:textId="0B8B1578" w:rsidR="00A00822" w:rsidRPr="007C69B3" w:rsidRDefault="00A00822" w:rsidP="00A00822">
      <w:pPr>
        <w:rPr>
          <w:rFonts w:cstheme="minorHAnsi"/>
        </w:rPr>
      </w:pPr>
      <w:r w:rsidRPr="007C69B3">
        <w:rPr>
          <w:rFonts w:cstheme="minorHAnsi"/>
        </w:rPr>
        <w:t>3</w:t>
      </w:r>
      <w:r w:rsidR="007C69B3" w:rsidRPr="007C69B3">
        <w:rPr>
          <w:rFonts w:cstheme="minorHAnsi"/>
        </w:rPr>
        <w:t>0</w:t>
      </w:r>
      <w:r w:rsidRPr="007C69B3">
        <w:rPr>
          <w:rFonts w:cstheme="minorHAnsi"/>
        </w:rPr>
        <w:t xml:space="preserve"> hours per </w:t>
      </w:r>
      <w:proofErr w:type="gramStart"/>
      <w:r w:rsidRPr="007C69B3">
        <w:rPr>
          <w:rFonts w:cstheme="minorHAnsi"/>
        </w:rPr>
        <w:t xml:space="preserve">week,  </w:t>
      </w:r>
      <w:r w:rsidR="007C69B3" w:rsidRPr="007C69B3">
        <w:rPr>
          <w:rFonts w:cstheme="minorHAnsi"/>
        </w:rPr>
        <w:t>9</w:t>
      </w:r>
      <w:proofErr w:type="gramEnd"/>
      <w:r w:rsidR="007C69B3" w:rsidRPr="007C69B3">
        <w:rPr>
          <w:rFonts w:cstheme="minorHAnsi"/>
        </w:rPr>
        <w:t>am</w:t>
      </w:r>
      <w:r w:rsidRPr="007C69B3">
        <w:rPr>
          <w:rFonts w:cstheme="minorHAnsi"/>
        </w:rPr>
        <w:t xml:space="preserve"> – 3pm Monday to Friday, term time only (39 weeks per year) plus 26 days holiday.  </w:t>
      </w:r>
    </w:p>
    <w:p w14:paraId="220C931C" w14:textId="5445F503" w:rsidR="00A00822" w:rsidRPr="007C69B3" w:rsidRDefault="007C69B3" w:rsidP="00A00822">
      <w:pPr>
        <w:rPr>
          <w:rFonts w:cstheme="minorHAnsi"/>
        </w:rPr>
      </w:pPr>
      <w:r w:rsidRPr="007C69B3">
        <w:rPr>
          <w:rFonts w:cstheme="minorHAnsi"/>
        </w:rPr>
        <w:t>Pay is between £12,800 and £19,000 Full Time Equivalent depending upon age and experience</w:t>
      </w:r>
      <w:r w:rsidR="00A00822" w:rsidRPr="007C69B3">
        <w:rPr>
          <w:rFonts w:cstheme="minorHAnsi"/>
        </w:rPr>
        <w:t>.</w:t>
      </w:r>
    </w:p>
    <w:p w14:paraId="6C5C122A" w14:textId="74498875" w:rsidR="007C69B3" w:rsidRPr="005F6E8D" w:rsidRDefault="00A00822" w:rsidP="005F6E8D">
      <w:pPr>
        <w:spacing w:line="260" w:lineRule="exact"/>
        <w:jc w:val="both"/>
        <w:rPr>
          <w:rFonts w:cstheme="minorHAnsi"/>
          <w:b/>
          <w:bCs/>
          <w:i/>
        </w:rPr>
      </w:pPr>
      <w:r w:rsidRPr="007C69B3">
        <w:rPr>
          <w:rFonts w:cstheme="minorHAnsi"/>
          <w:b/>
          <w:bCs/>
          <w:i/>
        </w:rPr>
        <w:t xml:space="preserve">The exact salary you receive for </w:t>
      </w:r>
      <w:r w:rsidR="007C69B3" w:rsidRPr="007C69B3">
        <w:rPr>
          <w:rFonts w:cstheme="minorHAnsi"/>
          <w:b/>
          <w:bCs/>
          <w:i/>
        </w:rPr>
        <w:t xml:space="preserve">the </w:t>
      </w:r>
      <w:r w:rsidRPr="007C69B3">
        <w:rPr>
          <w:rFonts w:cstheme="minorHAnsi"/>
          <w:b/>
          <w:bCs/>
          <w:i/>
        </w:rPr>
        <w:t xml:space="preserve">position will be pro-rated on the basis that the role is not full time i.e. 37 hours per week or 52 weeks per year.  </w:t>
      </w:r>
    </w:p>
    <w:p w14:paraId="2428B334" w14:textId="4404F6C7" w:rsidR="007C69B3" w:rsidRPr="007C69B3" w:rsidRDefault="007C69B3" w:rsidP="007C69B3">
      <w:pPr>
        <w:rPr>
          <w:rFonts w:cstheme="minorHAnsi"/>
          <w:b/>
        </w:rPr>
      </w:pPr>
      <w:r w:rsidRPr="007C69B3">
        <w:rPr>
          <w:rFonts w:cstheme="minorHAnsi"/>
          <w:b/>
        </w:rPr>
        <w:t>PURPOSE OF JOB:</w:t>
      </w:r>
    </w:p>
    <w:p w14:paraId="486F8704" w14:textId="486DD970" w:rsidR="007C69B3" w:rsidRPr="007C69B3" w:rsidRDefault="007C69B3" w:rsidP="007C69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To support the </w:t>
      </w:r>
      <w:r>
        <w:rPr>
          <w:rFonts w:asciiTheme="minorHAnsi" w:hAnsiTheme="minorHAnsi" w:cstheme="minorHAnsi"/>
          <w:sz w:val="22"/>
          <w:szCs w:val="22"/>
        </w:rPr>
        <w:t xml:space="preserve">tutor </w:t>
      </w:r>
      <w:r w:rsidRPr="007C69B3">
        <w:rPr>
          <w:rFonts w:asciiTheme="minorHAnsi" w:hAnsiTheme="minorHAnsi" w:cstheme="minorHAnsi"/>
          <w:sz w:val="22"/>
          <w:szCs w:val="22"/>
        </w:rPr>
        <w:t xml:space="preserve">in the teaching and welfare of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 xml:space="preserve"> to ensure they attain the targets set under their individual educational programmes.  Dealing with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>’ therapeutic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  <w:r w:rsidRPr="007C69B3">
        <w:rPr>
          <w:rFonts w:asciiTheme="minorHAnsi" w:hAnsiTheme="minorHAnsi" w:cstheme="minorHAnsi"/>
          <w:sz w:val="22"/>
          <w:szCs w:val="22"/>
        </w:rPr>
        <w:t xml:space="preserve"> behavioural </w:t>
      </w:r>
      <w:r>
        <w:rPr>
          <w:rFonts w:asciiTheme="minorHAnsi" w:hAnsiTheme="minorHAnsi" w:cstheme="minorHAnsi"/>
          <w:sz w:val="22"/>
          <w:szCs w:val="22"/>
        </w:rPr>
        <w:t>needs</w:t>
      </w:r>
      <w:r w:rsidRPr="007C69B3">
        <w:rPr>
          <w:rFonts w:asciiTheme="minorHAnsi" w:hAnsiTheme="minorHAnsi" w:cstheme="minorHAnsi"/>
          <w:sz w:val="22"/>
          <w:szCs w:val="22"/>
        </w:rPr>
        <w:t>.</w:t>
      </w:r>
    </w:p>
    <w:p w14:paraId="799B75F9" w14:textId="77777777" w:rsidR="007C69B3" w:rsidRPr="007C69B3" w:rsidRDefault="007C69B3" w:rsidP="007C69B3">
      <w:pPr>
        <w:rPr>
          <w:rFonts w:cstheme="minorHAnsi"/>
        </w:rPr>
      </w:pPr>
      <w:r w:rsidRPr="007C69B3">
        <w:rPr>
          <w:rFonts w:cstheme="minorHAnsi"/>
        </w:rPr>
        <w:t xml:space="preserve">  </w:t>
      </w:r>
    </w:p>
    <w:p w14:paraId="5C09C346" w14:textId="4CEF9EA2" w:rsidR="007C69B3" w:rsidRPr="007C69B3" w:rsidRDefault="007C69B3" w:rsidP="007C69B3">
      <w:pPr>
        <w:rPr>
          <w:rFonts w:cstheme="minorHAnsi"/>
          <w:b/>
        </w:rPr>
      </w:pPr>
      <w:r>
        <w:rPr>
          <w:rFonts w:cstheme="minorHAnsi"/>
          <w:b/>
        </w:rPr>
        <w:t>MAIN</w:t>
      </w:r>
      <w:r w:rsidRPr="007C69B3">
        <w:rPr>
          <w:rFonts w:cstheme="minorHAnsi"/>
          <w:b/>
        </w:rPr>
        <w:t xml:space="preserve"> ACCOUNTABILITIES:</w:t>
      </w:r>
      <w:r w:rsidRPr="007C69B3">
        <w:rPr>
          <w:rFonts w:cstheme="minorHAnsi"/>
          <w:b/>
        </w:rPr>
        <w:br/>
      </w:r>
    </w:p>
    <w:p w14:paraId="7D952AF8" w14:textId="45FD3876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Ensure the maintenance of a clean, orderly and safe working environment ensuring that equipment / resources / materials are set out on time and as per instructions and used safely to enable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 xml:space="preserve"> to meet their learning targets.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5E9E646D" w14:textId="53EA6287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>Assist t</w:t>
      </w:r>
      <w:r>
        <w:rPr>
          <w:rFonts w:asciiTheme="minorHAnsi" w:hAnsiTheme="minorHAnsi" w:cstheme="minorHAnsi"/>
          <w:sz w:val="22"/>
          <w:szCs w:val="22"/>
        </w:rPr>
        <w:t>he tutor</w:t>
      </w:r>
      <w:r w:rsidRPr="007C69B3">
        <w:rPr>
          <w:rFonts w:asciiTheme="minorHAnsi" w:hAnsiTheme="minorHAnsi" w:cstheme="minorHAnsi"/>
          <w:sz w:val="22"/>
          <w:szCs w:val="22"/>
        </w:rPr>
        <w:t xml:space="preserve"> with learning activities ensuring health and safety and good behaviour of </w:t>
      </w:r>
      <w:r w:rsidR="005F6E8D"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 xml:space="preserve"> (including off-site activities such as trips).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7D7F9F02" w14:textId="21593F28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Support the </w:t>
      </w:r>
      <w:r w:rsidR="005F6E8D"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 xml:space="preserve"> in accessing learning activities as directed by the t</w:t>
      </w:r>
      <w:r w:rsidR="005F6E8D">
        <w:rPr>
          <w:rFonts w:asciiTheme="minorHAnsi" w:hAnsiTheme="minorHAnsi" w:cstheme="minorHAnsi"/>
          <w:sz w:val="22"/>
          <w:szCs w:val="22"/>
        </w:rPr>
        <w:t>utor</w:t>
      </w:r>
      <w:r w:rsidRPr="007C69B3">
        <w:rPr>
          <w:rFonts w:asciiTheme="minorHAnsi" w:hAnsiTheme="minorHAnsi" w:cstheme="minorHAnsi"/>
          <w:sz w:val="22"/>
          <w:szCs w:val="22"/>
        </w:rPr>
        <w:t xml:space="preserve"> to enable </w:t>
      </w:r>
      <w:r w:rsidR="005F6E8D">
        <w:rPr>
          <w:rFonts w:asciiTheme="minorHAnsi" w:hAnsiTheme="minorHAnsi" w:cstheme="minorHAnsi"/>
          <w:sz w:val="22"/>
          <w:szCs w:val="22"/>
        </w:rPr>
        <w:t>student</w:t>
      </w:r>
      <w:r w:rsidR="0062712F">
        <w:rPr>
          <w:rFonts w:asciiTheme="minorHAnsi" w:hAnsiTheme="minorHAnsi" w:cstheme="minorHAnsi"/>
          <w:sz w:val="22"/>
          <w:szCs w:val="22"/>
        </w:rPr>
        <w:t xml:space="preserve">s’ </w:t>
      </w:r>
      <w:r w:rsidRPr="007C69B3">
        <w:rPr>
          <w:rFonts w:asciiTheme="minorHAnsi" w:hAnsiTheme="minorHAnsi" w:cstheme="minorHAnsi"/>
          <w:sz w:val="22"/>
          <w:szCs w:val="22"/>
        </w:rPr>
        <w:t xml:space="preserve">progress towards their targets.  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240401C5" w14:textId="5678B9A2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Be aware of and support differences to ensure all </w:t>
      </w:r>
      <w:r w:rsidR="005F6E8D">
        <w:rPr>
          <w:rFonts w:asciiTheme="minorHAnsi" w:hAnsiTheme="minorHAnsi" w:cstheme="minorHAnsi"/>
          <w:sz w:val="22"/>
          <w:szCs w:val="22"/>
        </w:rPr>
        <w:t>student</w:t>
      </w:r>
      <w:r w:rsidRPr="007C69B3">
        <w:rPr>
          <w:rFonts w:asciiTheme="minorHAnsi" w:hAnsiTheme="minorHAnsi" w:cstheme="minorHAnsi"/>
          <w:sz w:val="22"/>
          <w:szCs w:val="22"/>
        </w:rPr>
        <w:t>s have equal access to opportunities to learn and develop.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48C4A7BA" w14:textId="2F08DCBE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Provide clerical / admin support (e.g. typing, photocopying, display etc.) and undertake basic record keeping in respect of </w:t>
      </w:r>
      <w:r w:rsidR="005F6E8D">
        <w:rPr>
          <w:rFonts w:asciiTheme="minorHAnsi" w:hAnsiTheme="minorHAnsi" w:cstheme="minorHAnsi"/>
          <w:sz w:val="22"/>
          <w:szCs w:val="22"/>
        </w:rPr>
        <w:t>student</w:t>
      </w:r>
      <w:r w:rsidRPr="007C69B3">
        <w:rPr>
          <w:rFonts w:asciiTheme="minorHAnsi" w:hAnsiTheme="minorHAnsi" w:cstheme="minorHAnsi"/>
          <w:sz w:val="22"/>
          <w:szCs w:val="22"/>
        </w:rPr>
        <w:t xml:space="preserve"> learning, behaviour management, child protection etc. (including liaising with therapists) as directed in order to support the t</w:t>
      </w:r>
      <w:r w:rsidR="005F6E8D">
        <w:rPr>
          <w:rFonts w:asciiTheme="minorHAnsi" w:hAnsiTheme="minorHAnsi" w:cstheme="minorHAnsi"/>
          <w:sz w:val="22"/>
          <w:szCs w:val="22"/>
        </w:rPr>
        <w:t>utor</w:t>
      </w:r>
      <w:r w:rsidRPr="007C69B3">
        <w:rPr>
          <w:rFonts w:asciiTheme="minorHAnsi" w:hAnsiTheme="minorHAnsi" w:cstheme="minorHAnsi"/>
          <w:sz w:val="22"/>
          <w:szCs w:val="22"/>
        </w:rPr>
        <w:t xml:space="preserve"> deliver the specific learning programmes set for each child.</w:t>
      </w:r>
      <w:bookmarkStart w:id="0" w:name="_GoBack"/>
      <w:bookmarkEnd w:id="0"/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3B635726" w14:textId="57283CC2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Be aware of and comply with policies and procedures relating to child protection, health, safety, security and confidentiality reporting all concerns to an appropriate person to ensure </w:t>
      </w:r>
      <w:r w:rsidR="005F6E8D"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>’ wellbeing.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6D1318B4" w14:textId="126F3542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Contribute to the overall work / aims of the </w:t>
      </w:r>
      <w:r w:rsidR="005F6E8D">
        <w:rPr>
          <w:rFonts w:asciiTheme="minorHAnsi" w:hAnsiTheme="minorHAnsi" w:cstheme="minorHAnsi"/>
          <w:sz w:val="22"/>
          <w:szCs w:val="22"/>
        </w:rPr>
        <w:t>provision</w:t>
      </w:r>
      <w:r w:rsidRPr="007C69B3">
        <w:rPr>
          <w:rFonts w:asciiTheme="minorHAnsi" w:hAnsiTheme="minorHAnsi" w:cstheme="minorHAnsi"/>
          <w:sz w:val="22"/>
          <w:szCs w:val="22"/>
        </w:rPr>
        <w:t xml:space="preserve"> and appreciate and support the role of colleagues and other professionals to enable the school to fulfil its development plans etc. 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10A7B1AC" w14:textId="77777777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lastRenderedPageBreak/>
        <w:t>Undertake training and other learning activities and attend relevant meetings (within contracted hours) as required to ensure own continuing professional development.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0C57C5C4" w14:textId="4653AE0A" w:rsidR="007C69B3" w:rsidRPr="007C69B3" w:rsidRDefault="005F6E8D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7C69B3" w:rsidRPr="007C69B3">
        <w:rPr>
          <w:rFonts w:asciiTheme="minorHAnsi" w:hAnsiTheme="minorHAnsi" w:cstheme="minorHAnsi"/>
          <w:sz w:val="22"/>
          <w:szCs w:val="22"/>
        </w:rPr>
        <w:t xml:space="preserve">ssist with the organisation of refreshments and mealtimes to ensure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="007C69B3" w:rsidRPr="007C69B3">
        <w:rPr>
          <w:rFonts w:asciiTheme="minorHAnsi" w:hAnsiTheme="minorHAnsi" w:cstheme="minorHAnsi"/>
          <w:sz w:val="22"/>
          <w:szCs w:val="22"/>
        </w:rPr>
        <w:t>’ wellbeing and health and safety.</w:t>
      </w:r>
      <w:r w:rsidR="007C69B3" w:rsidRPr="007C69B3">
        <w:rPr>
          <w:rFonts w:asciiTheme="minorHAnsi" w:hAnsiTheme="minorHAnsi" w:cstheme="minorHAnsi"/>
          <w:sz w:val="22"/>
          <w:szCs w:val="22"/>
        </w:rPr>
        <w:br/>
      </w:r>
    </w:p>
    <w:p w14:paraId="1E4A9F1C" w14:textId="19891913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 xml:space="preserve">Implement behaviour management programmes for </w:t>
      </w:r>
      <w:r w:rsidR="005F6E8D">
        <w:rPr>
          <w:rFonts w:asciiTheme="minorHAnsi" w:hAnsiTheme="minorHAnsi" w:cstheme="minorHAnsi"/>
          <w:sz w:val="22"/>
          <w:szCs w:val="22"/>
        </w:rPr>
        <w:t>student</w:t>
      </w:r>
      <w:r w:rsidRPr="007C69B3">
        <w:rPr>
          <w:rFonts w:asciiTheme="minorHAnsi" w:hAnsiTheme="minorHAnsi" w:cstheme="minorHAnsi"/>
          <w:sz w:val="22"/>
          <w:szCs w:val="22"/>
        </w:rPr>
        <w:t xml:space="preserve">s with severe learning and /or emotional problems to ensure </w:t>
      </w:r>
      <w:r w:rsidR="005F6E8D">
        <w:rPr>
          <w:rFonts w:asciiTheme="minorHAnsi" w:hAnsiTheme="minorHAnsi" w:cstheme="minorHAnsi"/>
          <w:sz w:val="22"/>
          <w:szCs w:val="22"/>
        </w:rPr>
        <w:t>students</w:t>
      </w:r>
      <w:r w:rsidRPr="007C69B3">
        <w:rPr>
          <w:rFonts w:asciiTheme="minorHAnsi" w:hAnsiTheme="minorHAnsi" w:cstheme="minorHAnsi"/>
          <w:sz w:val="22"/>
          <w:szCs w:val="22"/>
        </w:rPr>
        <w:t xml:space="preserve">’ wellbeing, health, safety and learning needs are met. </w:t>
      </w:r>
      <w:r w:rsidRPr="007C69B3">
        <w:rPr>
          <w:rFonts w:asciiTheme="minorHAnsi" w:hAnsiTheme="minorHAnsi" w:cstheme="minorHAnsi"/>
          <w:sz w:val="22"/>
          <w:szCs w:val="22"/>
        </w:rPr>
        <w:br/>
      </w:r>
    </w:p>
    <w:p w14:paraId="2FC6C3C6" w14:textId="475EF776" w:rsidR="007C69B3" w:rsidRPr="007C69B3" w:rsidRDefault="007C69B3" w:rsidP="007C69B3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7C69B3">
        <w:rPr>
          <w:rFonts w:asciiTheme="minorHAnsi" w:hAnsiTheme="minorHAnsi" w:cstheme="minorHAnsi"/>
          <w:sz w:val="22"/>
          <w:szCs w:val="22"/>
        </w:rPr>
        <w:t>Provide</w:t>
      </w:r>
      <w:r w:rsidR="005F6E8D">
        <w:rPr>
          <w:rFonts w:asciiTheme="minorHAnsi" w:hAnsiTheme="minorHAnsi" w:cstheme="minorHAnsi"/>
          <w:sz w:val="22"/>
          <w:szCs w:val="22"/>
        </w:rPr>
        <w:t>, plan and review intervention sessions with students under direction from the intervention lead.</w:t>
      </w:r>
    </w:p>
    <w:p w14:paraId="77514B28" w14:textId="77777777" w:rsidR="007C69B3" w:rsidRPr="007C69B3" w:rsidRDefault="007C69B3" w:rsidP="007C69B3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</w:p>
    <w:p w14:paraId="04BD41A2" w14:textId="77777777" w:rsidR="007C69B3" w:rsidRPr="007C69B3" w:rsidRDefault="007C69B3" w:rsidP="007C69B3">
      <w:pPr>
        <w:rPr>
          <w:rFonts w:cstheme="minorHAnsi"/>
          <w:b/>
        </w:rPr>
      </w:pPr>
      <w:r w:rsidRPr="007C69B3">
        <w:rPr>
          <w:rFonts w:cstheme="minorHAnsi"/>
          <w:b/>
        </w:rPr>
        <w:t>NECESSARY EXPERIENCE:</w:t>
      </w:r>
      <w:r w:rsidRPr="007C69B3">
        <w:rPr>
          <w:rFonts w:cstheme="minorHAnsi"/>
          <w:b/>
        </w:rPr>
        <w:br/>
      </w:r>
    </w:p>
    <w:p w14:paraId="6B8BA051" w14:textId="77777777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 xml:space="preserve">Good standard of general education together with good numeracy and literacy skills; Grade C or above at GCSE (or equivalent) in English and Maths.  </w:t>
      </w:r>
    </w:p>
    <w:p w14:paraId="669233AB" w14:textId="77777777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>Use basic technology i.e. computer, video, photocopier etc.</w:t>
      </w:r>
    </w:p>
    <w:p w14:paraId="11D504DC" w14:textId="77777777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>Previous experience of working with children.</w:t>
      </w:r>
    </w:p>
    <w:p w14:paraId="34282851" w14:textId="77777777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>Knowledge of policies and procedures relating to child protection, health, safety, security, equal opportunities and confidentiality.</w:t>
      </w:r>
    </w:p>
    <w:p w14:paraId="039F6E57" w14:textId="77777777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>Have the ability to relate well to children and adults, understanding their needs and being able to respond accordingly.</w:t>
      </w:r>
    </w:p>
    <w:p w14:paraId="1658BAF4" w14:textId="5FA9445A" w:rsidR="007C69B3" w:rsidRPr="007C69B3" w:rsidRDefault="007C69B3" w:rsidP="007C69B3">
      <w:pPr>
        <w:numPr>
          <w:ilvl w:val="0"/>
          <w:numId w:val="22"/>
        </w:numPr>
        <w:tabs>
          <w:tab w:val="clear" w:pos="0"/>
          <w:tab w:val="num" w:pos="360"/>
        </w:tabs>
        <w:spacing w:after="0" w:line="240" w:lineRule="auto"/>
        <w:ind w:left="720"/>
        <w:rPr>
          <w:rFonts w:cstheme="minorHAnsi"/>
        </w:rPr>
      </w:pPr>
      <w:r w:rsidRPr="007C69B3">
        <w:rPr>
          <w:rFonts w:cstheme="minorHAnsi"/>
        </w:rPr>
        <w:t xml:space="preserve">Good influencing skills to encourage </w:t>
      </w:r>
      <w:r w:rsidR="005F6E8D">
        <w:rPr>
          <w:rFonts w:cstheme="minorHAnsi"/>
        </w:rPr>
        <w:t>students</w:t>
      </w:r>
      <w:r w:rsidRPr="007C69B3">
        <w:rPr>
          <w:rFonts w:cstheme="minorHAnsi"/>
        </w:rPr>
        <w:t xml:space="preserve"> to interact with others and be socially responsible.</w:t>
      </w:r>
    </w:p>
    <w:p w14:paraId="6508D0B8" w14:textId="77777777" w:rsidR="007C69B3" w:rsidRPr="007C69B3" w:rsidRDefault="007C69B3" w:rsidP="007C69B3">
      <w:pPr>
        <w:rPr>
          <w:rFonts w:cstheme="minorHAnsi"/>
          <w:b/>
        </w:rPr>
      </w:pPr>
      <w:r w:rsidRPr="007C69B3">
        <w:rPr>
          <w:rFonts w:cstheme="minorHAnsi"/>
          <w:b/>
        </w:rPr>
        <w:br/>
        <w:t>PERSONAL ATTRIBUTES:</w:t>
      </w:r>
      <w:r w:rsidRPr="007C69B3">
        <w:rPr>
          <w:rFonts w:cstheme="minorHAnsi"/>
          <w:b/>
        </w:rPr>
        <w:br/>
      </w:r>
    </w:p>
    <w:p w14:paraId="1E3C17E2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A positive attitude to all aspects of work</w:t>
      </w:r>
    </w:p>
    <w:p w14:paraId="026D084E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be adaptable and flexible</w:t>
      </w:r>
    </w:p>
    <w:p w14:paraId="2BE44B97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demonstrate a desire to do your very best and to want to improve yourself</w:t>
      </w:r>
    </w:p>
    <w:p w14:paraId="70349C9F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show dignity and respect for everyone</w:t>
      </w:r>
    </w:p>
    <w:p w14:paraId="2D697C85" w14:textId="7BB00F40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be self-assured and independent</w:t>
      </w:r>
    </w:p>
    <w:p w14:paraId="42DABE6D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act in a professional manner</w:t>
      </w:r>
    </w:p>
    <w:p w14:paraId="5CC839B5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use initiative</w:t>
      </w:r>
    </w:p>
    <w:p w14:paraId="085AB3FE" w14:textId="77777777" w:rsidR="007C69B3" w:rsidRPr="007C69B3" w:rsidRDefault="007C69B3" w:rsidP="007C69B3">
      <w:pPr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7C69B3">
        <w:rPr>
          <w:rFonts w:cstheme="minorHAnsi"/>
        </w:rPr>
        <w:t>To demonstrate accountability for all your actions</w:t>
      </w:r>
    </w:p>
    <w:p w14:paraId="1AB7C595" w14:textId="77777777" w:rsidR="007C69B3" w:rsidRPr="007C69B3" w:rsidRDefault="007C69B3" w:rsidP="007C69B3">
      <w:pPr>
        <w:rPr>
          <w:rFonts w:cstheme="minorHAnsi"/>
        </w:rPr>
      </w:pPr>
    </w:p>
    <w:p w14:paraId="79FD6E93" w14:textId="77777777" w:rsidR="007C69B3" w:rsidRPr="007C69B3" w:rsidRDefault="007C69B3" w:rsidP="007C69B3">
      <w:pPr>
        <w:jc w:val="center"/>
        <w:rPr>
          <w:rFonts w:cstheme="minorHAnsi"/>
        </w:rPr>
      </w:pPr>
    </w:p>
    <w:p w14:paraId="0A87EFBF" w14:textId="77777777" w:rsidR="007C69B3" w:rsidRPr="007C69B3" w:rsidRDefault="007C69B3" w:rsidP="007C69B3">
      <w:pPr>
        <w:rPr>
          <w:rFonts w:cstheme="minorHAnsi"/>
        </w:rPr>
      </w:pPr>
    </w:p>
    <w:p w14:paraId="1C052D0F" w14:textId="77777777" w:rsidR="007C69B3" w:rsidRPr="007C69B3" w:rsidRDefault="007C69B3" w:rsidP="007C69B3">
      <w:pPr>
        <w:rPr>
          <w:rFonts w:cstheme="minorHAnsi"/>
          <w:b/>
        </w:rPr>
      </w:pPr>
    </w:p>
    <w:p w14:paraId="0D9E548C" w14:textId="77777777" w:rsidR="007C69B3" w:rsidRPr="007C69B3" w:rsidRDefault="007C69B3" w:rsidP="007C69B3">
      <w:pPr>
        <w:rPr>
          <w:rFonts w:cstheme="minorHAnsi"/>
          <w:b/>
        </w:rPr>
      </w:pPr>
    </w:p>
    <w:p w14:paraId="0E1E25E7" w14:textId="77777777" w:rsidR="007C69B3" w:rsidRPr="007C69B3" w:rsidRDefault="007C69B3" w:rsidP="007C69B3">
      <w:pPr>
        <w:rPr>
          <w:rFonts w:cstheme="minorHAnsi"/>
          <w:b/>
        </w:rPr>
      </w:pPr>
    </w:p>
    <w:p w14:paraId="35A0B462" w14:textId="77777777" w:rsidR="007C69B3" w:rsidRPr="007C69B3" w:rsidRDefault="007C69B3" w:rsidP="007C69B3">
      <w:pPr>
        <w:ind w:left="360"/>
        <w:rPr>
          <w:rFonts w:cstheme="minorHAnsi"/>
        </w:rPr>
      </w:pPr>
    </w:p>
    <w:p w14:paraId="7134E68B" w14:textId="77777777" w:rsidR="007C69B3" w:rsidRPr="007C69B3" w:rsidRDefault="007C69B3" w:rsidP="007C69B3">
      <w:pPr>
        <w:ind w:left="360"/>
        <w:jc w:val="right"/>
        <w:rPr>
          <w:rFonts w:cstheme="minorHAnsi"/>
        </w:rPr>
      </w:pPr>
    </w:p>
    <w:p w14:paraId="149A79BC" w14:textId="7B73CA66" w:rsidR="0090033F" w:rsidRPr="007C69B3" w:rsidRDefault="0090033F" w:rsidP="00170EB9">
      <w:pPr>
        <w:spacing w:line="260" w:lineRule="exact"/>
        <w:jc w:val="both"/>
        <w:rPr>
          <w:rFonts w:cstheme="minorHAnsi"/>
          <w:i/>
        </w:rPr>
      </w:pPr>
    </w:p>
    <w:sectPr w:rsidR="0090033F" w:rsidRPr="007C69B3" w:rsidSect="005F6E8D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29BA" w14:textId="77777777" w:rsidR="002F4813" w:rsidRDefault="002F4813" w:rsidP="00D42BBB">
      <w:pPr>
        <w:spacing w:after="0" w:line="240" w:lineRule="auto"/>
      </w:pPr>
      <w:r>
        <w:separator/>
      </w:r>
    </w:p>
  </w:endnote>
  <w:endnote w:type="continuationSeparator" w:id="0">
    <w:p w14:paraId="3A09DE2A" w14:textId="77777777" w:rsidR="002F4813" w:rsidRDefault="002F4813" w:rsidP="00D4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">
    <w:altName w:val="Tahoma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ECD1" w14:textId="77777777" w:rsidR="002F4813" w:rsidRDefault="002F4813" w:rsidP="00D42BBB">
      <w:pPr>
        <w:spacing w:after="0" w:line="240" w:lineRule="auto"/>
      </w:pPr>
      <w:r>
        <w:separator/>
      </w:r>
    </w:p>
  </w:footnote>
  <w:footnote w:type="continuationSeparator" w:id="0">
    <w:p w14:paraId="22199739" w14:textId="77777777" w:rsidR="002F4813" w:rsidRDefault="002F4813" w:rsidP="00D42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E8217" w14:textId="77777777" w:rsidR="005F6E8D" w:rsidRPr="00017B60" w:rsidRDefault="005F6E8D" w:rsidP="005F6E8D">
    <w:pPr>
      <w:spacing w:after="0" w:line="258" w:lineRule="auto"/>
      <w:ind w:left="30" w:hanging="30"/>
      <w:textDirection w:val="btLr"/>
      <w:rPr>
        <w:rFonts w:cstheme="minorHAnsi"/>
      </w:rPr>
    </w:pPr>
    <w:r w:rsidRPr="00017B60">
      <w:rPr>
        <w:rFonts w:cstheme="minorHAnsi"/>
        <w:noProof/>
      </w:rPr>
      <w:drawing>
        <wp:anchor distT="0" distB="0" distL="0" distR="0" simplePos="0" relativeHeight="251661312" behindDoc="0" locked="0" layoutInCell="1" hidden="0" allowOverlap="1" wp14:anchorId="19F98256" wp14:editId="1409D42B">
          <wp:simplePos x="0" y="0"/>
          <wp:positionH relativeFrom="column">
            <wp:posOffset>4853940</wp:posOffset>
          </wp:positionH>
          <wp:positionV relativeFrom="paragraph">
            <wp:posOffset>-14119</wp:posOffset>
          </wp:positionV>
          <wp:extent cx="1677586" cy="1147418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586" cy="1147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17B60">
      <w:rPr>
        <w:rFonts w:eastAsia="Proxima Nova" w:cstheme="minorHAnsi"/>
        <w:color w:val="000000"/>
        <w:sz w:val="28"/>
      </w:rPr>
      <w:t>Woodpecker Court</w:t>
    </w:r>
  </w:p>
  <w:p w14:paraId="78C1831F" w14:textId="77777777" w:rsidR="005F6E8D" w:rsidRPr="00017B60" w:rsidRDefault="005F6E8D" w:rsidP="005F6E8D">
    <w:pPr>
      <w:spacing w:after="0" w:line="258" w:lineRule="auto"/>
      <w:ind w:left="430" w:right="-1039" w:hanging="430"/>
      <w:textDirection w:val="btLr"/>
      <w:rPr>
        <w:rFonts w:cstheme="minorHAnsi"/>
      </w:rPr>
    </w:pPr>
    <w:proofErr w:type="spellStart"/>
    <w:r w:rsidRPr="00017B60">
      <w:rPr>
        <w:rFonts w:eastAsia="Proxima Nova" w:cstheme="minorHAnsi"/>
        <w:color w:val="000000"/>
        <w:sz w:val="20"/>
      </w:rPr>
      <w:t>Wigmore</w:t>
    </w:r>
    <w:proofErr w:type="spellEnd"/>
    <w:r w:rsidRPr="00017B60">
      <w:rPr>
        <w:rFonts w:eastAsia="Proxima Nova" w:cstheme="minorHAnsi"/>
        <w:color w:val="000000"/>
        <w:sz w:val="20"/>
      </w:rPr>
      <w:t xml:space="preserve"> lane   </w:t>
    </w:r>
    <w:proofErr w:type="spellStart"/>
    <w:r w:rsidRPr="00017B60">
      <w:rPr>
        <w:rFonts w:eastAsia="Proxima Nova" w:cstheme="minorHAnsi"/>
        <w:color w:val="000000"/>
        <w:sz w:val="20"/>
      </w:rPr>
      <w:t>Eythorne</w:t>
    </w:r>
    <w:proofErr w:type="spellEnd"/>
    <w:r w:rsidRPr="00017B60">
      <w:rPr>
        <w:rFonts w:eastAsia="Proxima Nova" w:cstheme="minorHAnsi"/>
        <w:color w:val="000000"/>
        <w:sz w:val="20"/>
      </w:rPr>
      <w:t xml:space="preserve">   Kent   CT15 4BF</w:t>
    </w:r>
  </w:p>
  <w:p w14:paraId="32D02324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Tel: 01304 830958   Mobile: 07720 800391</w:t>
    </w:r>
  </w:p>
  <w:p w14:paraId="75E0DEB0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 xml:space="preserve">Email: </w:t>
    </w:r>
    <w:r w:rsidRPr="00017B60">
      <w:rPr>
        <w:rFonts w:eastAsia="Proxima Nova" w:cstheme="minorHAnsi"/>
        <w:color w:val="0563C1"/>
        <w:sz w:val="20"/>
        <w:u w:val="single"/>
      </w:rPr>
      <w:t>dmeehan@woodpeckercourt.com</w:t>
    </w:r>
  </w:p>
  <w:p w14:paraId="4ECBF222" w14:textId="77777777" w:rsidR="005F6E8D" w:rsidRPr="00017B60" w:rsidRDefault="005F6E8D" w:rsidP="005F6E8D">
    <w:pPr>
      <w:spacing w:after="0"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Registered company: 9629678 registered in England &amp; Wales</w:t>
    </w:r>
  </w:p>
  <w:p w14:paraId="0114E749" w14:textId="77777777" w:rsidR="005F6E8D" w:rsidRPr="00017B60" w:rsidRDefault="005F6E8D" w:rsidP="005F6E8D">
    <w:pPr>
      <w:tabs>
        <w:tab w:val="left" w:pos="2977"/>
      </w:tabs>
      <w:spacing w:line="258" w:lineRule="auto"/>
      <w:textDirection w:val="btLr"/>
      <w:rPr>
        <w:rFonts w:cstheme="minorHAnsi"/>
      </w:rPr>
    </w:pPr>
    <w:r w:rsidRPr="00017B60">
      <w:rPr>
        <w:rFonts w:eastAsia="Proxima Nova" w:cstheme="minorHAnsi"/>
        <w:color w:val="000000"/>
        <w:sz w:val="20"/>
      </w:rPr>
      <w:t>VAT registration number: 218990574</w:t>
    </w:r>
  </w:p>
  <w:p w14:paraId="0C7C1C05" w14:textId="77777777" w:rsidR="005F6E8D" w:rsidRPr="005F6E8D" w:rsidRDefault="005F6E8D" w:rsidP="005F6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5A12A8"/>
    <w:lvl w:ilvl="0">
      <w:numFmt w:val="bullet"/>
      <w:lvlText w:val="*"/>
      <w:lvlJc w:val="left"/>
    </w:lvl>
  </w:abstractNum>
  <w:abstractNum w:abstractNumId="1" w15:restartNumberingAfterBreak="0">
    <w:nsid w:val="031457D8"/>
    <w:multiLevelType w:val="hybridMultilevel"/>
    <w:tmpl w:val="99865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5F12"/>
    <w:multiLevelType w:val="hybridMultilevel"/>
    <w:tmpl w:val="F7E48E6A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269"/>
    <w:multiLevelType w:val="hybridMultilevel"/>
    <w:tmpl w:val="2724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7F96"/>
    <w:multiLevelType w:val="hybridMultilevel"/>
    <w:tmpl w:val="020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ADD"/>
    <w:multiLevelType w:val="hybridMultilevel"/>
    <w:tmpl w:val="B4F00674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2CE"/>
    <w:multiLevelType w:val="hybridMultilevel"/>
    <w:tmpl w:val="29B68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E1AA3"/>
    <w:multiLevelType w:val="hybridMultilevel"/>
    <w:tmpl w:val="0E32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DEF"/>
    <w:multiLevelType w:val="hybridMultilevel"/>
    <w:tmpl w:val="32C8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2AC6"/>
    <w:multiLevelType w:val="hybridMultilevel"/>
    <w:tmpl w:val="76CCE2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366EFA"/>
    <w:multiLevelType w:val="hybridMultilevel"/>
    <w:tmpl w:val="948C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21748"/>
    <w:multiLevelType w:val="hybridMultilevel"/>
    <w:tmpl w:val="99AE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664"/>
    <w:multiLevelType w:val="hybridMultilevel"/>
    <w:tmpl w:val="02700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C6159"/>
    <w:multiLevelType w:val="hybridMultilevel"/>
    <w:tmpl w:val="88709360"/>
    <w:lvl w:ilvl="0" w:tplc="60DE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D547A7"/>
    <w:multiLevelType w:val="hybridMultilevel"/>
    <w:tmpl w:val="0FAC8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84D8B"/>
    <w:multiLevelType w:val="hybridMultilevel"/>
    <w:tmpl w:val="3E5CDA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6246F8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7" w15:restartNumberingAfterBreak="0">
    <w:nsid w:val="57D43350"/>
    <w:multiLevelType w:val="hybridMultilevel"/>
    <w:tmpl w:val="8558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6271"/>
    <w:multiLevelType w:val="hybridMultilevel"/>
    <w:tmpl w:val="F1BA1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D1E17"/>
    <w:multiLevelType w:val="hybridMultilevel"/>
    <w:tmpl w:val="2334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A66AE"/>
    <w:multiLevelType w:val="hybridMultilevel"/>
    <w:tmpl w:val="EA124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91AE0"/>
    <w:multiLevelType w:val="hybridMultilevel"/>
    <w:tmpl w:val="5B0C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527A2"/>
    <w:multiLevelType w:val="hybridMultilevel"/>
    <w:tmpl w:val="4A8A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01C04"/>
    <w:multiLevelType w:val="hybridMultilevel"/>
    <w:tmpl w:val="05B6523A"/>
    <w:lvl w:ilvl="0" w:tplc="C4324A60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70"/>
        <w:lvlJc w:val="left"/>
        <w:pPr>
          <w:ind w:left="270" w:hanging="270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6"/>
  </w:num>
  <w:num w:numId="8">
    <w:abstractNumId w:val="23"/>
  </w:num>
  <w:num w:numId="9">
    <w:abstractNumId w:val="5"/>
  </w:num>
  <w:num w:numId="10">
    <w:abstractNumId w:val="2"/>
  </w:num>
  <w:num w:numId="11">
    <w:abstractNumId w:val="17"/>
  </w:num>
  <w:num w:numId="12">
    <w:abstractNumId w:val="3"/>
  </w:num>
  <w:num w:numId="13">
    <w:abstractNumId w:val="10"/>
  </w:num>
  <w:num w:numId="14">
    <w:abstractNumId w:val="20"/>
  </w:num>
  <w:num w:numId="15">
    <w:abstractNumId w:val="22"/>
  </w:num>
  <w:num w:numId="16">
    <w:abstractNumId w:val="18"/>
  </w:num>
  <w:num w:numId="17">
    <w:abstractNumId w:val="14"/>
  </w:num>
  <w:num w:numId="18">
    <w:abstractNumId w:val="21"/>
  </w:num>
  <w:num w:numId="19">
    <w:abstractNumId w:val="1"/>
  </w:num>
  <w:num w:numId="20">
    <w:abstractNumId w:val="11"/>
  </w:num>
  <w:num w:numId="21">
    <w:abstractNumId w:val="4"/>
  </w:num>
  <w:num w:numId="22">
    <w:abstractNumId w:val="16"/>
  </w:num>
  <w:num w:numId="23">
    <w:abstractNumId w:val="8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BB"/>
    <w:rsid w:val="00017175"/>
    <w:rsid w:val="00053A3A"/>
    <w:rsid w:val="00065061"/>
    <w:rsid w:val="000B525D"/>
    <w:rsid w:val="000B609F"/>
    <w:rsid w:val="000E5A82"/>
    <w:rsid w:val="000F4941"/>
    <w:rsid w:val="0013186C"/>
    <w:rsid w:val="00132DEF"/>
    <w:rsid w:val="00137DED"/>
    <w:rsid w:val="00140818"/>
    <w:rsid w:val="00163BD9"/>
    <w:rsid w:val="00170EB9"/>
    <w:rsid w:val="00194456"/>
    <w:rsid w:val="001A1E6C"/>
    <w:rsid w:val="001D2E8E"/>
    <w:rsid w:val="001D63F9"/>
    <w:rsid w:val="001F3746"/>
    <w:rsid w:val="0020457C"/>
    <w:rsid w:val="00260DEF"/>
    <w:rsid w:val="002C0C03"/>
    <w:rsid w:val="002C7754"/>
    <w:rsid w:val="002F4813"/>
    <w:rsid w:val="003313B4"/>
    <w:rsid w:val="003334A4"/>
    <w:rsid w:val="00356600"/>
    <w:rsid w:val="00390C40"/>
    <w:rsid w:val="003E2131"/>
    <w:rsid w:val="00426786"/>
    <w:rsid w:val="0043337F"/>
    <w:rsid w:val="00433F36"/>
    <w:rsid w:val="00457017"/>
    <w:rsid w:val="004657E1"/>
    <w:rsid w:val="00467E2A"/>
    <w:rsid w:val="004719F0"/>
    <w:rsid w:val="00497572"/>
    <w:rsid w:val="004A2348"/>
    <w:rsid w:val="004B7027"/>
    <w:rsid w:val="004F7744"/>
    <w:rsid w:val="005357C1"/>
    <w:rsid w:val="0054024A"/>
    <w:rsid w:val="00577DA7"/>
    <w:rsid w:val="00594472"/>
    <w:rsid w:val="005F50F8"/>
    <w:rsid w:val="005F6E8D"/>
    <w:rsid w:val="00612074"/>
    <w:rsid w:val="0062712F"/>
    <w:rsid w:val="006C404E"/>
    <w:rsid w:val="006E4DAF"/>
    <w:rsid w:val="006F0974"/>
    <w:rsid w:val="006F1943"/>
    <w:rsid w:val="007149DC"/>
    <w:rsid w:val="00733ECE"/>
    <w:rsid w:val="007750B9"/>
    <w:rsid w:val="007B14F6"/>
    <w:rsid w:val="007B5C06"/>
    <w:rsid w:val="007C6427"/>
    <w:rsid w:val="007C69B3"/>
    <w:rsid w:val="007F580A"/>
    <w:rsid w:val="00853B54"/>
    <w:rsid w:val="008D572D"/>
    <w:rsid w:val="0090033F"/>
    <w:rsid w:val="00991329"/>
    <w:rsid w:val="009E2A3E"/>
    <w:rsid w:val="009E7E90"/>
    <w:rsid w:val="00A00822"/>
    <w:rsid w:val="00A13DA1"/>
    <w:rsid w:val="00A5378C"/>
    <w:rsid w:val="00A73A61"/>
    <w:rsid w:val="00A95129"/>
    <w:rsid w:val="00AC3F9B"/>
    <w:rsid w:val="00AC519A"/>
    <w:rsid w:val="00AF3FCC"/>
    <w:rsid w:val="00B37EF1"/>
    <w:rsid w:val="00B600D2"/>
    <w:rsid w:val="00B62134"/>
    <w:rsid w:val="00B673FC"/>
    <w:rsid w:val="00BB6C90"/>
    <w:rsid w:val="00BB7AD8"/>
    <w:rsid w:val="00BD35D7"/>
    <w:rsid w:val="00BD69F1"/>
    <w:rsid w:val="00BE42CF"/>
    <w:rsid w:val="00BE7D99"/>
    <w:rsid w:val="00BF69BD"/>
    <w:rsid w:val="00C04885"/>
    <w:rsid w:val="00C147E2"/>
    <w:rsid w:val="00C22A6F"/>
    <w:rsid w:val="00C31CE6"/>
    <w:rsid w:val="00C60368"/>
    <w:rsid w:val="00CA631F"/>
    <w:rsid w:val="00CC584F"/>
    <w:rsid w:val="00CE1DCA"/>
    <w:rsid w:val="00CF3AAC"/>
    <w:rsid w:val="00D26072"/>
    <w:rsid w:val="00D333B0"/>
    <w:rsid w:val="00D407BF"/>
    <w:rsid w:val="00D42BBB"/>
    <w:rsid w:val="00D55D40"/>
    <w:rsid w:val="00D56BDD"/>
    <w:rsid w:val="00D60B30"/>
    <w:rsid w:val="00DA17C3"/>
    <w:rsid w:val="00DA2F7C"/>
    <w:rsid w:val="00DF468C"/>
    <w:rsid w:val="00E3251D"/>
    <w:rsid w:val="00E90A46"/>
    <w:rsid w:val="00E92869"/>
    <w:rsid w:val="00E93E20"/>
    <w:rsid w:val="00E940E0"/>
    <w:rsid w:val="00EC0644"/>
    <w:rsid w:val="00EF0BEE"/>
    <w:rsid w:val="00EF561B"/>
    <w:rsid w:val="00F16DF3"/>
    <w:rsid w:val="00F21C2A"/>
    <w:rsid w:val="00F421CB"/>
    <w:rsid w:val="00F743AC"/>
    <w:rsid w:val="00F82DF7"/>
    <w:rsid w:val="00F86A3C"/>
    <w:rsid w:val="00FA40F5"/>
    <w:rsid w:val="00FB1CFD"/>
    <w:rsid w:val="00FE0403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05B6"/>
  <w15:docId w15:val="{5B0FBB88-C097-4917-965D-6AEF856F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B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D42B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B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BBB"/>
  </w:style>
  <w:style w:type="paragraph" w:styleId="Footer">
    <w:name w:val="footer"/>
    <w:basedOn w:val="Normal"/>
    <w:link w:val="FooterChar"/>
    <w:uiPriority w:val="99"/>
    <w:unhideWhenUsed/>
    <w:rsid w:val="00D42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BBB"/>
  </w:style>
  <w:style w:type="character" w:customStyle="1" w:styleId="Heading1Char">
    <w:name w:val="Heading 1 Char"/>
    <w:basedOn w:val="DefaultParagraphFont"/>
    <w:link w:val="Heading1"/>
    <w:rsid w:val="00D42BBB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42BB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42BB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D42BBB"/>
    <w:rPr>
      <w:rFonts w:ascii="Courier New" w:eastAsia="Times New Roman" w:hAnsi="Courier New" w:cs="Courier New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0B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81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86A3C"/>
    <w:pPr>
      <w:ind w:left="720"/>
      <w:contextualSpacing/>
    </w:pPr>
  </w:style>
  <w:style w:type="paragraph" w:customStyle="1" w:styleId="s6">
    <w:name w:val="s6"/>
    <w:basedOn w:val="Normal"/>
    <w:uiPriority w:val="99"/>
    <w:semiHidden/>
    <w:rsid w:val="00E90A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E90A46"/>
  </w:style>
  <w:style w:type="character" w:customStyle="1" w:styleId="s3">
    <w:name w:val="s3"/>
    <w:basedOn w:val="DefaultParagraphFont"/>
    <w:rsid w:val="00E90A46"/>
  </w:style>
  <w:style w:type="character" w:customStyle="1" w:styleId="s5">
    <w:name w:val="s5"/>
    <w:basedOn w:val="DefaultParagraphFont"/>
    <w:rsid w:val="00E90A46"/>
  </w:style>
  <w:style w:type="character" w:customStyle="1" w:styleId="s7">
    <w:name w:val="s7"/>
    <w:basedOn w:val="DefaultParagraphFont"/>
    <w:rsid w:val="00E90A46"/>
  </w:style>
  <w:style w:type="character" w:customStyle="1" w:styleId="ListParagraphChar">
    <w:name w:val="List Paragraph Char"/>
    <w:link w:val="ListParagraph"/>
    <w:uiPriority w:val="34"/>
    <w:locked/>
    <w:rsid w:val="00457017"/>
  </w:style>
  <w:style w:type="character" w:styleId="Strong">
    <w:name w:val="Strong"/>
    <w:basedOn w:val="DefaultParagraphFont"/>
    <w:uiPriority w:val="22"/>
    <w:qFormat/>
    <w:rsid w:val="00AF3FCC"/>
    <w:rPr>
      <w:b/>
      <w:bCs/>
    </w:rPr>
  </w:style>
  <w:style w:type="paragraph" w:customStyle="1" w:styleId="Default">
    <w:name w:val="Default"/>
    <w:rsid w:val="007C6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0E70-661C-2042-BF6F-7E4D008A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Holt</dc:creator>
  <cp:lastModifiedBy>Microsoft Office User</cp:lastModifiedBy>
  <cp:revision>3</cp:revision>
  <cp:lastPrinted>2018-03-20T13:02:00Z</cp:lastPrinted>
  <dcterms:created xsi:type="dcterms:W3CDTF">2020-05-05T15:16:00Z</dcterms:created>
  <dcterms:modified xsi:type="dcterms:W3CDTF">2020-05-05T16:32:00Z</dcterms:modified>
</cp:coreProperties>
</file>