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7777777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77777777"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77777777"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14:paraId="1783299B" w14:textId="77777777" w:rsidR="00764A36" w:rsidRPr="00FF472C" w:rsidRDefault="00764A36" w:rsidP="00764A36">
      <w:pPr>
        <w:jc w:val="both"/>
        <w:rPr>
          <w:rFonts w:asciiTheme="minorHAnsi" w:hAnsiTheme="minorHAnsi" w:cs="Arial"/>
          <w:b/>
          <w:bCs/>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those which are so “protected”.  This may include any driving offences.  Guidance on the filtering of “protected” convictions and cautions can be accessed on the Disclosure and Barring Service website.    </w:t>
      </w:r>
    </w:p>
    <w:p w14:paraId="1DDFD9E8" w14:textId="77777777" w:rsidR="00FF472C" w:rsidRDefault="00764A36" w:rsidP="00764A36">
      <w:pPr>
        <w:jc w:val="both"/>
        <w:rPr>
          <w:rFonts w:asciiTheme="minorHAnsi" w:hAnsiTheme="minorHAnsi" w:cs="Arial"/>
        </w:rPr>
      </w:pPr>
      <w:r w:rsidRPr="00FF472C">
        <w:rPr>
          <w:rFonts w:asciiTheme="minorHAnsi" w:hAnsiTheme="minorHAnsi" w:cs="Arial"/>
        </w:rPr>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dismissal if it is subsequently discovered that you have had any 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lastRenderedPageBreak/>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3B0233A1"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Please check the appropriate box to indicate whether you have any convictions, cautions, reprimands or final warnings that are not “protected” as defined by the Rehabilitation of Offenders Act 1974 (Exceptions) Order 1975 (as amended in 2013):</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4F265D64" w14:textId="77777777" w:rsidR="002763F6" w:rsidRDefault="002763F6" w:rsidP="00764A36">
      <w:pPr>
        <w:rPr>
          <w:rFonts w:asciiTheme="minorHAnsi" w:hAnsiTheme="minorHAnsi" w:cs="Arial"/>
          <w:b/>
          <w:i/>
        </w:rPr>
      </w:pPr>
    </w:p>
    <w:p w14:paraId="0DD9B38D" w14:textId="77777777" w:rsidR="002763F6" w:rsidRDefault="002763F6" w:rsidP="00764A36">
      <w:pPr>
        <w:rPr>
          <w:rFonts w:asciiTheme="minorHAnsi" w:hAnsiTheme="minorHAnsi" w:cs="Arial"/>
          <w:b/>
          <w:i/>
        </w:rPr>
      </w:pPr>
    </w:p>
    <w:p w14:paraId="73C9E31D" w14:textId="77777777" w:rsidR="002763F6" w:rsidRPr="00FF472C" w:rsidRDefault="002763F6" w:rsidP="00764A36">
      <w:pPr>
        <w:rPr>
          <w:rFonts w:asciiTheme="minorHAnsi" w:hAnsiTheme="minorHAnsi" w:cs="Arial"/>
          <w:b/>
          <w:i/>
        </w:rPr>
      </w:pPr>
    </w:p>
    <w:p w14:paraId="231AC6E6" w14:textId="77777777" w:rsidR="00764A36" w:rsidRPr="00FF472C"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627F4789"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FE37A2" w:rsidRPr="00FE37A2">
        <w:rPr>
          <w:rFonts w:asciiTheme="minorHAnsi" w:hAnsiTheme="minorHAnsi"/>
          <w:bCs/>
          <w:iCs/>
        </w:rPr>
        <w:t>the Kent Catholic Schools’ Partnership.</w:t>
      </w:r>
      <w:bookmarkStart w:id="6" w:name="_GoBack"/>
      <w:bookmarkEnd w:id="6"/>
    </w:p>
    <w:p w14:paraId="632669EB" w14:textId="77777777" w:rsidR="00B872A1" w:rsidRPr="00B872A1" w:rsidRDefault="00B872A1" w:rsidP="00B872A1">
      <w:pPr>
        <w:pStyle w:val="ListParagraph"/>
        <w:ind w:left="1080"/>
        <w:jc w:val="both"/>
        <w:rPr>
          <w:rFonts w:asciiTheme="minorHAnsi" w:hAnsiTheme="minorHAnsi"/>
        </w:rPr>
      </w:pPr>
    </w:p>
    <w:p w14:paraId="53BA438C" w14:textId="5F79E4DA"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 </w:t>
      </w:r>
      <w:r w:rsidR="00FE37A2">
        <w:rPr>
          <w:rFonts w:asciiTheme="minorHAnsi" w:hAnsiTheme="minorHAnsi"/>
        </w:rPr>
        <w:t xml:space="preserve">the Archdiocese of Southwark and the Education Commission with </w:t>
      </w:r>
      <w:r w:rsidRPr="00B872A1">
        <w:rPr>
          <w:rFonts w:asciiTheme="minorHAnsi" w:hAnsiTheme="minorHAnsi"/>
        </w:rPr>
        <w:t>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49A5E2FB"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organisation is </w:t>
      </w:r>
      <w:r w:rsidR="00FE37A2" w:rsidRPr="00FE37A2">
        <w:rPr>
          <w:rFonts w:asciiTheme="minorHAnsi" w:hAnsiTheme="minorHAnsi"/>
          <w:bCs/>
          <w:iCs/>
        </w:rPr>
        <w:t>Mrs Michelle Boniface</w:t>
      </w:r>
      <w:r w:rsidR="00B5457A" w:rsidRPr="00FE37A2">
        <w:rPr>
          <w:rFonts w:asciiTheme="minorHAnsi" w:hAnsiTheme="minorHAnsi"/>
          <w:b/>
          <w:i/>
        </w:rPr>
        <w:t xml:space="preserve"> </w:t>
      </w:r>
      <w:r w:rsidRPr="00B5457A">
        <w:rPr>
          <w:rFonts w:asciiTheme="minorHAnsi" w:hAnsiTheme="minorHAnsi"/>
        </w:rPr>
        <w:t xml:space="preserve">and you can contact them with any questions relating to our handling of your data.  You can contact them by </w:t>
      </w:r>
      <w:r w:rsidR="00FE37A2" w:rsidRPr="00FE37A2">
        <w:rPr>
          <w:rFonts w:asciiTheme="minorHAnsi" w:hAnsiTheme="minorHAnsi"/>
          <w:bCs/>
          <w:iCs/>
        </w:rPr>
        <w:t xml:space="preserve">emailing </w:t>
      </w:r>
      <w:hyperlink r:id="rId13" w:history="1">
        <w:r w:rsidR="00FE37A2" w:rsidRPr="002176E9">
          <w:rPr>
            <w:rStyle w:val="Hyperlink"/>
            <w:rFonts w:asciiTheme="minorHAnsi" w:hAnsiTheme="minorHAnsi"/>
            <w:bCs/>
            <w:iCs/>
          </w:rPr>
          <w:t>mboniface@kcsp.org.uk</w:t>
        </w:r>
      </w:hyperlink>
      <w:r w:rsidR="00FE37A2">
        <w:rPr>
          <w:rFonts w:asciiTheme="minorHAnsi" w:hAnsiTheme="minorHAnsi"/>
          <w:bCs/>
          <w:iCs/>
        </w:rPr>
        <w:t xml:space="preserve"> </w:t>
      </w:r>
    </w:p>
    <w:p w14:paraId="74BC3EBF" w14:textId="77777777" w:rsidR="00B5457A" w:rsidRPr="00B5457A" w:rsidRDefault="00B5457A" w:rsidP="00B5457A">
      <w:pPr>
        <w:pStyle w:val="ListParagraph"/>
        <w:rPr>
          <w:rFonts w:asciiTheme="minorHAnsi" w:hAnsiTheme="minorHAnsi"/>
        </w:rPr>
      </w:pPr>
    </w:p>
    <w:p w14:paraId="74C00A76" w14:textId="7C018C99"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the information requested on this form in order to process your application for employment and to ascertain whether you are a suitable candidate to work with children/in a child cent</w:t>
      </w:r>
      <w:r w:rsidR="00FE37A2">
        <w:rPr>
          <w:rFonts w:asciiTheme="minorHAnsi" w:hAnsiTheme="minorHAnsi"/>
        </w:rPr>
        <w:t>e</w:t>
      </w:r>
      <w:r w:rsidRPr="00B5457A">
        <w:rPr>
          <w:rFonts w:asciiTheme="minorHAnsi" w:hAnsiTheme="minorHAnsi"/>
        </w:rPr>
        <w:t xml:space="preserve">red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627BCC7B"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w:t>
      </w:r>
      <w:r w:rsidR="00FE37A2">
        <w:rPr>
          <w:rFonts w:asciiTheme="minorHAnsi" w:hAnsiTheme="minorHAnsi"/>
        </w:rPr>
        <w:t>e</w:t>
      </w:r>
      <w:r w:rsidRPr="00705AF8">
        <w:rPr>
          <w:rFonts w:asciiTheme="minorHAnsi" w:hAnsiTheme="minorHAnsi"/>
        </w:rPr>
        <w:t>red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lastRenderedPageBreak/>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 xml:space="preserve">If you fail to complete this </w:t>
      </w:r>
      <w:proofErr w:type="gramStart"/>
      <w:r w:rsidRPr="00705AF8">
        <w:rPr>
          <w:rFonts w:asciiTheme="minorHAnsi" w:hAnsiTheme="minorHAnsi"/>
        </w:rPr>
        <w:t>form</w:t>
      </w:r>
      <w:proofErr w:type="gramEnd"/>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1F967CB5"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o complain about how we have collected and processed the information you have provided on this form, you can make a complaint to our organisation by</w:t>
      </w:r>
      <w:r w:rsidRPr="00FE37A2">
        <w:rPr>
          <w:rFonts w:asciiTheme="minorHAnsi" w:hAnsiTheme="minorHAnsi"/>
        </w:rPr>
        <w:t xml:space="preserve"> </w:t>
      </w:r>
      <w:r w:rsidR="00FE37A2" w:rsidRPr="00FE37A2">
        <w:rPr>
          <w:rFonts w:asciiTheme="minorHAnsi" w:hAnsiTheme="minorHAnsi"/>
          <w:bCs/>
          <w:iCs/>
        </w:rPr>
        <w:t xml:space="preserve">emailing Mrs Michelle Boniface, Data Protection Officer at </w:t>
      </w:r>
      <w:hyperlink r:id="rId14" w:history="1">
        <w:r w:rsidR="00FE37A2" w:rsidRPr="00FE37A2">
          <w:rPr>
            <w:rStyle w:val="Hyperlink"/>
            <w:rFonts w:asciiTheme="minorHAnsi" w:hAnsiTheme="minorHAnsi"/>
            <w:bCs/>
            <w:iCs/>
          </w:rPr>
          <w:t>mboniface@kcsp.org.uk</w:t>
        </w:r>
      </w:hyperlink>
      <w:r w:rsidR="00FE37A2">
        <w:rPr>
          <w:rFonts w:asciiTheme="minorHAnsi" w:hAnsiTheme="minorHAnsi"/>
          <w:b/>
          <w:i/>
        </w:rPr>
        <w:t xml:space="preserve"> </w:t>
      </w:r>
      <w:r w:rsidR="00FE37A2">
        <w:rPr>
          <w:rFonts w:asciiTheme="minorHAnsi" w:hAnsiTheme="minorHAnsi"/>
        </w:rPr>
        <w:t xml:space="preserve"> </w:t>
      </w:r>
      <w:r w:rsidR="00764A36" w:rsidRPr="00705AF8">
        <w:rPr>
          <w:rFonts w:asciiTheme="minorHAnsi" w:hAnsiTheme="minorHAnsi"/>
        </w:rPr>
        <w:t>If you are unhappy with how your complaint has been handled you can contact the Information Commissioners Office via their website at</w:t>
      </w:r>
      <w:r>
        <w:rPr>
          <w:rFonts w:asciiTheme="minorHAnsi" w:hAnsiTheme="minorHAnsi"/>
        </w:rPr>
        <w:t xml:space="preserve"> </w:t>
      </w:r>
      <w:hyperlink r:id="rId15"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Please check this box if you have any objection to our collecting and processing your personal information as described in paragraphs 1-13 above </w:t>
      </w:r>
      <w:sdt>
        <w:sdtPr>
          <w:rPr>
            <w:rFonts w:asciiTheme="minorHAnsi" w:hAnsiTheme="minorHAnsi"/>
          </w:rPr>
          <w:id w:val="-12941398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6"/>
      <w:footerReference w:type="default" r:id="rId1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1651B7" w14:textId="77777777" w:rsidR="00830926" w:rsidRDefault="00830926" w:rsidP="00464705">
      <w:pPr>
        <w:spacing w:after="0" w:line="240" w:lineRule="auto"/>
      </w:pPr>
      <w:r>
        <w:separator/>
      </w:r>
    </w:p>
  </w:endnote>
  <w:endnote w:type="continuationSeparator" w:id="0">
    <w:p w14:paraId="3E3A84EB" w14:textId="77777777" w:rsidR="00830926" w:rsidRDefault="00830926"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09354" w14:textId="77777777"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Version </w:t>
    </w:r>
    <w:r w:rsidR="00FF472C" w:rsidRPr="003328C5">
      <w:rPr>
        <w:sz w:val="18"/>
        <w:szCs w:val="18"/>
      </w:rPr>
      <w:t>2</w:t>
    </w:r>
    <w:r w:rsidR="008F592B" w:rsidRPr="003328C5">
      <w:rPr>
        <w:sz w:val="18"/>
        <w:szCs w:val="18"/>
      </w:rPr>
      <w:t xml:space="preserve"> – February 2013</w:t>
    </w:r>
    <w:r w:rsidR="00A8575C" w:rsidRPr="003328C5">
      <w:rPr>
        <w:sz w:val="18"/>
        <w:szCs w:val="18"/>
      </w:rPr>
      <w:t xml:space="preserve"> – updated </w:t>
    </w:r>
    <w:r>
      <w:rPr>
        <w:sz w:val="18"/>
        <w:szCs w:val="18"/>
      </w:rPr>
      <w:t>April</w:t>
    </w:r>
    <w:r w:rsidR="008E25A7" w:rsidRPr="003328C5">
      <w:rPr>
        <w:sz w:val="18"/>
        <w:szCs w:val="18"/>
      </w:rPr>
      <w:t xml:space="preserve"> 201</w:t>
    </w:r>
    <w:r w:rsidR="00FF472C" w:rsidRPr="003328C5">
      <w:rPr>
        <w:sz w:val="18"/>
        <w:szCs w:val="18"/>
      </w:rPr>
      <w:t>9</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76EB17" w14:textId="77777777" w:rsidR="00830926" w:rsidRDefault="00830926" w:rsidP="00464705">
      <w:pPr>
        <w:spacing w:after="0" w:line="240" w:lineRule="auto"/>
      </w:pPr>
      <w:r>
        <w:separator/>
      </w:r>
    </w:p>
  </w:footnote>
  <w:footnote w:type="continuationSeparator" w:id="0">
    <w:p w14:paraId="2F45646F" w14:textId="77777777" w:rsidR="00830926" w:rsidRDefault="00830926"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646FC"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4C448E" w:rsidRPr="004C448E">
      <w:rPr>
        <w:b/>
        <w:noProof/>
      </w:rPr>
      <w:t>3</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766"/>
    <w:rsid w:val="00006914"/>
    <w:rsid w:val="00024147"/>
    <w:rsid w:val="00024D3B"/>
    <w:rsid w:val="00046766"/>
    <w:rsid w:val="000556AC"/>
    <w:rsid w:val="00080E4F"/>
    <w:rsid w:val="00090D3D"/>
    <w:rsid w:val="00097AC3"/>
    <w:rsid w:val="000D2B5F"/>
    <w:rsid w:val="000E70EF"/>
    <w:rsid w:val="000F5828"/>
    <w:rsid w:val="001006FD"/>
    <w:rsid w:val="00125BF7"/>
    <w:rsid w:val="00137B72"/>
    <w:rsid w:val="0017180A"/>
    <w:rsid w:val="0017199D"/>
    <w:rsid w:val="00186379"/>
    <w:rsid w:val="001923F1"/>
    <w:rsid w:val="001B2285"/>
    <w:rsid w:val="001B64FB"/>
    <w:rsid w:val="001C43C6"/>
    <w:rsid w:val="001C4DC8"/>
    <w:rsid w:val="001C68CD"/>
    <w:rsid w:val="001C6FD6"/>
    <w:rsid w:val="00214692"/>
    <w:rsid w:val="00226AA3"/>
    <w:rsid w:val="00271FF4"/>
    <w:rsid w:val="002748C5"/>
    <w:rsid w:val="00274C45"/>
    <w:rsid w:val="002763F6"/>
    <w:rsid w:val="00281766"/>
    <w:rsid w:val="002A21DB"/>
    <w:rsid w:val="002B3053"/>
    <w:rsid w:val="002F17F1"/>
    <w:rsid w:val="00304714"/>
    <w:rsid w:val="00322EAF"/>
    <w:rsid w:val="003265E5"/>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5EFF"/>
    <w:rsid w:val="006A660B"/>
    <w:rsid w:val="006C4C5D"/>
    <w:rsid w:val="006E0EEF"/>
    <w:rsid w:val="006F226E"/>
    <w:rsid w:val="00705AF8"/>
    <w:rsid w:val="0072146C"/>
    <w:rsid w:val="007522D5"/>
    <w:rsid w:val="00757BA7"/>
    <w:rsid w:val="00764A36"/>
    <w:rsid w:val="00765B1F"/>
    <w:rsid w:val="00774FFB"/>
    <w:rsid w:val="0078340B"/>
    <w:rsid w:val="007A06C7"/>
    <w:rsid w:val="007A46EC"/>
    <w:rsid w:val="007C39E2"/>
    <w:rsid w:val="007E1F03"/>
    <w:rsid w:val="007F5C0B"/>
    <w:rsid w:val="00806A81"/>
    <w:rsid w:val="00813650"/>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C0F5B"/>
    <w:rsid w:val="008D7EEC"/>
    <w:rsid w:val="008E25A7"/>
    <w:rsid w:val="008E3922"/>
    <w:rsid w:val="008E54F5"/>
    <w:rsid w:val="008F592B"/>
    <w:rsid w:val="00935F24"/>
    <w:rsid w:val="00944D54"/>
    <w:rsid w:val="00992ED8"/>
    <w:rsid w:val="009A0F04"/>
    <w:rsid w:val="009A5ABD"/>
    <w:rsid w:val="009B16E6"/>
    <w:rsid w:val="009C38D7"/>
    <w:rsid w:val="009C6068"/>
    <w:rsid w:val="00A0360D"/>
    <w:rsid w:val="00A11839"/>
    <w:rsid w:val="00A2124E"/>
    <w:rsid w:val="00A329DB"/>
    <w:rsid w:val="00A36803"/>
    <w:rsid w:val="00A40E3F"/>
    <w:rsid w:val="00A42196"/>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A14DF"/>
    <w:rsid w:val="00BB4625"/>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4549C"/>
    <w:rsid w:val="00D775E4"/>
    <w:rsid w:val="00D92AE5"/>
    <w:rsid w:val="00DE11D7"/>
    <w:rsid w:val="00DE121A"/>
    <w:rsid w:val="00DE19B1"/>
    <w:rsid w:val="00E157FB"/>
    <w:rsid w:val="00E403C2"/>
    <w:rsid w:val="00E46D0D"/>
    <w:rsid w:val="00E52BA0"/>
    <w:rsid w:val="00E63D02"/>
    <w:rsid w:val="00E93BD8"/>
    <w:rsid w:val="00EA43A7"/>
    <w:rsid w:val="00EA5A29"/>
    <w:rsid w:val="00EA6D58"/>
    <w:rsid w:val="00F01F9F"/>
    <w:rsid w:val="00F36D53"/>
    <w:rsid w:val="00F7221B"/>
    <w:rsid w:val="00F8094F"/>
    <w:rsid w:val="00FE00F2"/>
    <w:rsid w:val="00FE37A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styleId="UnresolvedMention">
    <w:name w:val="Unresolved Mention"/>
    <w:basedOn w:val="DefaultParagraphFont"/>
    <w:uiPriority w:val="99"/>
    <w:semiHidden/>
    <w:unhideWhenUsed/>
    <w:rsid w:val="00705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boniface@kcsp.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ico.org.uk"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boniface@kcsp.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610840255162A4497D476BC135D1374" ma:contentTypeVersion="4" ma:contentTypeDescription="Create a new document." ma:contentTypeScope="" ma:versionID="b27e977f2f5a44ea9fa6069313edd494">
  <xsd:schema xmlns:xsd="http://www.w3.org/2001/XMLSchema" xmlns:xs="http://www.w3.org/2001/XMLSchema" xmlns:p="http://schemas.microsoft.com/office/2006/metadata/properties" xmlns:ns2="a5caaaf7-f3fa-4c00-9b17-2d3cf1bf18e0" targetNamespace="http://schemas.microsoft.com/office/2006/metadata/properties" ma:root="true" ma:fieldsID="036f7720b5e2f7f7b4b31f8f53b2c49e" ns2:_="">
    <xsd:import namespace="a5caaaf7-f3fa-4c00-9b17-2d3cf1bf18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caaaf7-f3fa-4c00-9b17-2d3cf1bf18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2.xml><?xml version="1.0" encoding="utf-8"?>
<ds:datastoreItem xmlns:ds="http://schemas.openxmlformats.org/officeDocument/2006/customXml" ds:itemID="{07D813B4-880C-40FC-AC11-4E204BF122A3}"/>
</file>

<file path=customXml/itemProps3.xml><?xml version="1.0" encoding="utf-8"?>
<ds:datastoreItem xmlns:ds="http://schemas.openxmlformats.org/officeDocument/2006/customXml" ds:itemID="{FE506513-C245-4675-9A62-0B6935160C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5.xml><?xml version="1.0" encoding="utf-8"?>
<ds:datastoreItem xmlns:ds="http://schemas.openxmlformats.org/officeDocument/2006/customXml" ds:itemID="{578B4198-59C2-4EC2-847D-D5CB9F2A2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1117</Words>
  <Characters>6369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Catherine Fearn</cp:lastModifiedBy>
  <cp:revision>2</cp:revision>
  <cp:lastPrinted>2016-01-28T14:41:00Z</cp:lastPrinted>
  <dcterms:created xsi:type="dcterms:W3CDTF">2020-01-15T09:56:00Z</dcterms:created>
  <dcterms:modified xsi:type="dcterms:W3CDTF">2020-01-15T09:56:00Z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0x0101009610840255162A4497D476BC135D1374</vt:lpwstr>
  </property>
  <property fmtid="{D5CDD505-2E9C-101B-9397-08002B2CF9AE}" pid="4" name="Order">
    <vt:r8>132000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ies>
</file>