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212C26" w:rsidRPr="00D2279E" w14:paraId="1664573E" w14:textId="77777777" w:rsidTr="00212C26">
        <w:tc>
          <w:tcPr>
            <w:tcW w:w="9243" w:type="dxa"/>
            <w:shd w:val="clear" w:color="auto" w:fill="CCCCCC"/>
          </w:tcPr>
          <w:p w14:paraId="4751AA10" w14:textId="77777777" w:rsidR="00801E8C" w:rsidRPr="00D2279E" w:rsidRDefault="00801E8C" w:rsidP="00801E8C">
            <w:pPr>
              <w:jc w:val="center"/>
              <w:rPr>
                <w:rFonts w:ascii="Arial" w:hAnsi="Arial" w:cs="Arial"/>
                <w:b/>
              </w:rPr>
            </w:pPr>
            <w:r w:rsidRPr="00D2279E">
              <w:rPr>
                <w:rFonts w:ascii="Arial" w:hAnsi="Arial" w:cs="Arial"/>
                <w:b/>
              </w:rPr>
              <w:t>ST EDMUND’S CATHOLIC SCHOOL</w:t>
            </w:r>
          </w:p>
          <w:p w14:paraId="22F5F477" w14:textId="77777777" w:rsidR="00523755" w:rsidRPr="00D2279E" w:rsidRDefault="00523755" w:rsidP="00523755">
            <w:pPr>
              <w:jc w:val="center"/>
              <w:rPr>
                <w:rFonts w:ascii="Arial" w:hAnsi="Arial" w:cs="Arial"/>
                <w:b/>
              </w:rPr>
            </w:pPr>
            <w:r w:rsidRPr="00D2279E">
              <w:rPr>
                <w:rFonts w:ascii="Arial" w:hAnsi="Arial" w:cs="Arial"/>
                <w:b/>
              </w:rPr>
              <w:t xml:space="preserve">JOB DESCRIPTION </w:t>
            </w:r>
          </w:p>
          <w:p w14:paraId="50B04C1A" w14:textId="77777777" w:rsidR="00212C26" w:rsidRPr="00D2279E" w:rsidRDefault="00523755" w:rsidP="00205155">
            <w:pPr>
              <w:jc w:val="center"/>
              <w:rPr>
                <w:rFonts w:ascii="Arial" w:hAnsi="Arial" w:cs="Arial"/>
                <w:b/>
              </w:rPr>
            </w:pPr>
            <w:r w:rsidRPr="00D2279E">
              <w:rPr>
                <w:rFonts w:ascii="Arial" w:hAnsi="Arial" w:cs="Arial"/>
                <w:b/>
              </w:rPr>
              <w:t xml:space="preserve"> </w:t>
            </w:r>
            <w:r w:rsidR="00205155">
              <w:rPr>
                <w:rFonts w:ascii="Arial" w:hAnsi="Arial" w:cs="Arial"/>
                <w:b/>
              </w:rPr>
              <w:t>Administrative Assistant</w:t>
            </w:r>
          </w:p>
        </w:tc>
      </w:tr>
    </w:tbl>
    <w:p w14:paraId="2273982D" w14:textId="77777777" w:rsidR="005751D1" w:rsidRDefault="005751D1" w:rsidP="005751D1">
      <w:pPr>
        <w:rPr>
          <w:rFonts w:ascii="Arial" w:hAnsi="Arial" w:cs="Arial"/>
        </w:rPr>
      </w:pPr>
    </w:p>
    <w:p w14:paraId="47A1C818" w14:textId="77777777" w:rsidR="00DB04A3" w:rsidRPr="00205155" w:rsidRDefault="00DB04A3" w:rsidP="00DB04A3">
      <w:pPr>
        <w:rPr>
          <w:rFonts w:ascii="Arial" w:hAnsi="Arial" w:cs="Arial"/>
          <w:sz w:val="22"/>
          <w:szCs w:val="22"/>
        </w:rPr>
      </w:pPr>
      <w:r w:rsidRPr="00205155">
        <w:rPr>
          <w:rFonts w:ascii="Arial" w:hAnsi="Arial" w:cs="Arial"/>
          <w:b/>
          <w:sz w:val="22"/>
          <w:szCs w:val="22"/>
        </w:rPr>
        <w:t>Reporting to:</w:t>
      </w:r>
      <w:r w:rsidRPr="00205155">
        <w:rPr>
          <w:rFonts w:ascii="Arial" w:hAnsi="Arial" w:cs="Arial"/>
          <w:sz w:val="22"/>
          <w:szCs w:val="22"/>
        </w:rPr>
        <w:tab/>
      </w:r>
      <w:r w:rsidRPr="00205155">
        <w:rPr>
          <w:rFonts w:ascii="Arial" w:hAnsi="Arial" w:cs="Arial"/>
          <w:sz w:val="22"/>
          <w:szCs w:val="22"/>
        </w:rPr>
        <w:tab/>
      </w:r>
      <w:r w:rsidR="00205155" w:rsidRPr="00205155">
        <w:rPr>
          <w:rFonts w:ascii="Arial" w:hAnsi="Arial" w:cs="Arial"/>
          <w:sz w:val="22"/>
          <w:szCs w:val="22"/>
        </w:rPr>
        <w:t>Assistant School Business Manager</w:t>
      </w:r>
    </w:p>
    <w:p w14:paraId="24862114" w14:textId="77777777" w:rsidR="00DB04A3" w:rsidRPr="00205155" w:rsidRDefault="00DB04A3" w:rsidP="00DB04A3">
      <w:pPr>
        <w:rPr>
          <w:rFonts w:ascii="Arial" w:hAnsi="Arial" w:cs="Arial"/>
          <w:sz w:val="22"/>
          <w:szCs w:val="22"/>
        </w:rPr>
      </w:pPr>
    </w:p>
    <w:p w14:paraId="48AFC65F" w14:textId="77777777" w:rsidR="00DB04A3" w:rsidRPr="00205155" w:rsidRDefault="00DB04A3" w:rsidP="00DB04A3">
      <w:pPr>
        <w:rPr>
          <w:rFonts w:ascii="Arial" w:hAnsi="Arial" w:cs="Arial"/>
          <w:sz w:val="22"/>
          <w:szCs w:val="22"/>
        </w:rPr>
      </w:pPr>
      <w:r w:rsidRPr="00205155">
        <w:rPr>
          <w:rFonts w:ascii="Arial" w:hAnsi="Arial" w:cs="Arial"/>
          <w:b/>
          <w:sz w:val="22"/>
          <w:szCs w:val="22"/>
        </w:rPr>
        <w:t>Hours:</w:t>
      </w:r>
      <w:r w:rsidRPr="00205155">
        <w:rPr>
          <w:rFonts w:ascii="Arial" w:hAnsi="Arial" w:cs="Arial"/>
          <w:sz w:val="22"/>
          <w:szCs w:val="22"/>
        </w:rPr>
        <w:t xml:space="preserve"> </w:t>
      </w:r>
      <w:r w:rsidRPr="00205155">
        <w:rPr>
          <w:rFonts w:ascii="Arial" w:hAnsi="Arial" w:cs="Arial"/>
          <w:sz w:val="22"/>
          <w:szCs w:val="22"/>
        </w:rPr>
        <w:tab/>
      </w:r>
      <w:r w:rsidRPr="00205155">
        <w:rPr>
          <w:rFonts w:ascii="Arial" w:hAnsi="Arial" w:cs="Arial"/>
          <w:sz w:val="22"/>
          <w:szCs w:val="22"/>
        </w:rPr>
        <w:tab/>
        <w:t>37 hours per week</w:t>
      </w:r>
      <w:r w:rsidR="00205155" w:rsidRPr="00205155">
        <w:rPr>
          <w:rFonts w:ascii="Arial" w:hAnsi="Arial" w:cs="Arial"/>
          <w:sz w:val="22"/>
          <w:szCs w:val="22"/>
        </w:rPr>
        <w:t xml:space="preserve">, </w:t>
      </w:r>
      <w:r w:rsidR="00DF04E0">
        <w:rPr>
          <w:rFonts w:ascii="Arial" w:hAnsi="Arial" w:cs="Arial"/>
          <w:sz w:val="22"/>
          <w:szCs w:val="22"/>
        </w:rPr>
        <w:t>40</w:t>
      </w:r>
      <w:r w:rsidR="00205155" w:rsidRPr="00205155">
        <w:rPr>
          <w:rFonts w:ascii="Arial" w:hAnsi="Arial" w:cs="Arial"/>
          <w:sz w:val="22"/>
          <w:szCs w:val="22"/>
        </w:rPr>
        <w:t xml:space="preserve"> weeks a year (plus 5 weeks paid annual leave)</w:t>
      </w:r>
    </w:p>
    <w:p w14:paraId="1A59F6A4" w14:textId="77777777" w:rsidR="00DB04A3" w:rsidRPr="00205155" w:rsidRDefault="00DB04A3" w:rsidP="00DB04A3">
      <w:pPr>
        <w:rPr>
          <w:rFonts w:ascii="Arial" w:hAnsi="Arial" w:cs="Arial"/>
          <w:sz w:val="22"/>
          <w:szCs w:val="22"/>
        </w:rPr>
      </w:pPr>
    </w:p>
    <w:p w14:paraId="0857BA0A" w14:textId="77777777" w:rsidR="00DB04A3" w:rsidRPr="008C3C4A" w:rsidRDefault="00DB04A3" w:rsidP="005751D1">
      <w:pPr>
        <w:rPr>
          <w:rFonts w:ascii="Arial" w:hAnsi="Arial" w:cs="Arial"/>
          <w:b/>
          <w:sz w:val="22"/>
          <w:szCs w:val="22"/>
        </w:rPr>
      </w:pPr>
      <w:r w:rsidRPr="00205155">
        <w:rPr>
          <w:rFonts w:ascii="Arial" w:hAnsi="Arial" w:cs="Arial"/>
          <w:b/>
          <w:sz w:val="22"/>
          <w:szCs w:val="22"/>
        </w:rPr>
        <w:t>Salary:</w:t>
      </w:r>
      <w:r w:rsidR="00205155">
        <w:rPr>
          <w:rFonts w:ascii="Arial" w:hAnsi="Arial" w:cs="Arial"/>
          <w:sz w:val="22"/>
          <w:szCs w:val="22"/>
        </w:rPr>
        <w:tab/>
      </w:r>
      <w:r w:rsidR="00205155">
        <w:rPr>
          <w:rFonts w:ascii="Arial" w:hAnsi="Arial" w:cs="Arial"/>
          <w:sz w:val="22"/>
          <w:szCs w:val="22"/>
        </w:rPr>
        <w:tab/>
      </w:r>
      <w:r w:rsidRPr="00205155">
        <w:rPr>
          <w:rFonts w:ascii="Arial" w:hAnsi="Arial" w:cs="Arial"/>
          <w:sz w:val="22"/>
          <w:szCs w:val="22"/>
        </w:rPr>
        <w:t>K</w:t>
      </w:r>
      <w:r w:rsidR="00713401" w:rsidRPr="00205155">
        <w:rPr>
          <w:rFonts w:ascii="Arial" w:hAnsi="Arial" w:cs="Arial"/>
          <w:sz w:val="22"/>
          <w:szCs w:val="22"/>
        </w:rPr>
        <w:t xml:space="preserve">ent Range </w:t>
      </w:r>
      <w:r w:rsidR="00205155" w:rsidRPr="00205155">
        <w:rPr>
          <w:rFonts w:ascii="Arial" w:hAnsi="Arial" w:cs="Arial"/>
          <w:sz w:val="22"/>
          <w:szCs w:val="22"/>
        </w:rPr>
        <w:t>4</w:t>
      </w:r>
      <w:r w:rsidR="00CD445B" w:rsidRPr="00205155">
        <w:rPr>
          <w:rFonts w:ascii="Arial" w:hAnsi="Arial" w:cs="Arial"/>
          <w:sz w:val="22"/>
          <w:szCs w:val="22"/>
        </w:rPr>
        <w:t xml:space="preserve"> </w:t>
      </w:r>
    </w:p>
    <w:p w14:paraId="2888B78C" w14:textId="77777777" w:rsidR="0034215E" w:rsidRPr="00403D40" w:rsidRDefault="0034215E" w:rsidP="0034215E">
      <w:pPr>
        <w:shd w:val="clear" w:color="auto" w:fill="FFFFFF"/>
        <w:jc w:val="both"/>
        <w:rPr>
          <w:rStyle w:val="Strong"/>
          <w:rFonts w:ascii="Arial" w:hAnsi="Arial" w:cs="Arial"/>
          <w:color w:val="000000"/>
          <w:sz w:val="22"/>
          <w:szCs w:val="22"/>
        </w:rPr>
      </w:pPr>
    </w:p>
    <w:p w14:paraId="1FF64C41" w14:textId="77777777" w:rsidR="00205155" w:rsidRPr="008C3C4A" w:rsidRDefault="00205155" w:rsidP="00205155">
      <w:pPr>
        <w:rPr>
          <w:rFonts w:ascii="Arial" w:hAnsi="Arial"/>
          <w:b/>
          <w:sz w:val="22"/>
          <w:szCs w:val="22"/>
          <w:u w:val="single"/>
        </w:rPr>
      </w:pPr>
      <w:r w:rsidRPr="008C3C4A">
        <w:rPr>
          <w:rFonts w:ascii="Arial" w:hAnsi="Arial"/>
          <w:b/>
          <w:sz w:val="22"/>
          <w:szCs w:val="22"/>
          <w:u w:val="single"/>
        </w:rPr>
        <w:t>Key duties and responsibilities:</w:t>
      </w:r>
    </w:p>
    <w:p w14:paraId="46D81DA6" w14:textId="77777777" w:rsidR="00205155" w:rsidRDefault="00205155" w:rsidP="00205155">
      <w:pPr>
        <w:pStyle w:val="Default"/>
        <w:jc w:val="both"/>
        <w:rPr>
          <w:rFonts w:cs="Times New Roman"/>
          <w:color w:val="auto"/>
        </w:rPr>
      </w:pPr>
    </w:p>
    <w:p w14:paraId="6BF64072" w14:textId="157BE2E2" w:rsidR="00205155" w:rsidRDefault="00205155" w:rsidP="00205155">
      <w:pPr>
        <w:pStyle w:val="Default"/>
        <w:numPr>
          <w:ilvl w:val="0"/>
          <w:numId w:val="4"/>
        </w:numPr>
        <w:rPr>
          <w:sz w:val="21"/>
          <w:szCs w:val="21"/>
        </w:rPr>
      </w:pPr>
      <w:r w:rsidRPr="008C3C4A">
        <w:rPr>
          <w:sz w:val="21"/>
          <w:szCs w:val="21"/>
        </w:rPr>
        <w:t>Provide administrative, clerical and organisational services to the school, undertaking word-processing and IT based tasks including operation of relevant equipment and advanced ICT packages and operation of office equipment and the processing of incoming and outgoing mail.</w:t>
      </w:r>
    </w:p>
    <w:p w14:paraId="4CBBAD26" w14:textId="235562A5" w:rsidR="00EB1227" w:rsidRPr="008C3C4A" w:rsidRDefault="00EB1227" w:rsidP="00205155">
      <w:pPr>
        <w:pStyle w:val="Default"/>
        <w:numPr>
          <w:ilvl w:val="0"/>
          <w:numId w:val="4"/>
        </w:numPr>
        <w:rPr>
          <w:sz w:val="21"/>
          <w:szCs w:val="21"/>
        </w:rPr>
      </w:pPr>
      <w:r>
        <w:rPr>
          <w:sz w:val="21"/>
          <w:szCs w:val="21"/>
        </w:rPr>
        <w:t>To assist with the coordination of the</w:t>
      </w:r>
      <w:r w:rsidR="00877FD0">
        <w:rPr>
          <w:sz w:val="21"/>
          <w:szCs w:val="21"/>
        </w:rPr>
        <w:t xml:space="preserve"> Schools</w:t>
      </w:r>
      <w:r>
        <w:rPr>
          <w:sz w:val="21"/>
          <w:szCs w:val="21"/>
        </w:rPr>
        <w:t xml:space="preserve"> </w:t>
      </w:r>
      <w:r w:rsidR="00877FD0">
        <w:rPr>
          <w:sz w:val="21"/>
          <w:szCs w:val="21"/>
        </w:rPr>
        <w:t>A</w:t>
      </w:r>
      <w:r>
        <w:rPr>
          <w:sz w:val="21"/>
          <w:szCs w:val="21"/>
        </w:rPr>
        <w:t>dmission</w:t>
      </w:r>
      <w:r w:rsidR="00877FD0">
        <w:rPr>
          <w:sz w:val="21"/>
          <w:szCs w:val="21"/>
        </w:rPr>
        <w:t>s</w:t>
      </w:r>
      <w:r>
        <w:rPr>
          <w:sz w:val="21"/>
          <w:szCs w:val="21"/>
        </w:rPr>
        <w:t xml:space="preserve"> </w:t>
      </w:r>
      <w:r w:rsidR="00877FD0">
        <w:rPr>
          <w:sz w:val="21"/>
          <w:szCs w:val="21"/>
        </w:rPr>
        <w:t>P</w:t>
      </w:r>
      <w:r>
        <w:rPr>
          <w:sz w:val="21"/>
          <w:szCs w:val="21"/>
        </w:rPr>
        <w:t>rocess.</w:t>
      </w:r>
    </w:p>
    <w:p w14:paraId="611338C4" w14:textId="77777777" w:rsidR="00205155" w:rsidRPr="008C3C4A" w:rsidRDefault="00205155" w:rsidP="00205155">
      <w:pPr>
        <w:pStyle w:val="Default"/>
        <w:numPr>
          <w:ilvl w:val="0"/>
          <w:numId w:val="4"/>
        </w:numPr>
        <w:rPr>
          <w:sz w:val="21"/>
          <w:szCs w:val="21"/>
        </w:rPr>
      </w:pPr>
      <w:r w:rsidRPr="008C3C4A">
        <w:rPr>
          <w:sz w:val="21"/>
          <w:szCs w:val="21"/>
        </w:rPr>
        <w:t>Liaise with pupils, parents/carers as necessary.</w:t>
      </w:r>
    </w:p>
    <w:p w14:paraId="3975B203" w14:textId="77777777" w:rsidR="00205155" w:rsidRPr="008C3C4A" w:rsidRDefault="00205155" w:rsidP="00205155">
      <w:pPr>
        <w:pStyle w:val="Default"/>
        <w:numPr>
          <w:ilvl w:val="0"/>
          <w:numId w:val="4"/>
        </w:numPr>
        <w:rPr>
          <w:sz w:val="21"/>
          <w:szCs w:val="21"/>
        </w:rPr>
      </w:pPr>
      <w:r w:rsidRPr="008C3C4A">
        <w:rPr>
          <w:sz w:val="21"/>
          <w:szCs w:val="21"/>
        </w:rPr>
        <w:t>Liaise with other staff and external agencies as necessary.</w:t>
      </w:r>
    </w:p>
    <w:p w14:paraId="733AEBC3" w14:textId="77777777" w:rsidR="00205155" w:rsidRPr="008C3C4A" w:rsidRDefault="00205155" w:rsidP="00205155">
      <w:pPr>
        <w:pStyle w:val="Default"/>
        <w:numPr>
          <w:ilvl w:val="0"/>
          <w:numId w:val="4"/>
        </w:numPr>
        <w:rPr>
          <w:sz w:val="21"/>
          <w:szCs w:val="21"/>
        </w:rPr>
      </w:pPr>
      <w:r w:rsidRPr="008C3C4A">
        <w:rPr>
          <w:sz w:val="21"/>
          <w:szCs w:val="21"/>
        </w:rPr>
        <w:t>Create and run reports as needed/directed from the school’s MI and other systems.</w:t>
      </w:r>
    </w:p>
    <w:p w14:paraId="36738D67" w14:textId="77777777" w:rsidR="00205155" w:rsidRPr="008C3C4A" w:rsidRDefault="00205155" w:rsidP="00205155">
      <w:pPr>
        <w:pStyle w:val="Default"/>
        <w:numPr>
          <w:ilvl w:val="0"/>
          <w:numId w:val="4"/>
        </w:numPr>
        <w:rPr>
          <w:sz w:val="21"/>
          <w:szCs w:val="21"/>
        </w:rPr>
      </w:pPr>
      <w:r w:rsidRPr="008C3C4A">
        <w:rPr>
          <w:sz w:val="21"/>
          <w:szCs w:val="21"/>
        </w:rPr>
        <w:t>Assist in the processing and administration of forms, returns, reports etc., including, but not limited to, pupil progress / attainment reports, school and workforce census, option choices and student preferences.</w:t>
      </w:r>
    </w:p>
    <w:p w14:paraId="0A04821C" w14:textId="76AC2FC9" w:rsidR="00205155" w:rsidRPr="008C3C4A" w:rsidRDefault="00205155" w:rsidP="00205155">
      <w:pPr>
        <w:pStyle w:val="Default"/>
        <w:numPr>
          <w:ilvl w:val="0"/>
          <w:numId w:val="4"/>
        </w:numPr>
        <w:rPr>
          <w:sz w:val="21"/>
          <w:szCs w:val="21"/>
        </w:rPr>
      </w:pPr>
      <w:r w:rsidRPr="008C3C4A">
        <w:rPr>
          <w:sz w:val="21"/>
          <w:szCs w:val="21"/>
        </w:rPr>
        <w:t>To help maintain complete and accurate student records in files on the school’s MI system (SIMS) as needed, including student attainment, enrichment, intervention, behaviour management, attendance and student transfer data (including</w:t>
      </w:r>
      <w:r w:rsidR="00877FD0">
        <w:rPr>
          <w:sz w:val="21"/>
          <w:szCs w:val="21"/>
        </w:rPr>
        <w:t xml:space="preserve"> CTF’S and</w:t>
      </w:r>
      <w:r w:rsidRPr="008C3C4A">
        <w:rPr>
          <w:sz w:val="21"/>
          <w:szCs w:val="21"/>
        </w:rPr>
        <w:t xml:space="preserve"> PIF’s)</w:t>
      </w:r>
      <w:r w:rsidR="000C1734">
        <w:rPr>
          <w:sz w:val="21"/>
          <w:szCs w:val="21"/>
        </w:rPr>
        <w:t>.</w:t>
      </w:r>
    </w:p>
    <w:p w14:paraId="6A002FE8" w14:textId="77777777" w:rsidR="00205155" w:rsidRPr="008C3C4A" w:rsidRDefault="00205155" w:rsidP="00205155">
      <w:pPr>
        <w:pStyle w:val="Default"/>
        <w:numPr>
          <w:ilvl w:val="0"/>
          <w:numId w:val="4"/>
        </w:numPr>
        <w:rPr>
          <w:sz w:val="21"/>
          <w:szCs w:val="21"/>
        </w:rPr>
      </w:pPr>
      <w:r w:rsidRPr="008C3C4A">
        <w:rPr>
          <w:sz w:val="21"/>
          <w:szCs w:val="21"/>
        </w:rPr>
        <w:t xml:space="preserve">Contribute to the planning and continuous development of administrative procedures and systems. </w:t>
      </w:r>
    </w:p>
    <w:p w14:paraId="243AB8EA" w14:textId="77777777" w:rsidR="00205155" w:rsidRPr="008C3C4A" w:rsidRDefault="00205155" w:rsidP="00205155">
      <w:pPr>
        <w:pStyle w:val="Default"/>
        <w:numPr>
          <w:ilvl w:val="0"/>
          <w:numId w:val="4"/>
        </w:numPr>
        <w:rPr>
          <w:sz w:val="21"/>
          <w:szCs w:val="21"/>
        </w:rPr>
      </w:pPr>
      <w:r w:rsidRPr="008C3C4A">
        <w:rPr>
          <w:sz w:val="21"/>
          <w:szCs w:val="21"/>
        </w:rPr>
        <w:t>Act as a point of contact for the school, investigating queries, assessing the nature of telephone calls, referring them to the appropriate person without referral to the line manager where possible, to ensure that staff, service users and members of the public who contact the school are dealt with efficiently and consistently.</w:t>
      </w:r>
    </w:p>
    <w:p w14:paraId="7BD4B67B" w14:textId="77777777" w:rsidR="00205155" w:rsidRPr="008C3C4A" w:rsidRDefault="00205155" w:rsidP="00205155">
      <w:pPr>
        <w:pStyle w:val="Default"/>
        <w:numPr>
          <w:ilvl w:val="0"/>
          <w:numId w:val="4"/>
        </w:numPr>
        <w:rPr>
          <w:sz w:val="21"/>
          <w:szCs w:val="21"/>
        </w:rPr>
      </w:pPr>
      <w:r w:rsidRPr="008C3C4A">
        <w:rPr>
          <w:sz w:val="21"/>
          <w:szCs w:val="21"/>
        </w:rPr>
        <w:t>First point of contact for sick pupils, liaise with parents /carers/staff as appropriate.</w:t>
      </w:r>
    </w:p>
    <w:p w14:paraId="2A6985D8" w14:textId="77777777" w:rsidR="00205155" w:rsidRPr="008C3C4A" w:rsidRDefault="00205155" w:rsidP="00205155">
      <w:pPr>
        <w:pStyle w:val="Default"/>
        <w:numPr>
          <w:ilvl w:val="0"/>
          <w:numId w:val="4"/>
        </w:numPr>
        <w:rPr>
          <w:sz w:val="21"/>
          <w:szCs w:val="21"/>
        </w:rPr>
      </w:pPr>
      <w:r w:rsidRPr="008C3C4A">
        <w:rPr>
          <w:sz w:val="21"/>
          <w:szCs w:val="21"/>
        </w:rPr>
        <w:t>Assist with arrangements and all aspects of administration, organising and running of school events and visits. This may require some working outside of normal hours by prior agreement.</w:t>
      </w:r>
    </w:p>
    <w:p w14:paraId="2D407E5F" w14:textId="77777777" w:rsidR="00205155" w:rsidRPr="008C3C4A" w:rsidRDefault="00205155" w:rsidP="00205155">
      <w:pPr>
        <w:pStyle w:val="Default"/>
        <w:numPr>
          <w:ilvl w:val="0"/>
          <w:numId w:val="4"/>
        </w:numPr>
        <w:rPr>
          <w:sz w:val="21"/>
          <w:szCs w:val="21"/>
        </w:rPr>
      </w:pPr>
      <w:r w:rsidRPr="008C3C4A">
        <w:rPr>
          <w:sz w:val="21"/>
          <w:szCs w:val="21"/>
        </w:rPr>
        <w:t>Maintain stocks and supplies of stationary and other resources, distributing as required.</w:t>
      </w:r>
    </w:p>
    <w:p w14:paraId="1E3CC041" w14:textId="77777777" w:rsidR="00205155" w:rsidRPr="008C3C4A" w:rsidRDefault="00205155" w:rsidP="00205155">
      <w:pPr>
        <w:pStyle w:val="Default"/>
        <w:numPr>
          <w:ilvl w:val="0"/>
          <w:numId w:val="4"/>
        </w:numPr>
        <w:rPr>
          <w:sz w:val="21"/>
          <w:szCs w:val="21"/>
        </w:rPr>
      </w:pPr>
      <w:r w:rsidRPr="008C3C4A">
        <w:rPr>
          <w:sz w:val="21"/>
          <w:szCs w:val="21"/>
        </w:rPr>
        <w:t>Assist with producing marketing and promotion material for the school including the school prospectus and all forms of social media.</w:t>
      </w:r>
    </w:p>
    <w:p w14:paraId="1BA84ADE" w14:textId="77777777" w:rsidR="00205155" w:rsidRPr="008C3C4A" w:rsidRDefault="00205155" w:rsidP="00205155">
      <w:pPr>
        <w:pStyle w:val="Default"/>
        <w:numPr>
          <w:ilvl w:val="0"/>
          <w:numId w:val="4"/>
        </w:numPr>
        <w:rPr>
          <w:sz w:val="21"/>
          <w:szCs w:val="21"/>
        </w:rPr>
      </w:pPr>
      <w:r w:rsidRPr="008C3C4A">
        <w:rPr>
          <w:sz w:val="21"/>
          <w:szCs w:val="21"/>
        </w:rPr>
        <w:t>Administration of petty cash, identifying and investigating anomalies.</w:t>
      </w:r>
    </w:p>
    <w:p w14:paraId="224CE48B" w14:textId="77777777" w:rsidR="00205155" w:rsidRPr="008C3C4A" w:rsidRDefault="00205155" w:rsidP="00205155">
      <w:pPr>
        <w:pStyle w:val="Default"/>
        <w:numPr>
          <w:ilvl w:val="0"/>
          <w:numId w:val="4"/>
        </w:numPr>
        <w:rPr>
          <w:sz w:val="21"/>
          <w:szCs w:val="21"/>
        </w:rPr>
      </w:pPr>
      <w:r w:rsidRPr="008C3C4A">
        <w:rPr>
          <w:sz w:val="21"/>
          <w:szCs w:val="21"/>
        </w:rPr>
        <w:t xml:space="preserve">Assist with the day to day operation and administration of ParentPay, and be a point of contact for students, staff and parent/carers. </w:t>
      </w:r>
    </w:p>
    <w:p w14:paraId="7AE85D51" w14:textId="77777777" w:rsidR="00205155" w:rsidRPr="008C3C4A" w:rsidRDefault="00205155" w:rsidP="00205155">
      <w:pPr>
        <w:pStyle w:val="Default"/>
        <w:numPr>
          <w:ilvl w:val="0"/>
          <w:numId w:val="4"/>
        </w:numPr>
        <w:rPr>
          <w:sz w:val="21"/>
          <w:szCs w:val="21"/>
        </w:rPr>
      </w:pPr>
      <w:r w:rsidRPr="008C3C4A">
        <w:rPr>
          <w:sz w:val="21"/>
          <w:szCs w:val="21"/>
        </w:rPr>
        <w:t>Assist with the administration of school lettings and other uses of school.</w:t>
      </w:r>
    </w:p>
    <w:p w14:paraId="3F50EECD" w14:textId="77777777" w:rsidR="00205155" w:rsidRPr="008C3C4A" w:rsidRDefault="00205155" w:rsidP="00205155">
      <w:pPr>
        <w:pStyle w:val="Default"/>
        <w:numPr>
          <w:ilvl w:val="0"/>
          <w:numId w:val="4"/>
        </w:numPr>
        <w:rPr>
          <w:sz w:val="21"/>
          <w:szCs w:val="21"/>
        </w:rPr>
      </w:pPr>
      <w:r w:rsidRPr="008C3C4A">
        <w:rPr>
          <w:sz w:val="21"/>
          <w:szCs w:val="21"/>
        </w:rPr>
        <w:t>Assist in the administration and implementation of all aspects of Health and Safety across the school.</w:t>
      </w:r>
    </w:p>
    <w:p w14:paraId="1EE60A69" w14:textId="77777777" w:rsidR="00205155" w:rsidRPr="008C3C4A" w:rsidRDefault="00205155" w:rsidP="00205155">
      <w:pPr>
        <w:pStyle w:val="Default"/>
        <w:numPr>
          <w:ilvl w:val="0"/>
          <w:numId w:val="4"/>
        </w:numPr>
        <w:rPr>
          <w:sz w:val="21"/>
          <w:szCs w:val="21"/>
        </w:rPr>
      </w:pPr>
      <w:r w:rsidRPr="008C3C4A">
        <w:rPr>
          <w:sz w:val="21"/>
          <w:szCs w:val="21"/>
        </w:rPr>
        <w:t xml:space="preserve">To man reception as needed to be the first point of contact for those who contact the school. </w:t>
      </w:r>
    </w:p>
    <w:p w14:paraId="7A2A331C" w14:textId="77777777" w:rsidR="00205155" w:rsidRPr="008C3C4A" w:rsidRDefault="00205155" w:rsidP="00205155">
      <w:pPr>
        <w:pStyle w:val="Default"/>
        <w:numPr>
          <w:ilvl w:val="0"/>
          <w:numId w:val="4"/>
        </w:numPr>
        <w:rPr>
          <w:sz w:val="21"/>
          <w:szCs w:val="21"/>
        </w:rPr>
      </w:pPr>
      <w:r w:rsidRPr="008C3C4A">
        <w:rPr>
          <w:sz w:val="21"/>
          <w:szCs w:val="21"/>
        </w:rPr>
        <w:t>To identify system and / or process improvements and implement as required.</w:t>
      </w:r>
    </w:p>
    <w:p w14:paraId="3FF7B8A0" w14:textId="77777777" w:rsidR="00205155" w:rsidRPr="008C3C4A" w:rsidRDefault="00205155" w:rsidP="00205155">
      <w:pPr>
        <w:pStyle w:val="Default"/>
        <w:numPr>
          <w:ilvl w:val="0"/>
          <w:numId w:val="4"/>
        </w:numPr>
        <w:rPr>
          <w:sz w:val="21"/>
          <w:szCs w:val="21"/>
        </w:rPr>
      </w:pPr>
      <w:r w:rsidRPr="008C3C4A">
        <w:rPr>
          <w:sz w:val="21"/>
          <w:szCs w:val="21"/>
        </w:rPr>
        <w:t>To maintain and update the school website as it relates to the postholder’s allocated responsibilities.</w:t>
      </w:r>
    </w:p>
    <w:p w14:paraId="1D72AAEB" w14:textId="6C3EE05F" w:rsidR="0034215E" w:rsidRDefault="00205155" w:rsidP="0034215E">
      <w:pPr>
        <w:pStyle w:val="Default"/>
        <w:numPr>
          <w:ilvl w:val="0"/>
          <w:numId w:val="4"/>
        </w:numPr>
        <w:rPr>
          <w:sz w:val="21"/>
          <w:szCs w:val="21"/>
        </w:rPr>
      </w:pPr>
      <w:r w:rsidRPr="008C3C4A">
        <w:rPr>
          <w:sz w:val="21"/>
          <w:szCs w:val="21"/>
        </w:rPr>
        <w:t>Manage the school minibus, including booking for trips and events</w:t>
      </w:r>
      <w:r w:rsidR="000C1734">
        <w:rPr>
          <w:sz w:val="21"/>
          <w:szCs w:val="21"/>
        </w:rPr>
        <w:t>.</w:t>
      </w:r>
    </w:p>
    <w:p w14:paraId="43328317" w14:textId="53C70BED" w:rsidR="000C1734" w:rsidRPr="008C3C4A" w:rsidRDefault="000C1734" w:rsidP="0034215E">
      <w:pPr>
        <w:pStyle w:val="Default"/>
        <w:numPr>
          <w:ilvl w:val="0"/>
          <w:numId w:val="4"/>
        </w:numPr>
        <w:rPr>
          <w:sz w:val="21"/>
          <w:szCs w:val="21"/>
        </w:rPr>
      </w:pPr>
      <w:r>
        <w:rPr>
          <w:sz w:val="21"/>
          <w:szCs w:val="21"/>
        </w:rPr>
        <w:t>Manage the school diary for Virtual School Kent therapists and counsellors and to liaise with VSK when referrals are received for LAC.  To be a point of contact for external agencies.</w:t>
      </w:r>
    </w:p>
    <w:p w14:paraId="5313B636" w14:textId="77777777" w:rsidR="00CD445B" w:rsidRPr="008C3C4A" w:rsidRDefault="008C3C4A" w:rsidP="008C3C4A">
      <w:pPr>
        <w:rPr>
          <w:rFonts w:ascii="Arial" w:hAnsi="Arial" w:cs="Arial"/>
          <w:sz w:val="21"/>
          <w:szCs w:val="21"/>
        </w:rPr>
      </w:pPr>
      <w:r w:rsidRPr="008C3C4A">
        <w:rPr>
          <w:rFonts w:ascii="Arial" w:hAnsi="Arial" w:cs="Arial"/>
          <w:b/>
          <w:sz w:val="21"/>
          <w:szCs w:val="21"/>
        </w:rPr>
        <w:t xml:space="preserve">    </w:t>
      </w:r>
    </w:p>
    <w:p w14:paraId="18AC7839" w14:textId="77777777" w:rsidR="000C1734" w:rsidRDefault="000C1734" w:rsidP="0034215E">
      <w:pPr>
        <w:shd w:val="clear" w:color="auto" w:fill="FFFFFF"/>
        <w:jc w:val="both"/>
        <w:rPr>
          <w:rFonts w:ascii="Arial" w:hAnsi="Arial" w:cs="Arial"/>
          <w:b/>
          <w:color w:val="000000"/>
          <w:sz w:val="21"/>
          <w:szCs w:val="21"/>
        </w:rPr>
      </w:pPr>
    </w:p>
    <w:p w14:paraId="597F6704" w14:textId="77777777" w:rsidR="000C1734" w:rsidRDefault="000C1734" w:rsidP="0034215E">
      <w:pPr>
        <w:shd w:val="clear" w:color="auto" w:fill="FFFFFF"/>
        <w:jc w:val="both"/>
        <w:rPr>
          <w:rFonts w:ascii="Arial" w:hAnsi="Arial" w:cs="Arial"/>
          <w:b/>
          <w:color w:val="000000"/>
          <w:sz w:val="21"/>
          <w:szCs w:val="21"/>
        </w:rPr>
      </w:pPr>
    </w:p>
    <w:p w14:paraId="1B3C73A1" w14:textId="77777777" w:rsidR="000C1734" w:rsidRDefault="000C1734" w:rsidP="0034215E">
      <w:pPr>
        <w:shd w:val="clear" w:color="auto" w:fill="FFFFFF"/>
        <w:jc w:val="both"/>
        <w:rPr>
          <w:rFonts w:ascii="Arial" w:hAnsi="Arial" w:cs="Arial"/>
          <w:b/>
          <w:color w:val="000000"/>
          <w:sz w:val="21"/>
          <w:szCs w:val="21"/>
        </w:rPr>
      </w:pPr>
    </w:p>
    <w:p w14:paraId="3EC34D18" w14:textId="242327BE" w:rsidR="000C1734" w:rsidRPr="005258C9" w:rsidRDefault="005258C9" w:rsidP="0034215E">
      <w:pPr>
        <w:shd w:val="clear" w:color="auto" w:fill="FFFFFF"/>
        <w:jc w:val="both"/>
        <w:rPr>
          <w:rFonts w:ascii="Arial" w:hAnsi="Arial" w:cs="Arial"/>
          <w:bCs/>
          <w:color w:val="000000"/>
          <w:sz w:val="21"/>
          <w:szCs w:val="21"/>
        </w:rPr>
      </w:pPr>
      <w:r w:rsidRPr="005258C9">
        <w:rPr>
          <w:rFonts w:ascii="Arial" w:hAnsi="Arial" w:cs="Arial"/>
          <w:bCs/>
          <w:color w:val="000000"/>
          <w:sz w:val="21"/>
          <w:szCs w:val="21"/>
        </w:rPr>
        <w:t>May 2020</w:t>
      </w:r>
    </w:p>
    <w:p w14:paraId="499A313E" w14:textId="77777777" w:rsidR="000C1734" w:rsidRDefault="000C1734" w:rsidP="0034215E">
      <w:pPr>
        <w:shd w:val="clear" w:color="auto" w:fill="FFFFFF"/>
        <w:jc w:val="both"/>
        <w:rPr>
          <w:rFonts w:ascii="Arial" w:hAnsi="Arial" w:cs="Arial"/>
          <w:b/>
          <w:color w:val="000000"/>
          <w:sz w:val="21"/>
          <w:szCs w:val="21"/>
        </w:rPr>
      </w:pPr>
    </w:p>
    <w:p w14:paraId="6D5BF031" w14:textId="77777777" w:rsidR="000C1734" w:rsidRDefault="000C1734" w:rsidP="0034215E">
      <w:pPr>
        <w:shd w:val="clear" w:color="auto" w:fill="FFFFFF"/>
        <w:jc w:val="both"/>
        <w:rPr>
          <w:rFonts w:ascii="Arial" w:hAnsi="Arial" w:cs="Arial"/>
          <w:b/>
          <w:color w:val="000000"/>
          <w:sz w:val="21"/>
          <w:szCs w:val="21"/>
        </w:rPr>
      </w:pPr>
    </w:p>
    <w:p w14:paraId="4305E9F0" w14:textId="77777777" w:rsidR="000C1734" w:rsidRDefault="000C1734" w:rsidP="0034215E">
      <w:pPr>
        <w:shd w:val="clear" w:color="auto" w:fill="FFFFFF"/>
        <w:jc w:val="both"/>
        <w:rPr>
          <w:rFonts w:ascii="Arial" w:hAnsi="Arial" w:cs="Arial"/>
          <w:b/>
          <w:color w:val="000000"/>
          <w:sz w:val="21"/>
          <w:szCs w:val="21"/>
        </w:rPr>
      </w:pPr>
    </w:p>
    <w:p w14:paraId="36422257" w14:textId="7B1A824E" w:rsidR="0034215E" w:rsidRPr="008C3C4A" w:rsidRDefault="0034215E" w:rsidP="0034215E">
      <w:pPr>
        <w:shd w:val="clear" w:color="auto" w:fill="FFFFFF"/>
        <w:jc w:val="both"/>
        <w:rPr>
          <w:rFonts w:ascii="Arial" w:hAnsi="Arial" w:cs="Arial"/>
          <w:b/>
          <w:color w:val="000000"/>
          <w:sz w:val="21"/>
          <w:szCs w:val="21"/>
        </w:rPr>
      </w:pPr>
      <w:r w:rsidRPr="008C3C4A">
        <w:rPr>
          <w:rFonts w:ascii="Arial" w:hAnsi="Arial" w:cs="Arial"/>
          <w:b/>
          <w:color w:val="000000"/>
          <w:sz w:val="21"/>
          <w:szCs w:val="21"/>
        </w:rPr>
        <w:t>Other</w:t>
      </w:r>
    </w:p>
    <w:p w14:paraId="222C2C96" w14:textId="54EC82EA" w:rsidR="0034215E" w:rsidRPr="008C3C4A" w:rsidRDefault="00D822FE" w:rsidP="0034215E">
      <w:pPr>
        <w:shd w:val="clear" w:color="auto" w:fill="FFFFFF"/>
        <w:jc w:val="both"/>
        <w:rPr>
          <w:rFonts w:ascii="Arial" w:hAnsi="Arial" w:cs="Arial"/>
          <w:color w:val="000000"/>
          <w:sz w:val="21"/>
          <w:szCs w:val="21"/>
        </w:rPr>
      </w:pPr>
      <w:r>
        <w:rPr>
          <w:rFonts w:ascii="Arial" w:hAnsi="Arial" w:cs="Arial"/>
          <w:color w:val="000000"/>
          <w:sz w:val="21"/>
          <w:szCs w:val="21"/>
        </w:rPr>
        <w:t xml:space="preserve">The Administrative Assistant </w:t>
      </w:r>
      <w:r w:rsidR="0034215E" w:rsidRPr="008C3C4A">
        <w:rPr>
          <w:rFonts w:ascii="Arial" w:hAnsi="Arial" w:cs="Arial"/>
          <w:color w:val="000000"/>
          <w:sz w:val="21"/>
          <w:szCs w:val="21"/>
        </w:rPr>
        <w:t>may be required to undertake any other reasonable tasks as required by the</w:t>
      </w:r>
      <w:r w:rsidR="002F029C" w:rsidRPr="008C3C4A">
        <w:rPr>
          <w:rFonts w:ascii="Arial" w:hAnsi="Arial" w:cs="Arial"/>
          <w:color w:val="000000"/>
          <w:sz w:val="21"/>
          <w:szCs w:val="21"/>
        </w:rPr>
        <w:t xml:space="preserve"> </w:t>
      </w:r>
      <w:r w:rsidR="00CD445B" w:rsidRPr="008C3C4A">
        <w:rPr>
          <w:rFonts w:ascii="Arial" w:hAnsi="Arial" w:cs="Arial"/>
          <w:color w:val="000000"/>
          <w:sz w:val="21"/>
          <w:szCs w:val="21"/>
        </w:rPr>
        <w:t>Academy Principal</w:t>
      </w:r>
      <w:r w:rsidR="000C1734">
        <w:rPr>
          <w:rFonts w:ascii="Arial" w:hAnsi="Arial" w:cs="Arial"/>
          <w:color w:val="000000"/>
          <w:sz w:val="21"/>
          <w:szCs w:val="21"/>
        </w:rPr>
        <w:t>.</w:t>
      </w:r>
    </w:p>
    <w:p w14:paraId="13B74D30" w14:textId="77777777" w:rsidR="0034215E" w:rsidRPr="008C3C4A" w:rsidRDefault="0034215E" w:rsidP="0034215E">
      <w:pPr>
        <w:shd w:val="clear" w:color="auto" w:fill="FFFFFF"/>
        <w:jc w:val="both"/>
        <w:rPr>
          <w:rFonts w:ascii="Arial" w:hAnsi="Arial" w:cs="Arial"/>
          <w:color w:val="000000"/>
          <w:sz w:val="21"/>
          <w:szCs w:val="21"/>
        </w:rPr>
      </w:pPr>
    </w:p>
    <w:p w14:paraId="7A18E3FB" w14:textId="106725F9" w:rsidR="005A0978" w:rsidRPr="008C3C4A" w:rsidRDefault="0034215E" w:rsidP="00B65776">
      <w:pPr>
        <w:shd w:val="clear" w:color="auto" w:fill="FFFFFF"/>
        <w:jc w:val="both"/>
        <w:rPr>
          <w:rFonts w:ascii="Arial" w:hAnsi="Arial" w:cs="Arial"/>
          <w:color w:val="000000"/>
          <w:sz w:val="21"/>
          <w:szCs w:val="21"/>
        </w:rPr>
      </w:pPr>
      <w:r w:rsidRPr="008C3C4A">
        <w:rPr>
          <w:rFonts w:ascii="Arial" w:hAnsi="Arial" w:cs="Arial"/>
          <w:spacing w:val="-2"/>
          <w:sz w:val="21"/>
          <w:szCs w:val="21"/>
        </w:rPr>
        <w:t>This job description is current at the date shown, but, in consultation with the postholder, may be changed to reflect or anticipate changes in the job commensurate with the grade and job title</w:t>
      </w:r>
      <w:r w:rsidR="000C1734">
        <w:rPr>
          <w:rFonts w:ascii="Arial" w:hAnsi="Arial" w:cs="Arial"/>
          <w:spacing w:val="-2"/>
          <w:sz w:val="21"/>
          <w:szCs w:val="21"/>
        </w:rPr>
        <w:t>.</w:t>
      </w:r>
    </w:p>
    <w:p w14:paraId="2C75062C" w14:textId="77777777" w:rsidR="00D813B6" w:rsidRDefault="00B65776" w:rsidP="000A42B4">
      <w:pPr>
        <w:shd w:val="clear" w:color="auto" w:fill="FFFFFF"/>
        <w:jc w:val="both"/>
        <w:rPr>
          <w:rStyle w:val="Strong"/>
          <w:rFonts w:ascii="Arial" w:hAnsi="Arial" w:cs="Arial"/>
          <w:color w:val="000000"/>
          <w:sz w:val="22"/>
          <w:szCs w:val="22"/>
        </w:rPr>
      </w:pPr>
      <w:r w:rsidRPr="00CD445B">
        <w:rPr>
          <w:rStyle w:val="Strong"/>
          <w:rFonts w:ascii="Arial" w:hAnsi="Arial" w:cs="Arial"/>
          <w:color w:val="000000"/>
          <w:sz w:val="22"/>
          <w:szCs w:val="22"/>
        </w:rPr>
        <w:br w:type="page"/>
      </w:r>
    </w:p>
    <w:p w14:paraId="0B3A08DB" w14:textId="77777777" w:rsidR="00D813B6" w:rsidRDefault="00D813B6" w:rsidP="000A42B4">
      <w:pPr>
        <w:shd w:val="clear" w:color="auto" w:fill="FFFFFF"/>
        <w:jc w:val="both"/>
        <w:rPr>
          <w:rStyle w:val="Strong"/>
          <w:rFonts w:ascii="Arial" w:hAnsi="Arial" w:cs="Arial"/>
          <w:color w:val="000000"/>
          <w:sz w:val="22"/>
          <w:szCs w:val="22"/>
        </w:rPr>
      </w:pPr>
    </w:p>
    <w:p w14:paraId="27EF0135" w14:textId="09E7587A" w:rsidR="000A42B4" w:rsidRDefault="000A42B4" w:rsidP="000A42B4">
      <w:pPr>
        <w:shd w:val="clear" w:color="auto" w:fill="FFFFFF"/>
        <w:jc w:val="both"/>
        <w:rPr>
          <w:rStyle w:val="Strong"/>
          <w:rFonts w:ascii="Arial" w:hAnsi="Arial" w:cs="Arial"/>
          <w:color w:val="000000"/>
          <w:sz w:val="22"/>
          <w:szCs w:val="22"/>
        </w:rPr>
      </w:pPr>
      <w:r w:rsidRPr="00403D40">
        <w:rPr>
          <w:rStyle w:val="Strong"/>
          <w:rFonts w:ascii="Arial" w:hAnsi="Arial" w:cs="Arial"/>
          <w:color w:val="000000"/>
          <w:sz w:val="22"/>
          <w:szCs w:val="22"/>
        </w:rPr>
        <w:t>Person Specification</w:t>
      </w:r>
    </w:p>
    <w:p w14:paraId="170E0CD2" w14:textId="77777777" w:rsidR="00D75357" w:rsidRPr="00D2279E" w:rsidRDefault="00D75357" w:rsidP="00B65776">
      <w:pPr>
        <w:rPr>
          <w:rFonts w:ascii="Arial" w:hAnsi="Arial" w:cs="Arial"/>
        </w:rPr>
      </w:pPr>
    </w:p>
    <w:tbl>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20"/>
        <w:gridCol w:w="5292"/>
        <w:gridCol w:w="2088"/>
      </w:tblGrid>
      <w:tr w:rsidR="000A42B4" w:rsidRPr="00E96B40" w14:paraId="075277FB" w14:textId="77777777" w:rsidTr="000A42B4">
        <w:tc>
          <w:tcPr>
            <w:tcW w:w="1620" w:type="dxa"/>
          </w:tcPr>
          <w:p w14:paraId="110EA178" w14:textId="77777777" w:rsidR="000A42B4" w:rsidRPr="00E96B40" w:rsidRDefault="000A42B4" w:rsidP="000A42B4">
            <w:pPr>
              <w:jc w:val="center"/>
              <w:rPr>
                <w:rFonts w:ascii="Arial" w:hAnsi="Arial" w:cs="Arial"/>
                <w:sz w:val="22"/>
                <w:szCs w:val="22"/>
              </w:rPr>
            </w:pPr>
          </w:p>
        </w:tc>
        <w:tc>
          <w:tcPr>
            <w:tcW w:w="5292" w:type="dxa"/>
          </w:tcPr>
          <w:p w14:paraId="79552F83" w14:textId="77777777" w:rsidR="000A42B4" w:rsidRPr="00E96B40" w:rsidRDefault="000A42B4" w:rsidP="000A42B4">
            <w:pPr>
              <w:jc w:val="center"/>
              <w:rPr>
                <w:rFonts w:ascii="Arial" w:hAnsi="Arial" w:cs="Arial"/>
                <w:sz w:val="22"/>
                <w:szCs w:val="22"/>
              </w:rPr>
            </w:pPr>
            <w:r w:rsidRPr="00E96B40">
              <w:rPr>
                <w:rFonts w:ascii="Arial" w:hAnsi="Arial" w:cs="Arial"/>
                <w:sz w:val="22"/>
                <w:szCs w:val="22"/>
              </w:rPr>
              <w:t>Essential</w:t>
            </w:r>
          </w:p>
        </w:tc>
        <w:tc>
          <w:tcPr>
            <w:tcW w:w="2088" w:type="dxa"/>
          </w:tcPr>
          <w:p w14:paraId="540CBA43" w14:textId="77777777" w:rsidR="000A42B4" w:rsidRPr="00E96B40" w:rsidRDefault="000A42B4" w:rsidP="000A42B4">
            <w:pPr>
              <w:jc w:val="center"/>
              <w:rPr>
                <w:rFonts w:ascii="Arial" w:hAnsi="Arial" w:cs="Arial"/>
                <w:sz w:val="22"/>
                <w:szCs w:val="22"/>
              </w:rPr>
            </w:pPr>
            <w:r w:rsidRPr="00E96B40">
              <w:rPr>
                <w:rFonts w:ascii="Arial" w:hAnsi="Arial" w:cs="Arial"/>
                <w:sz w:val="22"/>
                <w:szCs w:val="22"/>
              </w:rPr>
              <w:t>Desirable</w:t>
            </w:r>
          </w:p>
        </w:tc>
      </w:tr>
      <w:tr w:rsidR="000A42B4" w:rsidRPr="00E96B40" w14:paraId="01C9E3A5" w14:textId="77777777" w:rsidTr="000A42B4">
        <w:tc>
          <w:tcPr>
            <w:tcW w:w="1620" w:type="dxa"/>
          </w:tcPr>
          <w:p w14:paraId="01D19148" w14:textId="77777777" w:rsidR="000A42B4" w:rsidRPr="00E96B40" w:rsidRDefault="000A42B4" w:rsidP="000A42B4">
            <w:pPr>
              <w:pStyle w:val="Heading1"/>
              <w:rPr>
                <w:b w:val="0"/>
                <w:sz w:val="22"/>
                <w:szCs w:val="22"/>
              </w:rPr>
            </w:pPr>
            <w:r w:rsidRPr="00E96B40">
              <w:rPr>
                <w:b w:val="0"/>
                <w:sz w:val="22"/>
                <w:szCs w:val="22"/>
              </w:rPr>
              <w:t>Qualifications</w:t>
            </w:r>
          </w:p>
        </w:tc>
        <w:tc>
          <w:tcPr>
            <w:tcW w:w="5292" w:type="dxa"/>
          </w:tcPr>
          <w:p w14:paraId="5FBF3A5E" w14:textId="77777777" w:rsidR="000A42B4" w:rsidRPr="000F55F4" w:rsidRDefault="000A42B4" w:rsidP="00907B83">
            <w:pPr>
              <w:numPr>
                <w:ilvl w:val="0"/>
                <w:numId w:val="1"/>
              </w:numPr>
              <w:rPr>
                <w:rFonts w:ascii="Arial" w:hAnsi="Arial" w:cs="Arial"/>
                <w:sz w:val="21"/>
                <w:szCs w:val="21"/>
              </w:rPr>
            </w:pPr>
            <w:r w:rsidRPr="000F55F4">
              <w:rPr>
                <w:rFonts w:ascii="Arial" w:hAnsi="Arial" w:cs="Arial"/>
                <w:sz w:val="21"/>
                <w:szCs w:val="21"/>
              </w:rPr>
              <w:t>Good general standard of education, preferably to at least NVQ</w:t>
            </w:r>
            <w:r w:rsidR="00086155" w:rsidRPr="000F55F4">
              <w:rPr>
                <w:rFonts w:ascii="Arial" w:hAnsi="Arial" w:cs="Arial"/>
                <w:sz w:val="21"/>
                <w:szCs w:val="21"/>
              </w:rPr>
              <w:t>2</w:t>
            </w:r>
            <w:r w:rsidRPr="000F55F4">
              <w:rPr>
                <w:rFonts w:ascii="Arial" w:hAnsi="Arial" w:cs="Arial"/>
                <w:sz w:val="21"/>
                <w:szCs w:val="21"/>
              </w:rPr>
              <w:t xml:space="preserve"> or equivalent</w:t>
            </w:r>
          </w:p>
          <w:p w14:paraId="462EFF5E" w14:textId="77777777" w:rsidR="000A42B4" w:rsidRPr="000F55F4" w:rsidRDefault="000A42B4" w:rsidP="00907B83">
            <w:pPr>
              <w:numPr>
                <w:ilvl w:val="0"/>
                <w:numId w:val="1"/>
              </w:numPr>
              <w:rPr>
                <w:rFonts w:ascii="Arial" w:hAnsi="Arial" w:cs="Arial"/>
                <w:sz w:val="21"/>
                <w:szCs w:val="21"/>
              </w:rPr>
            </w:pPr>
            <w:r w:rsidRPr="000F55F4">
              <w:rPr>
                <w:rFonts w:ascii="Arial" w:hAnsi="Arial" w:cs="Arial"/>
                <w:sz w:val="21"/>
                <w:szCs w:val="21"/>
              </w:rPr>
              <w:t>First aid at work qualification or a willingness to work towards qualification (appropriate training will be provided as necessary)</w:t>
            </w:r>
          </w:p>
        </w:tc>
        <w:tc>
          <w:tcPr>
            <w:tcW w:w="2088" w:type="dxa"/>
          </w:tcPr>
          <w:p w14:paraId="1407941D" w14:textId="77777777" w:rsidR="000A42B4" w:rsidRPr="000F55F4" w:rsidRDefault="000A42B4" w:rsidP="000A42B4">
            <w:pPr>
              <w:rPr>
                <w:rFonts w:ascii="Arial" w:hAnsi="Arial" w:cs="Arial"/>
                <w:sz w:val="21"/>
                <w:szCs w:val="21"/>
              </w:rPr>
            </w:pPr>
            <w:r w:rsidRPr="000F55F4">
              <w:rPr>
                <w:rFonts w:ascii="Arial" w:hAnsi="Arial" w:cs="Arial"/>
                <w:sz w:val="21"/>
                <w:szCs w:val="21"/>
              </w:rPr>
              <w:t xml:space="preserve">Hold GCSE Maths and English, or equivalent </w:t>
            </w:r>
          </w:p>
        </w:tc>
      </w:tr>
      <w:tr w:rsidR="000A42B4" w:rsidRPr="00E96B40" w14:paraId="3211F5CD" w14:textId="77777777" w:rsidTr="000A42B4">
        <w:tc>
          <w:tcPr>
            <w:tcW w:w="1620" w:type="dxa"/>
          </w:tcPr>
          <w:p w14:paraId="392EF2E1" w14:textId="77777777" w:rsidR="000A42B4" w:rsidRPr="00E96B40" w:rsidRDefault="000A42B4" w:rsidP="000A42B4">
            <w:pPr>
              <w:jc w:val="center"/>
              <w:rPr>
                <w:rFonts w:ascii="Arial" w:hAnsi="Arial" w:cs="Arial"/>
                <w:sz w:val="22"/>
                <w:szCs w:val="22"/>
              </w:rPr>
            </w:pPr>
            <w:r w:rsidRPr="00E96B40">
              <w:rPr>
                <w:rFonts w:ascii="Arial" w:hAnsi="Arial" w:cs="Arial"/>
                <w:sz w:val="22"/>
                <w:szCs w:val="22"/>
              </w:rPr>
              <w:t>Specific Skills, Experience and Knowledge</w:t>
            </w:r>
          </w:p>
        </w:tc>
        <w:tc>
          <w:tcPr>
            <w:tcW w:w="5292" w:type="dxa"/>
          </w:tcPr>
          <w:p w14:paraId="59287596" w14:textId="77777777" w:rsidR="000A42B4" w:rsidRPr="000F55F4" w:rsidRDefault="000A42B4" w:rsidP="000F55F4">
            <w:pPr>
              <w:numPr>
                <w:ilvl w:val="0"/>
                <w:numId w:val="2"/>
              </w:numPr>
              <w:rPr>
                <w:rFonts w:ascii="Arial" w:hAnsi="Arial" w:cs="Arial"/>
                <w:sz w:val="21"/>
                <w:szCs w:val="21"/>
              </w:rPr>
            </w:pPr>
            <w:r w:rsidRPr="000F55F4">
              <w:rPr>
                <w:rFonts w:ascii="Arial" w:hAnsi="Arial" w:cs="Arial"/>
                <w:sz w:val="21"/>
                <w:szCs w:val="21"/>
              </w:rPr>
              <w:t>Experience of working with confidential information</w:t>
            </w:r>
          </w:p>
          <w:p w14:paraId="0033CFCA" w14:textId="77777777" w:rsidR="000F55F4" w:rsidRPr="000F55F4" w:rsidRDefault="000F55F4" w:rsidP="000F55F4">
            <w:pPr>
              <w:numPr>
                <w:ilvl w:val="0"/>
                <w:numId w:val="2"/>
              </w:numPr>
              <w:rPr>
                <w:rFonts w:ascii="Arial" w:hAnsi="Arial" w:cs="Arial"/>
                <w:sz w:val="21"/>
                <w:szCs w:val="21"/>
              </w:rPr>
            </w:pPr>
            <w:r w:rsidRPr="000F55F4">
              <w:rPr>
                <w:rFonts w:ascii="Arial" w:hAnsi="Arial" w:cs="Arial"/>
                <w:sz w:val="21"/>
                <w:szCs w:val="21"/>
              </w:rPr>
              <w:t>Computer literacy - ability to produce a range of documents and reports, including non-standard reports, using Windows WP package, Excel spreadsheet and database functions.</w:t>
            </w:r>
          </w:p>
          <w:p w14:paraId="5EB7391F" w14:textId="77777777" w:rsidR="000F55F4" w:rsidRPr="000F55F4" w:rsidRDefault="000F55F4" w:rsidP="000F55F4">
            <w:pPr>
              <w:numPr>
                <w:ilvl w:val="0"/>
                <w:numId w:val="2"/>
              </w:numPr>
              <w:rPr>
                <w:rFonts w:ascii="Arial" w:hAnsi="Arial" w:cs="Arial"/>
                <w:sz w:val="21"/>
                <w:szCs w:val="21"/>
              </w:rPr>
            </w:pPr>
            <w:r w:rsidRPr="000F55F4">
              <w:rPr>
                <w:rFonts w:ascii="Arial" w:hAnsi="Arial" w:cs="Arial"/>
                <w:sz w:val="21"/>
                <w:szCs w:val="21"/>
              </w:rPr>
              <w:t>Interpersonal, organisational and administrative skills.</w:t>
            </w:r>
          </w:p>
          <w:p w14:paraId="361731B5" w14:textId="77777777" w:rsidR="000F55F4" w:rsidRPr="000F55F4" w:rsidRDefault="000F55F4" w:rsidP="000F55F4">
            <w:pPr>
              <w:numPr>
                <w:ilvl w:val="0"/>
                <w:numId w:val="2"/>
              </w:numPr>
              <w:rPr>
                <w:rFonts w:ascii="Arial" w:hAnsi="Arial" w:cs="Arial"/>
                <w:sz w:val="21"/>
                <w:szCs w:val="21"/>
              </w:rPr>
            </w:pPr>
            <w:r w:rsidRPr="000F55F4">
              <w:rPr>
                <w:rFonts w:ascii="Arial" w:hAnsi="Arial" w:cs="Arial"/>
                <w:sz w:val="21"/>
                <w:szCs w:val="21"/>
              </w:rPr>
              <w:t>Ability to develop and maintain effective computerised and manual filing systems.</w:t>
            </w:r>
          </w:p>
          <w:p w14:paraId="32DAADA5" w14:textId="77777777" w:rsidR="000F55F4" w:rsidRPr="000F55F4" w:rsidRDefault="000F55F4" w:rsidP="000F55F4">
            <w:pPr>
              <w:numPr>
                <w:ilvl w:val="0"/>
                <w:numId w:val="2"/>
              </w:numPr>
              <w:rPr>
                <w:rFonts w:ascii="Arial" w:hAnsi="Arial" w:cs="Arial"/>
                <w:sz w:val="21"/>
                <w:szCs w:val="21"/>
              </w:rPr>
            </w:pPr>
            <w:r w:rsidRPr="000F55F4">
              <w:rPr>
                <w:rFonts w:ascii="Arial" w:hAnsi="Arial" w:cs="Arial"/>
                <w:sz w:val="21"/>
                <w:szCs w:val="21"/>
              </w:rPr>
              <w:t>Ability to organise and prioritise workload to achieve deadlines.</w:t>
            </w:r>
          </w:p>
          <w:p w14:paraId="0A4451F6" w14:textId="77777777" w:rsidR="000F55F4" w:rsidRPr="000F55F4" w:rsidRDefault="000F55F4" w:rsidP="000F55F4">
            <w:pPr>
              <w:numPr>
                <w:ilvl w:val="0"/>
                <w:numId w:val="2"/>
              </w:numPr>
              <w:rPr>
                <w:rFonts w:ascii="Arial" w:hAnsi="Arial" w:cs="Arial"/>
                <w:sz w:val="21"/>
                <w:szCs w:val="21"/>
              </w:rPr>
            </w:pPr>
            <w:r w:rsidRPr="000F55F4">
              <w:rPr>
                <w:rFonts w:ascii="Arial" w:hAnsi="Arial" w:cs="Arial"/>
                <w:sz w:val="21"/>
                <w:szCs w:val="21"/>
              </w:rPr>
              <w:t>Commitment to equalities and the promotion of diversity in all aspects of working.</w:t>
            </w:r>
          </w:p>
          <w:p w14:paraId="7A08F4A0" w14:textId="77777777" w:rsidR="000F55F4" w:rsidRPr="000F55F4" w:rsidRDefault="000F55F4" w:rsidP="000F55F4">
            <w:pPr>
              <w:numPr>
                <w:ilvl w:val="0"/>
                <w:numId w:val="2"/>
              </w:numPr>
              <w:rPr>
                <w:rFonts w:ascii="Arial" w:hAnsi="Arial"/>
                <w:sz w:val="21"/>
                <w:szCs w:val="21"/>
              </w:rPr>
            </w:pPr>
            <w:r w:rsidRPr="000F55F4">
              <w:rPr>
                <w:rFonts w:ascii="Arial" w:hAnsi="Arial"/>
                <w:sz w:val="21"/>
                <w:szCs w:val="21"/>
              </w:rPr>
              <w:t>Knowledge for implementing a range of administrative procedures, including use of relevant ICT packages and systems.</w:t>
            </w:r>
          </w:p>
          <w:p w14:paraId="449D890C" w14:textId="77777777" w:rsidR="000F55F4" w:rsidRPr="000F55F4" w:rsidRDefault="000F55F4" w:rsidP="000F55F4">
            <w:pPr>
              <w:numPr>
                <w:ilvl w:val="0"/>
                <w:numId w:val="2"/>
              </w:numPr>
              <w:rPr>
                <w:rFonts w:ascii="Arial" w:hAnsi="Arial"/>
                <w:sz w:val="21"/>
                <w:szCs w:val="21"/>
              </w:rPr>
            </w:pPr>
            <w:r w:rsidRPr="000F55F4">
              <w:rPr>
                <w:rFonts w:ascii="Arial" w:hAnsi="Arial"/>
                <w:sz w:val="21"/>
                <w:szCs w:val="21"/>
              </w:rPr>
              <w:t>Knowledge of the School’s Record Retention Policy and freedom of information protocols and an awareness of the requirement for this policy and protocol.</w:t>
            </w:r>
          </w:p>
          <w:p w14:paraId="6A9F72FD" w14:textId="77777777" w:rsidR="000F55F4" w:rsidRPr="000F55F4" w:rsidRDefault="000F55F4" w:rsidP="000F55F4">
            <w:pPr>
              <w:numPr>
                <w:ilvl w:val="0"/>
                <w:numId w:val="2"/>
              </w:numPr>
              <w:rPr>
                <w:rFonts w:ascii="Arial" w:hAnsi="Arial"/>
                <w:sz w:val="21"/>
                <w:szCs w:val="21"/>
              </w:rPr>
            </w:pPr>
            <w:r w:rsidRPr="000F55F4">
              <w:rPr>
                <w:rFonts w:ascii="Arial" w:hAnsi="Arial"/>
                <w:sz w:val="21"/>
                <w:szCs w:val="21"/>
              </w:rPr>
              <w:t>Knowledge of a range of IT systems.</w:t>
            </w:r>
          </w:p>
          <w:p w14:paraId="020B47C1" w14:textId="77777777" w:rsidR="000F55F4" w:rsidRPr="000F55F4" w:rsidRDefault="000F55F4" w:rsidP="000F55F4">
            <w:pPr>
              <w:numPr>
                <w:ilvl w:val="0"/>
                <w:numId w:val="2"/>
              </w:numPr>
              <w:rPr>
                <w:rFonts w:ascii="Arial" w:hAnsi="Arial"/>
                <w:sz w:val="21"/>
                <w:szCs w:val="21"/>
              </w:rPr>
            </w:pPr>
            <w:r w:rsidRPr="000F55F4">
              <w:rPr>
                <w:rFonts w:ascii="Arial" w:hAnsi="Arial"/>
                <w:sz w:val="21"/>
                <w:szCs w:val="21"/>
              </w:rPr>
              <w:t>Knowledge of computerised and manual filing systems.</w:t>
            </w:r>
          </w:p>
          <w:p w14:paraId="05CC638D" w14:textId="77777777" w:rsidR="000F55F4" w:rsidRPr="000F55F4" w:rsidRDefault="000F55F4" w:rsidP="000F55F4">
            <w:pPr>
              <w:numPr>
                <w:ilvl w:val="0"/>
                <w:numId w:val="2"/>
              </w:numPr>
              <w:rPr>
                <w:rFonts w:ascii="Arial" w:hAnsi="Arial"/>
                <w:sz w:val="21"/>
                <w:szCs w:val="21"/>
              </w:rPr>
            </w:pPr>
            <w:r w:rsidRPr="000F55F4">
              <w:rPr>
                <w:rFonts w:ascii="Arial" w:hAnsi="Arial"/>
                <w:sz w:val="21"/>
                <w:szCs w:val="21"/>
              </w:rPr>
              <w:t>Awareness of Data Protection and confidentiality issues.</w:t>
            </w:r>
          </w:p>
          <w:p w14:paraId="0D13C0B1" w14:textId="77777777" w:rsidR="002B471A" w:rsidRPr="000F55F4" w:rsidRDefault="000F55F4" w:rsidP="000F55F4">
            <w:pPr>
              <w:numPr>
                <w:ilvl w:val="0"/>
                <w:numId w:val="2"/>
              </w:numPr>
              <w:rPr>
                <w:rFonts w:ascii="Arial" w:hAnsi="Arial" w:cs="Arial"/>
                <w:sz w:val="21"/>
                <w:szCs w:val="21"/>
              </w:rPr>
            </w:pPr>
            <w:r w:rsidRPr="000F55F4">
              <w:rPr>
                <w:rFonts w:ascii="Arial" w:hAnsi="Arial"/>
                <w:sz w:val="21"/>
                <w:szCs w:val="21"/>
              </w:rPr>
              <w:t>Staff will be expected to have an awareness of and work within national legislation and school policies and procedures relating to Health and Safety.</w:t>
            </w:r>
          </w:p>
        </w:tc>
        <w:tc>
          <w:tcPr>
            <w:tcW w:w="2088" w:type="dxa"/>
          </w:tcPr>
          <w:p w14:paraId="49D3EDB4" w14:textId="46B21D8B" w:rsidR="000F55F4" w:rsidRDefault="000F55F4" w:rsidP="000F55F4">
            <w:pPr>
              <w:rPr>
                <w:rFonts w:ascii="Arial" w:hAnsi="Arial" w:cs="Arial"/>
                <w:sz w:val="21"/>
                <w:szCs w:val="21"/>
              </w:rPr>
            </w:pPr>
            <w:r w:rsidRPr="000F55F4">
              <w:rPr>
                <w:rFonts w:ascii="Arial" w:hAnsi="Arial" w:cs="Arial"/>
                <w:sz w:val="21"/>
                <w:szCs w:val="21"/>
              </w:rPr>
              <w:t>Previous experience of SIMS or equivalent</w:t>
            </w:r>
          </w:p>
          <w:p w14:paraId="3A242A26" w14:textId="1871C6AE" w:rsidR="00877FD0" w:rsidRDefault="00877FD0" w:rsidP="000F55F4">
            <w:pPr>
              <w:rPr>
                <w:rFonts w:ascii="Arial" w:hAnsi="Arial" w:cs="Arial"/>
                <w:sz w:val="21"/>
                <w:szCs w:val="21"/>
              </w:rPr>
            </w:pPr>
          </w:p>
          <w:p w14:paraId="5FDFB0A4" w14:textId="4FF2822B" w:rsidR="00877FD0" w:rsidRPr="000F55F4" w:rsidRDefault="00877FD0" w:rsidP="000F55F4">
            <w:pPr>
              <w:rPr>
                <w:rFonts w:ascii="Arial" w:hAnsi="Arial" w:cs="Arial"/>
                <w:sz w:val="21"/>
                <w:szCs w:val="21"/>
              </w:rPr>
            </w:pPr>
            <w:r>
              <w:rPr>
                <w:rFonts w:ascii="Arial" w:hAnsi="Arial" w:cs="Arial"/>
                <w:sz w:val="21"/>
                <w:szCs w:val="21"/>
              </w:rPr>
              <w:t>Previous experience of the School Admissions Process</w:t>
            </w:r>
          </w:p>
          <w:p w14:paraId="6252F1CD" w14:textId="77777777" w:rsidR="000A42B4" w:rsidRDefault="000A42B4" w:rsidP="000A42B4">
            <w:pPr>
              <w:spacing w:line="276" w:lineRule="auto"/>
              <w:jc w:val="both"/>
              <w:rPr>
                <w:rFonts w:ascii="Arial" w:hAnsi="Arial" w:cs="Arial"/>
                <w:sz w:val="22"/>
                <w:szCs w:val="22"/>
              </w:rPr>
            </w:pPr>
          </w:p>
          <w:p w14:paraId="23132F80" w14:textId="77777777" w:rsidR="000A42B4" w:rsidRPr="00E96B40" w:rsidRDefault="000A42B4" w:rsidP="000A42B4">
            <w:pPr>
              <w:spacing w:line="276" w:lineRule="auto"/>
              <w:jc w:val="both"/>
              <w:rPr>
                <w:rFonts w:ascii="Arial" w:hAnsi="Arial" w:cs="Arial"/>
                <w:sz w:val="22"/>
                <w:szCs w:val="22"/>
              </w:rPr>
            </w:pPr>
          </w:p>
        </w:tc>
      </w:tr>
      <w:tr w:rsidR="000A42B4" w:rsidRPr="00E96B40" w14:paraId="6D0CD9E7" w14:textId="77777777" w:rsidTr="000A42B4">
        <w:tc>
          <w:tcPr>
            <w:tcW w:w="1620" w:type="dxa"/>
          </w:tcPr>
          <w:p w14:paraId="760F8B11" w14:textId="77777777" w:rsidR="000A42B4" w:rsidRPr="00E96B40" w:rsidRDefault="000A42B4" w:rsidP="000A42B4">
            <w:pPr>
              <w:jc w:val="center"/>
              <w:rPr>
                <w:rFonts w:ascii="Arial" w:hAnsi="Arial" w:cs="Arial"/>
                <w:sz w:val="22"/>
                <w:szCs w:val="22"/>
              </w:rPr>
            </w:pPr>
            <w:r w:rsidRPr="00E96B40">
              <w:rPr>
                <w:rFonts w:ascii="Arial" w:hAnsi="Arial" w:cs="Arial"/>
                <w:sz w:val="22"/>
                <w:szCs w:val="22"/>
              </w:rPr>
              <w:t>Personal Qualities</w:t>
            </w:r>
          </w:p>
        </w:tc>
        <w:tc>
          <w:tcPr>
            <w:tcW w:w="5292" w:type="dxa"/>
          </w:tcPr>
          <w:p w14:paraId="4D5703F6" w14:textId="77777777" w:rsidR="000A42B4" w:rsidRPr="000F55F4" w:rsidRDefault="000A42B4" w:rsidP="00907B83">
            <w:pPr>
              <w:numPr>
                <w:ilvl w:val="0"/>
                <w:numId w:val="1"/>
              </w:numPr>
              <w:rPr>
                <w:rFonts w:ascii="Arial" w:hAnsi="Arial" w:cs="Arial"/>
                <w:sz w:val="21"/>
                <w:szCs w:val="21"/>
              </w:rPr>
            </w:pPr>
            <w:r w:rsidRPr="000F55F4">
              <w:rPr>
                <w:rFonts w:ascii="Arial" w:hAnsi="Arial" w:cs="Arial"/>
                <w:sz w:val="21"/>
                <w:szCs w:val="21"/>
              </w:rPr>
              <w:t>Excellent record of punctuality and attendance</w:t>
            </w:r>
          </w:p>
          <w:p w14:paraId="1E3FC6B7" w14:textId="77777777" w:rsidR="000A42B4" w:rsidRPr="000F55F4" w:rsidRDefault="000A42B4" w:rsidP="00907B83">
            <w:pPr>
              <w:numPr>
                <w:ilvl w:val="0"/>
                <w:numId w:val="1"/>
              </w:numPr>
              <w:rPr>
                <w:rFonts w:ascii="Arial" w:hAnsi="Arial" w:cs="Arial"/>
                <w:sz w:val="21"/>
                <w:szCs w:val="21"/>
              </w:rPr>
            </w:pPr>
            <w:r w:rsidRPr="000F55F4">
              <w:rPr>
                <w:rFonts w:ascii="Arial" w:hAnsi="Arial" w:cs="Arial"/>
                <w:sz w:val="21"/>
                <w:szCs w:val="21"/>
              </w:rPr>
              <w:t>Excellent written and verbal communication skills</w:t>
            </w:r>
          </w:p>
          <w:p w14:paraId="0FB725DD" w14:textId="77777777" w:rsidR="000A42B4" w:rsidRPr="000F55F4" w:rsidRDefault="000A42B4" w:rsidP="00907B83">
            <w:pPr>
              <w:numPr>
                <w:ilvl w:val="0"/>
                <w:numId w:val="1"/>
              </w:numPr>
              <w:rPr>
                <w:rFonts w:ascii="Arial" w:hAnsi="Arial" w:cs="Arial"/>
                <w:sz w:val="21"/>
                <w:szCs w:val="21"/>
              </w:rPr>
            </w:pPr>
            <w:r w:rsidRPr="000F55F4">
              <w:rPr>
                <w:rFonts w:ascii="Arial" w:hAnsi="Arial" w:cs="Arial"/>
                <w:sz w:val="21"/>
                <w:szCs w:val="21"/>
              </w:rPr>
              <w:t>Excellent organisational capabilities</w:t>
            </w:r>
          </w:p>
          <w:p w14:paraId="0034386D" w14:textId="77777777" w:rsidR="000A42B4" w:rsidRPr="000F55F4" w:rsidRDefault="000A42B4" w:rsidP="00907B83">
            <w:pPr>
              <w:numPr>
                <w:ilvl w:val="0"/>
                <w:numId w:val="1"/>
              </w:numPr>
              <w:rPr>
                <w:rFonts w:ascii="Arial" w:hAnsi="Arial" w:cs="Arial"/>
                <w:sz w:val="21"/>
                <w:szCs w:val="21"/>
              </w:rPr>
            </w:pPr>
            <w:r w:rsidRPr="000F55F4">
              <w:rPr>
                <w:rFonts w:ascii="Arial" w:hAnsi="Arial" w:cs="Arial"/>
                <w:sz w:val="21"/>
                <w:szCs w:val="21"/>
              </w:rPr>
              <w:t>Able to remain calm under pressure, to prioritise work, to work effectively as part of a team and to manage change</w:t>
            </w:r>
          </w:p>
          <w:p w14:paraId="6E65565B" w14:textId="77777777" w:rsidR="000A42B4" w:rsidRPr="000F55F4" w:rsidRDefault="000A42B4" w:rsidP="00907B83">
            <w:pPr>
              <w:numPr>
                <w:ilvl w:val="0"/>
                <w:numId w:val="1"/>
              </w:numPr>
              <w:rPr>
                <w:rFonts w:ascii="Arial" w:hAnsi="Arial" w:cs="Arial"/>
                <w:sz w:val="21"/>
                <w:szCs w:val="21"/>
              </w:rPr>
            </w:pPr>
            <w:r w:rsidRPr="000F55F4">
              <w:rPr>
                <w:rFonts w:ascii="Arial" w:hAnsi="Arial" w:cs="Arial"/>
                <w:sz w:val="21"/>
                <w:szCs w:val="21"/>
              </w:rPr>
              <w:t>Ability to relate to pupils, their parents/carers and staff</w:t>
            </w:r>
          </w:p>
          <w:p w14:paraId="40AEDA12" w14:textId="77777777" w:rsidR="000A42B4" w:rsidRPr="000F55F4" w:rsidRDefault="000A42B4" w:rsidP="00907B83">
            <w:pPr>
              <w:numPr>
                <w:ilvl w:val="0"/>
                <w:numId w:val="1"/>
              </w:numPr>
              <w:spacing w:line="276" w:lineRule="auto"/>
              <w:jc w:val="both"/>
              <w:rPr>
                <w:rFonts w:ascii="Arial" w:hAnsi="Arial" w:cs="Arial"/>
                <w:sz w:val="21"/>
                <w:szCs w:val="21"/>
              </w:rPr>
            </w:pPr>
            <w:r w:rsidRPr="000F55F4">
              <w:rPr>
                <w:rFonts w:ascii="Arial" w:hAnsi="Arial" w:cs="Arial"/>
                <w:sz w:val="21"/>
                <w:szCs w:val="21"/>
              </w:rPr>
              <w:t>Exhibit flexibility, resourcefulness, initiative, adaptability, confidence</w:t>
            </w:r>
          </w:p>
          <w:p w14:paraId="0EF0B3E4" w14:textId="77777777" w:rsidR="000A42B4" w:rsidRPr="000F55F4" w:rsidRDefault="000A42B4" w:rsidP="00907B83">
            <w:pPr>
              <w:numPr>
                <w:ilvl w:val="0"/>
                <w:numId w:val="1"/>
              </w:numPr>
              <w:spacing w:line="276" w:lineRule="auto"/>
              <w:jc w:val="both"/>
              <w:rPr>
                <w:rFonts w:ascii="Arial" w:hAnsi="Arial" w:cs="Arial"/>
                <w:sz w:val="21"/>
                <w:szCs w:val="21"/>
              </w:rPr>
            </w:pPr>
            <w:r w:rsidRPr="000F55F4">
              <w:rPr>
                <w:rFonts w:ascii="Arial" w:hAnsi="Arial" w:cs="Arial"/>
                <w:sz w:val="21"/>
                <w:szCs w:val="21"/>
              </w:rPr>
              <w:t>Continually looking at ways to improve quality of service</w:t>
            </w:r>
          </w:p>
          <w:p w14:paraId="4331F304" w14:textId="77777777" w:rsidR="000A42B4" w:rsidRPr="000F55F4" w:rsidRDefault="000A42B4" w:rsidP="00907B83">
            <w:pPr>
              <w:numPr>
                <w:ilvl w:val="0"/>
                <w:numId w:val="1"/>
              </w:numPr>
              <w:spacing w:line="276" w:lineRule="auto"/>
              <w:jc w:val="both"/>
              <w:rPr>
                <w:rFonts w:ascii="Arial" w:hAnsi="Arial" w:cs="Arial"/>
                <w:sz w:val="21"/>
                <w:szCs w:val="21"/>
              </w:rPr>
            </w:pPr>
            <w:r w:rsidRPr="000F55F4">
              <w:rPr>
                <w:rFonts w:ascii="Arial" w:hAnsi="Arial" w:cs="Arial"/>
                <w:sz w:val="21"/>
                <w:szCs w:val="21"/>
              </w:rPr>
              <w:t>Approachable and a good sense of humour</w:t>
            </w:r>
          </w:p>
          <w:p w14:paraId="6E44BB57" w14:textId="77777777" w:rsidR="000A42B4" w:rsidRPr="000F55F4" w:rsidRDefault="000A42B4" w:rsidP="00907B83">
            <w:pPr>
              <w:numPr>
                <w:ilvl w:val="0"/>
                <w:numId w:val="1"/>
              </w:numPr>
              <w:spacing w:line="276" w:lineRule="auto"/>
              <w:jc w:val="both"/>
              <w:rPr>
                <w:rFonts w:ascii="Arial" w:hAnsi="Arial" w:cs="Arial"/>
                <w:sz w:val="21"/>
                <w:szCs w:val="21"/>
              </w:rPr>
            </w:pPr>
            <w:r w:rsidRPr="000F55F4">
              <w:rPr>
                <w:rFonts w:ascii="Arial" w:hAnsi="Arial" w:cs="Arial"/>
                <w:sz w:val="21"/>
                <w:szCs w:val="21"/>
              </w:rPr>
              <w:t>Willing to undertake relevant training to develop performance</w:t>
            </w:r>
          </w:p>
          <w:p w14:paraId="5DD3DF1B" w14:textId="77777777" w:rsidR="000A42B4" w:rsidRPr="000F55F4" w:rsidRDefault="000A42B4" w:rsidP="00907B83">
            <w:pPr>
              <w:numPr>
                <w:ilvl w:val="0"/>
                <w:numId w:val="1"/>
              </w:numPr>
              <w:spacing w:line="276" w:lineRule="auto"/>
              <w:jc w:val="both"/>
              <w:rPr>
                <w:rFonts w:ascii="Arial" w:hAnsi="Arial" w:cs="Arial"/>
                <w:sz w:val="21"/>
                <w:szCs w:val="21"/>
              </w:rPr>
            </w:pPr>
            <w:r w:rsidRPr="000F55F4">
              <w:rPr>
                <w:rFonts w:ascii="Arial" w:hAnsi="Arial" w:cs="Arial"/>
                <w:color w:val="000000"/>
                <w:sz w:val="21"/>
                <w:szCs w:val="21"/>
              </w:rPr>
              <w:t>Supportive of the School’s Catholic Ethos</w:t>
            </w:r>
          </w:p>
        </w:tc>
        <w:tc>
          <w:tcPr>
            <w:tcW w:w="2088" w:type="dxa"/>
          </w:tcPr>
          <w:p w14:paraId="2422FB3B" w14:textId="77777777" w:rsidR="000A42B4" w:rsidRPr="000F55F4" w:rsidRDefault="000A42B4" w:rsidP="000A42B4">
            <w:pPr>
              <w:rPr>
                <w:rFonts w:ascii="Arial" w:hAnsi="Arial" w:cs="Arial"/>
                <w:sz w:val="21"/>
                <w:szCs w:val="21"/>
              </w:rPr>
            </w:pPr>
            <w:r w:rsidRPr="000F55F4">
              <w:rPr>
                <w:rFonts w:ascii="Arial" w:hAnsi="Arial" w:cs="Arial"/>
                <w:sz w:val="21"/>
                <w:szCs w:val="21"/>
              </w:rPr>
              <w:t>Desire and potential to progress to further promotion</w:t>
            </w:r>
          </w:p>
        </w:tc>
      </w:tr>
    </w:tbl>
    <w:p w14:paraId="21105A19" w14:textId="73B8759E" w:rsidR="004876F2" w:rsidRDefault="004876F2" w:rsidP="005A0978">
      <w:pPr>
        <w:ind w:left="720"/>
        <w:rPr>
          <w:rFonts w:ascii="Arial" w:hAnsi="Arial" w:cs="Arial"/>
        </w:rPr>
      </w:pPr>
    </w:p>
    <w:p w14:paraId="06852730" w14:textId="54C1E508" w:rsidR="005258C9" w:rsidRPr="00D2279E" w:rsidRDefault="005258C9" w:rsidP="005A0978">
      <w:pPr>
        <w:ind w:left="720"/>
        <w:rPr>
          <w:rFonts w:ascii="Arial" w:hAnsi="Arial" w:cs="Arial"/>
        </w:rPr>
      </w:pPr>
      <w:r>
        <w:rPr>
          <w:rFonts w:ascii="Arial" w:hAnsi="Arial" w:cs="Arial"/>
        </w:rPr>
        <w:t>May 2020</w:t>
      </w:r>
      <w:bookmarkStart w:id="0" w:name="_GoBack"/>
      <w:bookmarkEnd w:id="0"/>
    </w:p>
    <w:sectPr w:rsidR="005258C9" w:rsidRPr="00D2279E" w:rsidSect="00523755">
      <w:headerReference w:type="even" r:id="rId7"/>
      <w:headerReference w:type="default" r:id="rId8"/>
      <w:footerReference w:type="even" r:id="rId9"/>
      <w:pgSz w:w="11907" w:h="16840" w:code="9"/>
      <w:pgMar w:top="1440" w:right="1440" w:bottom="249"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23ADF" w14:textId="77777777" w:rsidR="00274066" w:rsidRDefault="00274066">
      <w:r>
        <w:separator/>
      </w:r>
    </w:p>
  </w:endnote>
  <w:endnote w:type="continuationSeparator" w:id="0">
    <w:p w14:paraId="096EF625" w14:textId="77777777" w:rsidR="00274066" w:rsidRDefault="0027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2A7F" w14:textId="77777777" w:rsidR="00086155" w:rsidRDefault="00086155" w:rsidP="000D3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D984E15" w14:textId="77777777" w:rsidR="00086155" w:rsidRDefault="00086155">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459F" w14:textId="77777777" w:rsidR="00274066" w:rsidRDefault="00274066">
      <w:r>
        <w:separator/>
      </w:r>
    </w:p>
  </w:footnote>
  <w:footnote w:type="continuationSeparator" w:id="0">
    <w:p w14:paraId="08DCF1D4" w14:textId="77777777" w:rsidR="00274066" w:rsidRDefault="0027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6207" w14:textId="77777777" w:rsidR="00086155" w:rsidRDefault="0008615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D7C7" w14:textId="77777777" w:rsidR="00086155" w:rsidRDefault="00086155" w:rsidP="00E24A2E">
    <w:pPr>
      <w:spacing w:after="200" w:line="276" w:lineRule="auto"/>
      <w:jc w:val="center"/>
      <w:rPr>
        <w:rFonts w:ascii="Arial" w:hAnsi="Arial" w:cs="Arial"/>
        <w:sz w:val="40"/>
      </w:rPr>
    </w:pPr>
  </w:p>
  <w:p w14:paraId="198ABAD9" w14:textId="77777777" w:rsidR="00086155" w:rsidRDefault="00086155" w:rsidP="00E24A2E">
    <w:pPr>
      <w:spacing w:after="200" w:line="276" w:lineRule="auto"/>
      <w:jc w:val="center"/>
      <w:rPr>
        <w:rFonts w:ascii="Calibri" w:eastAsia="Calibri" w:hAnsi="Calibri"/>
        <w:i/>
        <w:color w:val="0070C0"/>
        <w:sz w:val="22"/>
        <w:szCs w:val="22"/>
        <w:lang w:eastAsia="en-US"/>
      </w:rPr>
    </w:pPr>
    <w:r w:rsidRPr="00FD171D">
      <w:rPr>
        <w:rFonts w:ascii="Arial" w:hAnsi="Arial" w:cs="Arial"/>
        <w:noProof/>
        <w:sz w:val="40"/>
        <w:lang w:val="en-US" w:eastAsia="en-US"/>
      </w:rPr>
      <w:drawing>
        <wp:anchor distT="0" distB="0" distL="114300" distR="114300" simplePos="0" relativeHeight="251657728" behindDoc="0" locked="0" layoutInCell="1" allowOverlap="1" wp14:anchorId="014C61A3" wp14:editId="6A4A4C74">
          <wp:simplePos x="0" y="0"/>
          <wp:positionH relativeFrom="column">
            <wp:posOffset>5279390</wp:posOffset>
          </wp:positionH>
          <wp:positionV relativeFrom="paragraph">
            <wp:posOffset>-489585</wp:posOffset>
          </wp:positionV>
          <wp:extent cx="858520" cy="117919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5110"/>
                  <a:stretch>
                    <a:fillRect/>
                  </a:stretch>
                </pic:blipFill>
                <pic:spPr bwMode="auto">
                  <a:xfrm>
                    <a:off x="0" y="0"/>
                    <a:ext cx="858520" cy="1179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171D">
      <w:rPr>
        <w:rFonts w:ascii="Arial" w:hAnsi="Arial" w:cs="Arial"/>
        <w:sz w:val="40"/>
      </w:rPr>
      <w:t>ST EDMUND</w:t>
    </w:r>
    <w:r>
      <w:rPr>
        <w:rFonts w:ascii="Arial" w:hAnsi="Arial" w:cs="Arial"/>
        <w:sz w:val="40"/>
      </w:rPr>
      <w:t>’</w:t>
    </w:r>
    <w:r w:rsidRPr="00FD171D">
      <w:rPr>
        <w:rFonts w:ascii="Arial" w:hAnsi="Arial" w:cs="Arial"/>
        <w:sz w:val="40"/>
      </w:rPr>
      <w:t>S CATHOLIC SCHOOL</w:t>
    </w:r>
    <w:r>
      <w:rPr>
        <w:rFonts w:ascii="Arial" w:hAnsi="Arial" w:cs="Arial"/>
        <w:sz w:val="40"/>
      </w:rPr>
      <w:br/>
    </w:r>
    <w:r w:rsidRPr="00E24A2E">
      <w:rPr>
        <w:rFonts w:ascii="Calibri" w:eastAsia="Calibri" w:hAnsi="Calibri"/>
        <w:i/>
        <w:color w:val="0070C0"/>
        <w:sz w:val="22"/>
        <w:szCs w:val="22"/>
        <w:lang w:eastAsia="en-US"/>
      </w:rPr>
      <w:t>‘A learning community, a faith community, a vibrant, forward looking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3E5D46"/>
    <w:multiLevelType w:val="hybridMultilevel"/>
    <w:tmpl w:val="E8661E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ED48C8"/>
    <w:multiLevelType w:val="hybridMultilevel"/>
    <w:tmpl w:val="BC5489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D4A616D"/>
    <w:multiLevelType w:val="hybridMultilevel"/>
    <w:tmpl w:val="A2E6E30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
  </w:num>
  <w:num w:numId="4">
    <w:abstractNumId w:val="4"/>
  </w:num>
  <w:num w:numId="5">
    <w:abstractNumId w:val="1"/>
  </w:num>
  <w:num w:numId="6">
    <w:abstractNumId w:val="5"/>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9FC"/>
    <w:rsid w:val="000042F1"/>
    <w:rsid w:val="0002262F"/>
    <w:rsid w:val="00022669"/>
    <w:rsid w:val="000252F0"/>
    <w:rsid w:val="00026E90"/>
    <w:rsid w:val="00042AE7"/>
    <w:rsid w:val="00086155"/>
    <w:rsid w:val="000A3DF9"/>
    <w:rsid w:val="000A42B4"/>
    <w:rsid w:val="000B1B4F"/>
    <w:rsid w:val="000B5CFB"/>
    <w:rsid w:val="000C0017"/>
    <w:rsid w:val="000C1734"/>
    <w:rsid w:val="000D2F76"/>
    <w:rsid w:val="000D328A"/>
    <w:rsid w:val="000E2927"/>
    <w:rsid w:val="000E718C"/>
    <w:rsid w:val="000F018D"/>
    <w:rsid w:val="000F55F4"/>
    <w:rsid w:val="00125DB6"/>
    <w:rsid w:val="00153136"/>
    <w:rsid w:val="0016085A"/>
    <w:rsid w:val="00176D95"/>
    <w:rsid w:val="001839D1"/>
    <w:rsid w:val="00185239"/>
    <w:rsid w:val="001D482A"/>
    <w:rsid w:val="001E779B"/>
    <w:rsid w:val="00205155"/>
    <w:rsid w:val="00212C26"/>
    <w:rsid w:val="00240F50"/>
    <w:rsid w:val="0025251A"/>
    <w:rsid w:val="00272D8F"/>
    <w:rsid w:val="00274066"/>
    <w:rsid w:val="00274BC0"/>
    <w:rsid w:val="002B471A"/>
    <w:rsid w:val="002C300B"/>
    <w:rsid w:val="002D38F6"/>
    <w:rsid w:val="002D500D"/>
    <w:rsid w:val="002E3689"/>
    <w:rsid w:val="002E45F2"/>
    <w:rsid w:val="002F029C"/>
    <w:rsid w:val="002F7712"/>
    <w:rsid w:val="0030007D"/>
    <w:rsid w:val="00303244"/>
    <w:rsid w:val="0030611D"/>
    <w:rsid w:val="0034215E"/>
    <w:rsid w:val="0036725E"/>
    <w:rsid w:val="003762F6"/>
    <w:rsid w:val="003B0646"/>
    <w:rsid w:val="003C0215"/>
    <w:rsid w:val="003D36AC"/>
    <w:rsid w:val="003F3DC1"/>
    <w:rsid w:val="004415BB"/>
    <w:rsid w:val="00444EB9"/>
    <w:rsid w:val="00451126"/>
    <w:rsid w:val="00452FC4"/>
    <w:rsid w:val="004640D4"/>
    <w:rsid w:val="00465015"/>
    <w:rsid w:val="00472B68"/>
    <w:rsid w:val="004867F7"/>
    <w:rsid w:val="004876F2"/>
    <w:rsid w:val="004A7EBE"/>
    <w:rsid w:val="004C4017"/>
    <w:rsid w:val="004C65C2"/>
    <w:rsid w:val="004D2595"/>
    <w:rsid w:val="00514EC1"/>
    <w:rsid w:val="00523755"/>
    <w:rsid w:val="005258C9"/>
    <w:rsid w:val="00540A21"/>
    <w:rsid w:val="00540FBD"/>
    <w:rsid w:val="00550C38"/>
    <w:rsid w:val="005616A9"/>
    <w:rsid w:val="00570187"/>
    <w:rsid w:val="005751D1"/>
    <w:rsid w:val="00591731"/>
    <w:rsid w:val="00593CF7"/>
    <w:rsid w:val="00597867"/>
    <w:rsid w:val="005A0978"/>
    <w:rsid w:val="005B4231"/>
    <w:rsid w:val="005C1B13"/>
    <w:rsid w:val="005D636E"/>
    <w:rsid w:val="00611FBF"/>
    <w:rsid w:val="00612D7D"/>
    <w:rsid w:val="00624510"/>
    <w:rsid w:val="00626106"/>
    <w:rsid w:val="006269D4"/>
    <w:rsid w:val="006346C0"/>
    <w:rsid w:val="00635C0D"/>
    <w:rsid w:val="00636E20"/>
    <w:rsid w:val="00642585"/>
    <w:rsid w:val="0064393F"/>
    <w:rsid w:val="006476BE"/>
    <w:rsid w:val="00670CFB"/>
    <w:rsid w:val="006A253F"/>
    <w:rsid w:val="006A3C44"/>
    <w:rsid w:val="006C16A8"/>
    <w:rsid w:val="006F0D87"/>
    <w:rsid w:val="00713401"/>
    <w:rsid w:val="007344C4"/>
    <w:rsid w:val="00742C47"/>
    <w:rsid w:val="00754252"/>
    <w:rsid w:val="0076478C"/>
    <w:rsid w:val="0076531E"/>
    <w:rsid w:val="007722F7"/>
    <w:rsid w:val="00785C3C"/>
    <w:rsid w:val="007A0A15"/>
    <w:rsid w:val="007A3E06"/>
    <w:rsid w:val="007C0105"/>
    <w:rsid w:val="007C6FB0"/>
    <w:rsid w:val="007F2E2F"/>
    <w:rsid w:val="00801E8C"/>
    <w:rsid w:val="00845401"/>
    <w:rsid w:val="00846A7D"/>
    <w:rsid w:val="00850B1A"/>
    <w:rsid w:val="00855438"/>
    <w:rsid w:val="00860A98"/>
    <w:rsid w:val="008779FB"/>
    <w:rsid w:val="00877FD0"/>
    <w:rsid w:val="00891383"/>
    <w:rsid w:val="00894A97"/>
    <w:rsid w:val="008970EC"/>
    <w:rsid w:val="008A6028"/>
    <w:rsid w:val="008B1215"/>
    <w:rsid w:val="008B2FCA"/>
    <w:rsid w:val="008B6363"/>
    <w:rsid w:val="008C3C4A"/>
    <w:rsid w:val="008D3481"/>
    <w:rsid w:val="008D3BE1"/>
    <w:rsid w:val="00907B83"/>
    <w:rsid w:val="00935511"/>
    <w:rsid w:val="00941971"/>
    <w:rsid w:val="00950F20"/>
    <w:rsid w:val="00952160"/>
    <w:rsid w:val="00961F35"/>
    <w:rsid w:val="00963737"/>
    <w:rsid w:val="009664EA"/>
    <w:rsid w:val="00971C10"/>
    <w:rsid w:val="009767C6"/>
    <w:rsid w:val="00980934"/>
    <w:rsid w:val="0098315F"/>
    <w:rsid w:val="009A3A87"/>
    <w:rsid w:val="009B39B8"/>
    <w:rsid w:val="009C28D2"/>
    <w:rsid w:val="009C4F4F"/>
    <w:rsid w:val="009F5065"/>
    <w:rsid w:val="009F5A38"/>
    <w:rsid w:val="00A2175A"/>
    <w:rsid w:val="00A40A37"/>
    <w:rsid w:val="00A60A05"/>
    <w:rsid w:val="00A92F49"/>
    <w:rsid w:val="00A93DD3"/>
    <w:rsid w:val="00A942A0"/>
    <w:rsid w:val="00AB404C"/>
    <w:rsid w:val="00AE03D7"/>
    <w:rsid w:val="00AE2041"/>
    <w:rsid w:val="00B17B1A"/>
    <w:rsid w:val="00B21728"/>
    <w:rsid w:val="00B305E4"/>
    <w:rsid w:val="00B31C03"/>
    <w:rsid w:val="00B33AD8"/>
    <w:rsid w:val="00B35B8C"/>
    <w:rsid w:val="00B50B4F"/>
    <w:rsid w:val="00B6077D"/>
    <w:rsid w:val="00B6189D"/>
    <w:rsid w:val="00B65776"/>
    <w:rsid w:val="00B71326"/>
    <w:rsid w:val="00B74F6D"/>
    <w:rsid w:val="00B86C1E"/>
    <w:rsid w:val="00BA1898"/>
    <w:rsid w:val="00BA510C"/>
    <w:rsid w:val="00BA7F43"/>
    <w:rsid w:val="00BB1D18"/>
    <w:rsid w:val="00BC77F0"/>
    <w:rsid w:val="00C02863"/>
    <w:rsid w:val="00C05B83"/>
    <w:rsid w:val="00C241AE"/>
    <w:rsid w:val="00C337F5"/>
    <w:rsid w:val="00C50858"/>
    <w:rsid w:val="00C8750C"/>
    <w:rsid w:val="00C94F3B"/>
    <w:rsid w:val="00CA0597"/>
    <w:rsid w:val="00CC2BDC"/>
    <w:rsid w:val="00CD445B"/>
    <w:rsid w:val="00CE73CE"/>
    <w:rsid w:val="00D0298D"/>
    <w:rsid w:val="00D12240"/>
    <w:rsid w:val="00D12A34"/>
    <w:rsid w:val="00D207F7"/>
    <w:rsid w:val="00D2279E"/>
    <w:rsid w:val="00D522B1"/>
    <w:rsid w:val="00D75357"/>
    <w:rsid w:val="00D75995"/>
    <w:rsid w:val="00D813B6"/>
    <w:rsid w:val="00D822FE"/>
    <w:rsid w:val="00D8644B"/>
    <w:rsid w:val="00D87AD5"/>
    <w:rsid w:val="00DA0110"/>
    <w:rsid w:val="00DA0D3A"/>
    <w:rsid w:val="00DB04A3"/>
    <w:rsid w:val="00DB46FA"/>
    <w:rsid w:val="00DB471A"/>
    <w:rsid w:val="00DB6947"/>
    <w:rsid w:val="00DE20C4"/>
    <w:rsid w:val="00DF04E0"/>
    <w:rsid w:val="00DF2BA3"/>
    <w:rsid w:val="00DF6CD1"/>
    <w:rsid w:val="00E01532"/>
    <w:rsid w:val="00E028D9"/>
    <w:rsid w:val="00E15D13"/>
    <w:rsid w:val="00E24A2E"/>
    <w:rsid w:val="00E34A5F"/>
    <w:rsid w:val="00E41759"/>
    <w:rsid w:val="00E41B05"/>
    <w:rsid w:val="00E601DD"/>
    <w:rsid w:val="00E63ABE"/>
    <w:rsid w:val="00E7185B"/>
    <w:rsid w:val="00E73AA9"/>
    <w:rsid w:val="00E80CB1"/>
    <w:rsid w:val="00E81CB8"/>
    <w:rsid w:val="00EB1227"/>
    <w:rsid w:val="00EC4B27"/>
    <w:rsid w:val="00EC5882"/>
    <w:rsid w:val="00EF739E"/>
    <w:rsid w:val="00F0390A"/>
    <w:rsid w:val="00F229FC"/>
    <w:rsid w:val="00F26067"/>
    <w:rsid w:val="00F34406"/>
    <w:rsid w:val="00F43F64"/>
    <w:rsid w:val="00F5633E"/>
    <w:rsid w:val="00F8328D"/>
    <w:rsid w:val="00F85292"/>
    <w:rsid w:val="00F94DD0"/>
    <w:rsid w:val="00F97ABD"/>
    <w:rsid w:val="00FB3200"/>
    <w:rsid w:val="00FB7988"/>
    <w:rsid w:val="00FC14E2"/>
    <w:rsid w:val="00FC5F8E"/>
    <w:rsid w:val="00FD1361"/>
    <w:rsid w:val="00FD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2FB274"/>
  <w15:chartTrackingRefBased/>
  <w15:docId w15:val="{61C95EB7-484C-4BD4-8206-8B8B4467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60A98"/>
  </w:style>
  <w:style w:type="paragraph" w:styleId="Heading1">
    <w:name w:val="heading 1"/>
    <w:basedOn w:val="Normal"/>
    <w:next w:val="Normal"/>
    <w:link w:val="Heading1Char"/>
    <w:qFormat/>
    <w:rsid w:val="00D864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29FC"/>
    <w:pPr>
      <w:keepNext/>
      <w:pBdr>
        <w:top w:val="single" w:sz="6" w:space="1" w:color="auto" w:shadow="1"/>
        <w:left w:val="single" w:sz="6" w:space="1" w:color="auto" w:shadow="1"/>
        <w:bottom w:val="single" w:sz="6" w:space="1" w:color="auto" w:shadow="1"/>
        <w:right w:val="single" w:sz="6" w:space="1" w:color="auto" w:shadow="1"/>
      </w:pBdr>
      <w:shd w:val="pct10" w:color="auto" w:fill="auto"/>
      <w:spacing w:line="240" w:lineRule="exact"/>
      <w:jc w:val="center"/>
      <w:outlineLvl w:val="1"/>
    </w:pPr>
    <w:rPr>
      <w:rFonts w:ascii="Helv" w:hAnsi="Helv"/>
      <w:b/>
      <w:sz w:val="24"/>
      <w:u w:val="single"/>
    </w:rPr>
  </w:style>
  <w:style w:type="paragraph" w:styleId="Heading3">
    <w:name w:val="heading 3"/>
    <w:basedOn w:val="Normal"/>
    <w:next w:val="Normal"/>
    <w:qFormat/>
    <w:rsid w:val="00D8644B"/>
    <w:pPr>
      <w:keepNext/>
      <w:spacing w:before="240" w:after="60"/>
      <w:outlineLvl w:val="2"/>
    </w:pPr>
    <w:rPr>
      <w:rFonts w:ascii="Arial" w:hAnsi="Arial" w:cs="Arial"/>
      <w:b/>
      <w:bCs/>
      <w:sz w:val="26"/>
      <w:szCs w:val="26"/>
    </w:rPr>
  </w:style>
  <w:style w:type="paragraph" w:styleId="Heading4">
    <w:name w:val="heading 4"/>
    <w:basedOn w:val="Normal"/>
    <w:next w:val="Normal"/>
    <w:qFormat/>
    <w:rsid w:val="00D8644B"/>
    <w:pPr>
      <w:keepNext/>
      <w:spacing w:before="240" w:after="60"/>
      <w:outlineLvl w:val="3"/>
    </w:pPr>
    <w:rPr>
      <w:b/>
      <w:bCs/>
      <w:sz w:val="28"/>
      <w:szCs w:val="28"/>
    </w:rPr>
  </w:style>
  <w:style w:type="paragraph" w:styleId="Heading5">
    <w:name w:val="heading 5"/>
    <w:basedOn w:val="Normal"/>
    <w:next w:val="Normal"/>
    <w:qFormat/>
    <w:rsid w:val="00D8644B"/>
    <w:pPr>
      <w:spacing w:before="240" w:after="60"/>
      <w:outlineLvl w:val="4"/>
    </w:pPr>
    <w:rPr>
      <w:b/>
      <w:bCs/>
      <w:i/>
      <w:iCs/>
      <w:sz w:val="26"/>
      <w:szCs w:val="26"/>
    </w:rPr>
  </w:style>
  <w:style w:type="paragraph" w:styleId="Heading6">
    <w:name w:val="heading 6"/>
    <w:basedOn w:val="Normal"/>
    <w:next w:val="Normal"/>
    <w:qFormat/>
    <w:rsid w:val="00950F20"/>
    <w:pPr>
      <w:spacing w:before="240" w:after="60"/>
      <w:outlineLvl w:val="5"/>
    </w:pPr>
    <w:rPr>
      <w:b/>
      <w:bCs/>
      <w:sz w:val="22"/>
      <w:szCs w:val="22"/>
    </w:rPr>
  </w:style>
  <w:style w:type="paragraph" w:styleId="Heading8">
    <w:name w:val="heading 8"/>
    <w:basedOn w:val="Normal"/>
    <w:next w:val="Normal"/>
    <w:qFormat/>
    <w:rsid w:val="00D8644B"/>
    <w:pPr>
      <w:spacing w:before="240" w:after="60"/>
      <w:outlineLvl w:val="7"/>
    </w:pPr>
    <w:rPr>
      <w:i/>
      <w:iCs/>
      <w:sz w:val="24"/>
      <w:szCs w:val="24"/>
    </w:rPr>
  </w:style>
  <w:style w:type="paragraph" w:styleId="Heading9">
    <w:name w:val="heading 9"/>
    <w:basedOn w:val="Normal"/>
    <w:next w:val="Normal"/>
    <w:qFormat/>
    <w:rsid w:val="001839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29FC"/>
    <w:rPr>
      <w:rFonts w:ascii="Helv" w:hAnsi="Helv"/>
      <w:i/>
      <w:sz w:val="24"/>
    </w:rPr>
  </w:style>
  <w:style w:type="paragraph" w:styleId="BalloonText">
    <w:name w:val="Balloon Text"/>
    <w:basedOn w:val="Normal"/>
    <w:semiHidden/>
    <w:rsid w:val="009B39B8"/>
    <w:rPr>
      <w:rFonts w:ascii="Tahoma" w:hAnsi="Tahoma" w:cs="Tahoma"/>
      <w:sz w:val="16"/>
      <w:szCs w:val="16"/>
    </w:rPr>
  </w:style>
  <w:style w:type="paragraph" w:styleId="BodyText">
    <w:name w:val="Body Text"/>
    <w:basedOn w:val="Normal"/>
    <w:rsid w:val="00B6189D"/>
    <w:pPr>
      <w:spacing w:after="120"/>
    </w:pPr>
  </w:style>
  <w:style w:type="character" w:styleId="PageNumber">
    <w:name w:val="page number"/>
    <w:basedOn w:val="DefaultParagraphFont"/>
    <w:rsid w:val="00D8644B"/>
  </w:style>
  <w:style w:type="paragraph" w:styleId="Footer">
    <w:name w:val="footer"/>
    <w:basedOn w:val="Normal"/>
    <w:link w:val="FooterChar"/>
    <w:uiPriority w:val="99"/>
    <w:rsid w:val="00D8644B"/>
    <w:pPr>
      <w:tabs>
        <w:tab w:val="center" w:pos="4819"/>
        <w:tab w:val="right" w:pos="9071"/>
      </w:tabs>
    </w:pPr>
    <w:rPr>
      <w:rFonts w:ascii="LinePrinter" w:hAnsi="LinePrinter"/>
    </w:rPr>
  </w:style>
  <w:style w:type="paragraph" w:styleId="Header">
    <w:name w:val="header"/>
    <w:basedOn w:val="Normal"/>
    <w:rsid w:val="00D8644B"/>
    <w:pPr>
      <w:tabs>
        <w:tab w:val="center" w:pos="4153"/>
        <w:tab w:val="right" w:pos="8306"/>
      </w:tabs>
    </w:pPr>
  </w:style>
  <w:style w:type="table" w:styleId="TableGrid">
    <w:name w:val="Table Grid"/>
    <w:basedOn w:val="TableNormal"/>
    <w:rsid w:val="000D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21728"/>
    <w:pPr>
      <w:jc w:val="center"/>
    </w:pPr>
    <w:rPr>
      <w:b/>
      <w:sz w:val="24"/>
    </w:rPr>
  </w:style>
  <w:style w:type="paragraph" w:styleId="ListParagraph">
    <w:name w:val="List Paragraph"/>
    <w:basedOn w:val="Normal"/>
    <w:uiPriority w:val="34"/>
    <w:qFormat/>
    <w:rsid w:val="00452FC4"/>
    <w:pPr>
      <w:ind w:left="720"/>
    </w:pPr>
  </w:style>
  <w:style w:type="character" w:customStyle="1" w:styleId="FooterChar">
    <w:name w:val="Footer Char"/>
    <w:link w:val="Footer"/>
    <w:uiPriority w:val="99"/>
    <w:rsid w:val="00E7185B"/>
    <w:rPr>
      <w:rFonts w:ascii="LinePrinter" w:hAnsi="LinePrinter"/>
    </w:rPr>
  </w:style>
  <w:style w:type="paragraph" w:styleId="BodyTextIndent">
    <w:name w:val="Body Text Indent"/>
    <w:basedOn w:val="Normal"/>
    <w:link w:val="BodyTextIndentChar"/>
    <w:rsid w:val="0025251A"/>
    <w:pPr>
      <w:spacing w:after="120"/>
      <w:ind w:left="283"/>
    </w:pPr>
  </w:style>
  <w:style w:type="character" w:customStyle="1" w:styleId="BodyTextIndentChar">
    <w:name w:val="Body Text Indent Char"/>
    <w:basedOn w:val="DefaultParagraphFont"/>
    <w:link w:val="BodyTextIndent"/>
    <w:rsid w:val="0025251A"/>
  </w:style>
  <w:style w:type="paragraph" w:styleId="BodyTextIndent2">
    <w:name w:val="Body Text Indent 2"/>
    <w:basedOn w:val="Normal"/>
    <w:link w:val="BodyTextIndent2Char"/>
    <w:rsid w:val="0025251A"/>
    <w:pPr>
      <w:spacing w:after="120" w:line="480" w:lineRule="auto"/>
      <w:ind w:left="283"/>
    </w:pPr>
  </w:style>
  <w:style w:type="character" w:customStyle="1" w:styleId="BodyTextIndent2Char">
    <w:name w:val="Body Text Indent 2 Char"/>
    <w:basedOn w:val="DefaultParagraphFont"/>
    <w:link w:val="BodyTextIndent2"/>
    <w:rsid w:val="0025251A"/>
  </w:style>
  <w:style w:type="character" w:styleId="Strong">
    <w:name w:val="Strong"/>
    <w:qFormat/>
    <w:rsid w:val="0034215E"/>
    <w:rPr>
      <w:b/>
      <w:bCs/>
    </w:rPr>
  </w:style>
  <w:style w:type="character" w:customStyle="1" w:styleId="Heading1Char">
    <w:name w:val="Heading 1 Char"/>
    <w:link w:val="Heading1"/>
    <w:rsid w:val="000A42B4"/>
    <w:rPr>
      <w:rFonts w:ascii="Arial" w:hAnsi="Arial" w:cs="Arial"/>
      <w:b/>
      <w:bCs/>
      <w:kern w:val="32"/>
      <w:sz w:val="32"/>
      <w:szCs w:val="32"/>
    </w:rPr>
  </w:style>
  <w:style w:type="character" w:styleId="CommentReference">
    <w:name w:val="annotation reference"/>
    <w:rsid w:val="002F029C"/>
    <w:rPr>
      <w:sz w:val="16"/>
      <w:szCs w:val="16"/>
    </w:rPr>
  </w:style>
  <w:style w:type="paragraph" w:styleId="CommentText">
    <w:name w:val="annotation text"/>
    <w:basedOn w:val="Normal"/>
    <w:link w:val="CommentTextChar"/>
    <w:rsid w:val="002F029C"/>
  </w:style>
  <w:style w:type="character" w:customStyle="1" w:styleId="CommentTextChar">
    <w:name w:val="Comment Text Char"/>
    <w:basedOn w:val="DefaultParagraphFont"/>
    <w:link w:val="CommentText"/>
    <w:rsid w:val="002F029C"/>
  </w:style>
  <w:style w:type="paragraph" w:styleId="CommentSubject">
    <w:name w:val="annotation subject"/>
    <w:basedOn w:val="CommentText"/>
    <w:next w:val="CommentText"/>
    <w:link w:val="CommentSubjectChar"/>
    <w:rsid w:val="002F029C"/>
    <w:rPr>
      <w:b/>
      <w:bCs/>
    </w:rPr>
  </w:style>
  <w:style w:type="character" w:customStyle="1" w:styleId="CommentSubjectChar">
    <w:name w:val="Comment Subject Char"/>
    <w:link w:val="CommentSubject"/>
    <w:rsid w:val="002F029C"/>
    <w:rPr>
      <w:b/>
      <w:bCs/>
    </w:rPr>
  </w:style>
  <w:style w:type="paragraph" w:customStyle="1" w:styleId="Default">
    <w:name w:val="Default"/>
    <w:rsid w:val="002051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ABF5ECD6</Template>
  <TotalTime>1</TotalTime>
  <Pages>3</Pages>
  <Words>839</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HEADTEACHER</vt:lpstr>
    </vt:vector>
  </TitlesOfParts>
  <Company>St. Thomas More RC Secondary School</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dc:title>
  <dc:subject/>
  <dc:creator>marnold</dc:creator>
  <cp:keywords/>
  <cp:lastModifiedBy>SVickers</cp:lastModifiedBy>
  <cp:revision>2</cp:revision>
  <cp:lastPrinted>2019-06-25T10:28:00Z</cp:lastPrinted>
  <dcterms:created xsi:type="dcterms:W3CDTF">2020-05-07T11:30:00Z</dcterms:created>
  <dcterms:modified xsi:type="dcterms:W3CDTF">2020-05-07T11:30:00Z</dcterms:modified>
</cp:coreProperties>
</file>