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46BB" w14:textId="77777777" w:rsidR="00385D28" w:rsidRDefault="00385D28" w:rsidP="008546DA">
      <w:pPr>
        <w:pStyle w:val="Title"/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576548BF" w14:textId="61546103" w:rsidR="00A82BD8" w:rsidRDefault="00C975F8" w:rsidP="008546DA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Personal Specification</w:t>
      </w:r>
      <w:r w:rsidR="00A82BD8">
        <w:rPr>
          <w:rFonts w:ascii="Calibri" w:hAnsi="Calibri"/>
          <w:sz w:val="44"/>
          <w:szCs w:val="44"/>
        </w:rPr>
        <w:t>:</w:t>
      </w:r>
    </w:p>
    <w:p w14:paraId="3D93A1FC" w14:textId="0DB79895" w:rsidR="008546DA" w:rsidRPr="00385D28" w:rsidRDefault="008546DA" w:rsidP="008546DA">
      <w:pPr>
        <w:pStyle w:val="Title"/>
        <w:rPr>
          <w:rFonts w:ascii="Calibri" w:hAnsi="Calibri"/>
          <w:sz w:val="44"/>
          <w:szCs w:val="44"/>
        </w:rPr>
      </w:pPr>
      <w:r w:rsidRPr="00385D28">
        <w:rPr>
          <w:rFonts w:ascii="Calibri" w:hAnsi="Calibri"/>
          <w:sz w:val="44"/>
          <w:szCs w:val="44"/>
        </w:rPr>
        <w:t>E</w:t>
      </w:r>
      <w:r w:rsidR="00385D28" w:rsidRPr="00385D28">
        <w:rPr>
          <w:rFonts w:ascii="Calibri" w:hAnsi="Calibri"/>
          <w:sz w:val="44"/>
          <w:szCs w:val="44"/>
        </w:rPr>
        <w:t xml:space="preserve">arly </w:t>
      </w:r>
      <w:r w:rsidRPr="00385D28">
        <w:rPr>
          <w:rFonts w:ascii="Calibri" w:hAnsi="Calibri"/>
          <w:sz w:val="44"/>
          <w:szCs w:val="44"/>
        </w:rPr>
        <w:t>Y</w:t>
      </w:r>
      <w:r w:rsidR="00385D28" w:rsidRPr="00385D28">
        <w:rPr>
          <w:rFonts w:ascii="Calibri" w:hAnsi="Calibri"/>
          <w:sz w:val="44"/>
          <w:szCs w:val="44"/>
        </w:rPr>
        <w:t xml:space="preserve">ears &amp; </w:t>
      </w:r>
      <w:r w:rsidRPr="00385D28">
        <w:rPr>
          <w:rFonts w:ascii="Calibri" w:hAnsi="Calibri"/>
          <w:sz w:val="44"/>
          <w:szCs w:val="44"/>
        </w:rPr>
        <w:t>F</w:t>
      </w:r>
      <w:r w:rsidR="00385D28" w:rsidRPr="00385D28">
        <w:rPr>
          <w:rFonts w:ascii="Calibri" w:hAnsi="Calibri"/>
          <w:sz w:val="44"/>
          <w:szCs w:val="44"/>
        </w:rPr>
        <w:t xml:space="preserve">oundation </w:t>
      </w:r>
      <w:r w:rsidRPr="00385D28">
        <w:rPr>
          <w:rFonts w:ascii="Calibri" w:hAnsi="Calibri"/>
          <w:sz w:val="44"/>
          <w:szCs w:val="44"/>
        </w:rPr>
        <w:t>S</w:t>
      </w:r>
      <w:r w:rsidR="00385D28" w:rsidRPr="00385D28">
        <w:rPr>
          <w:rFonts w:ascii="Calibri" w:hAnsi="Calibri"/>
          <w:sz w:val="44"/>
          <w:szCs w:val="44"/>
        </w:rPr>
        <w:t>tage</w:t>
      </w:r>
      <w:r w:rsidRPr="00385D28">
        <w:rPr>
          <w:rFonts w:ascii="Calibri" w:hAnsi="Calibri"/>
          <w:sz w:val="44"/>
          <w:szCs w:val="44"/>
        </w:rPr>
        <w:t xml:space="preserve"> L</w:t>
      </w:r>
      <w:r w:rsidR="00385D28" w:rsidRPr="00385D28">
        <w:rPr>
          <w:rFonts w:ascii="Calibri" w:hAnsi="Calibri"/>
          <w:sz w:val="44"/>
          <w:szCs w:val="44"/>
        </w:rPr>
        <w:t>eader</w:t>
      </w:r>
      <w:r w:rsidRPr="00385D28">
        <w:rPr>
          <w:rFonts w:ascii="Calibri" w:hAnsi="Calibri"/>
          <w:sz w:val="44"/>
          <w:szCs w:val="44"/>
        </w:rPr>
        <w:t xml:space="preserve"> </w:t>
      </w:r>
    </w:p>
    <w:p w14:paraId="74346969" w14:textId="4F94A9E3" w:rsidR="008546DA" w:rsidRDefault="008546DA" w:rsidP="008546DA">
      <w:pPr>
        <w:pStyle w:val="BodyText"/>
        <w:jc w:val="both"/>
        <w:rPr>
          <w:rFonts w:ascii="Calibri" w:hAnsi="Calibri"/>
          <w:sz w:val="24"/>
        </w:rPr>
      </w:pPr>
    </w:p>
    <w:p w14:paraId="1882F1BE" w14:textId="77777777" w:rsidR="00C975F8" w:rsidRDefault="00C975F8" w:rsidP="00C975F8">
      <w:pPr>
        <w:spacing w:after="0" w:line="240" w:lineRule="auto"/>
        <w:rPr>
          <w:rFonts w:eastAsia="Arial" w:cstheme="minorHAnsi"/>
          <w:b/>
          <w:lang w:val="en-US"/>
        </w:rPr>
      </w:pPr>
    </w:p>
    <w:p w14:paraId="7280D00D" w14:textId="77777777" w:rsidR="00C975F8" w:rsidRPr="007D3DE4" w:rsidRDefault="00C975F8" w:rsidP="00C975F8">
      <w:pPr>
        <w:spacing w:after="0" w:line="240" w:lineRule="auto"/>
        <w:rPr>
          <w:rFonts w:eastAsia="Arial" w:cstheme="minorHAnsi"/>
          <w:b/>
          <w:lang w:val="en-US"/>
        </w:rPr>
      </w:pPr>
      <w:r w:rsidRPr="007D3DE4">
        <w:rPr>
          <w:rFonts w:eastAsia="Arial" w:cstheme="minorHAnsi"/>
          <w:b/>
          <w:lang w:val="en-US"/>
        </w:rPr>
        <w:t>It is expected that the successful candidate will satisfy the following specification</w:t>
      </w:r>
      <w:r>
        <w:rPr>
          <w:rFonts w:eastAsia="Arial" w:cstheme="minorHAnsi"/>
          <w:b/>
          <w:lang w:val="en-US"/>
        </w:rPr>
        <w:t>:</w:t>
      </w:r>
    </w:p>
    <w:p w14:paraId="52BA6E3E" w14:textId="77777777" w:rsidR="00C975F8" w:rsidRDefault="00C975F8" w:rsidP="00C975F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88"/>
        <w:gridCol w:w="8216"/>
      </w:tblGrid>
      <w:tr w:rsidR="00C975F8" w:rsidRPr="005A135D" w14:paraId="0F71E429" w14:textId="77777777" w:rsidTr="00865EC8">
        <w:trPr>
          <w:trHeight w:val="29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524338A" w14:textId="77777777" w:rsidR="00C975F8" w:rsidRPr="00AC2985" w:rsidRDefault="00C975F8" w:rsidP="009B6369">
            <w:pPr>
              <w:pStyle w:val="TableHeading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 w:rsidRPr="00AC2985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8DA0800" w14:textId="77777777" w:rsidR="00C975F8" w:rsidRPr="00AC2985" w:rsidRDefault="00C975F8" w:rsidP="009B6369">
            <w:pPr>
              <w:pStyle w:val="TableHeading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 w:rsidRPr="00AC2985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Qualities</w:t>
            </w:r>
          </w:p>
        </w:tc>
      </w:tr>
      <w:tr w:rsidR="00C975F8" w:rsidRPr="005A135D" w14:paraId="2315340C" w14:textId="77777777" w:rsidTr="009B6369">
        <w:trPr>
          <w:trHeight w:val="163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AAB8C" w14:textId="77777777" w:rsidR="00C975F8" w:rsidRPr="005A135D" w:rsidRDefault="00C975F8" w:rsidP="009B6369">
            <w:pPr>
              <w:pStyle w:val="Text"/>
              <w:rPr>
                <w:rFonts w:ascii="Calibri" w:hAnsi="Calibri"/>
                <w:sz w:val="22"/>
                <w:szCs w:val="22"/>
                <w:lang w:val="en-GB"/>
              </w:rPr>
            </w:pPr>
            <w:r w:rsidRPr="005A135D">
              <w:rPr>
                <w:rFonts w:ascii="Calibri" w:hAnsi="Calibri"/>
                <w:b/>
                <w:sz w:val="22"/>
                <w:szCs w:val="22"/>
                <w:lang w:val="en-GB"/>
              </w:rPr>
              <w:t>Qualifications and experience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70"/>
            </w:tblGrid>
            <w:tr w:rsidR="00C975F8" w:rsidRPr="0035723B" w14:paraId="57406CFB" w14:textId="77777777" w:rsidTr="009B6369">
              <w:trPr>
                <w:trHeight w:val="396"/>
              </w:trPr>
              <w:tc>
                <w:tcPr>
                  <w:tcW w:w="8270" w:type="dxa"/>
                </w:tcPr>
                <w:p w14:paraId="0EA3EB9C" w14:textId="77777777" w:rsidR="00C975F8" w:rsidRPr="0035723B" w:rsidRDefault="00C975F8" w:rsidP="00C975F8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Specialism in EYFS or has experience of teaching </w:t>
                  </w:r>
                  <w:r w:rsidRPr="0035723B">
                    <w:rPr>
                      <w:rFonts w:cs="Arial"/>
                      <w:color w:val="000000"/>
                    </w:rPr>
                    <w:t xml:space="preserve">in Early Years </w:t>
                  </w:r>
                </w:p>
                <w:p w14:paraId="419279AB" w14:textId="77777777" w:rsidR="00C975F8" w:rsidRDefault="00C975F8" w:rsidP="00C975F8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 w:rsidRPr="00C6433D">
                    <w:rPr>
                      <w:rFonts w:cs="Arial"/>
                      <w:color w:val="000000"/>
                    </w:rPr>
                    <w:t xml:space="preserve">Evidence of continuous INSET and commitment to further professional development </w:t>
                  </w:r>
                </w:p>
                <w:p w14:paraId="2B525F3A" w14:textId="77777777" w:rsidR="00C975F8" w:rsidRDefault="00C975F8" w:rsidP="00C975F8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Experience of successfully leading others, in however small a capacity </w:t>
                  </w:r>
                </w:p>
                <w:p w14:paraId="121C0033" w14:textId="77777777" w:rsidR="00C975F8" w:rsidRPr="0035723B" w:rsidRDefault="00C975F8" w:rsidP="009B6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5DA1CBD3" w14:textId="77777777" w:rsidR="00C975F8" w:rsidRPr="00D858C7" w:rsidRDefault="00C975F8" w:rsidP="009B6369">
            <w:pPr>
              <w:pStyle w:val="ColorfulList-Accent11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C975F8" w:rsidRPr="005A135D" w14:paraId="6521FCFA" w14:textId="77777777" w:rsidTr="009B6369">
        <w:trPr>
          <w:trHeight w:val="48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A7464" w14:textId="77777777" w:rsidR="00C975F8" w:rsidRPr="005A135D" w:rsidRDefault="00C975F8" w:rsidP="009B6369">
            <w:pPr>
              <w:pStyle w:val="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5A135D">
              <w:rPr>
                <w:rFonts w:ascii="Calibri" w:hAnsi="Calibri"/>
                <w:b/>
                <w:sz w:val="22"/>
                <w:szCs w:val="22"/>
                <w:lang w:val="en-GB"/>
              </w:rPr>
              <w:t>Skills and knowledge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4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C975F8" w:rsidRPr="00C6433D" w14:paraId="0E31EBA7" w14:textId="77777777" w:rsidTr="009B6369">
              <w:trPr>
                <w:trHeight w:val="2803"/>
              </w:trPr>
              <w:tc>
                <w:tcPr>
                  <w:tcW w:w="9464" w:type="dxa"/>
                </w:tcPr>
                <w:p w14:paraId="17D01DD6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7"/>
                    </w:numPr>
                    <w:ind w:right="1256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interpret and analyse attainment data to identify learning needs and set targets </w:t>
                  </w:r>
                </w:p>
                <w:p w14:paraId="261557D0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recognise high quality EYFS practice and to model this for others </w:t>
                  </w:r>
                </w:p>
                <w:p w14:paraId="1BD67B77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6"/>
                    </w:numPr>
                    <w:ind w:right="1256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keep pupils safe, including child protection and forming and maintaining appropriate relationships </w:t>
                  </w:r>
                </w:p>
                <w:p w14:paraId="0E4B40DA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6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create and maintain a safe, happy, stimulating and well-organised classroom and phase </w:t>
                  </w:r>
                </w:p>
                <w:p w14:paraId="78039CA5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6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undertake high quality observations of young children’s learning and development </w:t>
                  </w:r>
                </w:p>
                <w:p w14:paraId="3D9D61A6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6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plan and deliver lessons to meet the needs of all learners across all areas of their development </w:t>
                  </w:r>
                </w:p>
                <w:p w14:paraId="59B7F2F2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6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maintain high standards of behaviour and excellent discipline using positive strategies </w:t>
                  </w:r>
                </w:p>
                <w:p w14:paraId="00F01F5C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6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lead other adults as well as work collaboratively as part of a team </w:t>
                  </w:r>
                </w:p>
                <w:p w14:paraId="16EFC00D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6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train, support and challenge others when necessary </w:t>
                  </w:r>
                </w:p>
                <w:p w14:paraId="06A76BF9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6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Ability to communicate effectively both orally and in writing </w:t>
                  </w:r>
                </w:p>
                <w:p w14:paraId="5FE5E5BE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6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Excellent ICT skills </w:t>
                  </w:r>
                </w:p>
                <w:p w14:paraId="11AB87A6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6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Knowledge of the Statutory Framework for the Early Years Foundation Stage </w:t>
                  </w:r>
                </w:p>
                <w:p w14:paraId="7C7FB063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6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Knowledge of Development Matters </w:t>
                  </w:r>
                </w:p>
                <w:p w14:paraId="499EB1F0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6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Knowledge and understanding of assessment for learning </w:t>
                  </w:r>
                </w:p>
                <w:p w14:paraId="681D1449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6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Knowledge and understanding of how young children learn best, including through play </w:t>
                  </w:r>
                </w:p>
                <w:p w14:paraId="3EA01507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6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An understanding of the role of parents/carers in improving attainment and experience of working directly with parents/carers </w:t>
                  </w:r>
                </w:p>
                <w:p w14:paraId="1E538596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6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Knowledge of primary teaching and learning styles </w:t>
                  </w:r>
                </w:p>
                <w:p w14:paraId="05388F62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6"/>
                    </w:numPr>
                    <w:ind w:right="1539"/>
                    <w:rPr>
                      <w:rFonts w:ascii="Calibri" w:hAnsi="Calibri"/>
                      <w:sz w:val="22"/>
                      <w:szCs w:val="22"/>
                    </w:rPr>
                  </w:pPr>
                  <w:r w:rsidRPr="00C6433D">
                    <w:rPr>
                      <w:rFonts w:ascii="Calibri" w:hAnsi="Calibri"/>
                      <w:sz w:val="22"/>
                      <w:szCs w:val="22"/>
                    </w:rPr>
                    <w:t xml:space="preserve">Understanding of how to differentiate teaching </w:t>
                  </w:r>
                </w:p>
                <w:p w14:paraId="65E14571" w14:textId="77777777" w:rsidR="00C975F8" w:rsidRPr="00C6433D" w:rsidRDefault="00C975F8" w:rsidP="009B6369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C2A12DA" w14:textId="77777777" w:rsidR="00C975F8" w:rsidRPr="005A135D" w:rsidRDefault="00C975F8" w:rsidP="009B6369">
            <w:pPr>
              <w:pStyle w:val="ColorfulList-Accent11"/>
              <w:numPr>
                <w:ilvl w:val="0"/>
                <w:numId w:val="0"/>
              </w:numPr>
              <w:rPr>
                <w:rFonts w:ascii="Calibri" w:hAnsi="Calibri"/>
                <w:i/>
                <w:color w:val="F15F22"/>
                <w:sz w:val="22"/>
                <w:szCs w:val="22"/>
              </w:rPr>
            </w:pPr>
          </w:p>
        </w:tc>
      </w:tr>
      <w:tr w:rsidR="00C975F8" w:rsidRPr="005A135D" w14:paraId="7F0CD08A" w14:textId="77777777" w:rsidTr="009B6369">
        <w:trPr>
          <w:trHeight w:val="48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2DD1B" w14:textId="77777777" w:rsidR="00C975F8" w:rsidRPr="005A135D" w:rsidRDefault="00C975F8" w:rsidP="009B6369">
            <w:pPr>
              <w:pStyle w:val="Tex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5A135D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 xml:space="preserve">Personal qualities 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5"/>
            </w:tblGrid>
            <w:tr w:rsidR="00C975F8" w:rsidRPr="00C6433D" w14:paraId="7C73C715" w14:textId="77777777" w:rsidTr="009B6369">
              <w:trPr>
                <w:trHeight w:val="1110"/>
              </w:trPr>
              <w:tc>
                <w:tcPr>
                  <w:tcW w:w="7095" w:type="dxa"/>
                </w:tcPr>
                <w:p w14:paraId="7719504A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Passionate about education and particularly determined to improve outcomes for all children </w:t>
                  </w:r>
                </w:p>
                <w:p w14:paraId="212A0DE9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Calm, friendly and approachable </w:t>
                  </w:r>
                </w:p>
                <w:p w14:paraId="65647431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Hardworking, upbeat and energetic </w:t>
                  </w:r>
                </w:p>
                <w:p w14:paraId="59CA5FC1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Flexible and responsive to change </w:t>
                  </w:r>
                </w:p>
                <w:p w14:paraId="43C854CB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Self-motivated and able to work efficiently and effectively with minimum supervision </w:t>
                  </w:r>
                </w:p>
                <w:p w14:paraId="7769B5E0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Excellent organisational skills </w:t>
                  </w:r>
                </w:p>
                <w:p w14:paraId="2D73532E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Willingness to give and receive positive criticism </w:t>
                  </w:r>
                </w:p>
                <w:p w14:paraId="3C4AC87A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Commitment to equality of opportunity </w:t>
                  </w:r>
                </w:p>
                <w:p w14:paraId="1BF9D613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Confident </w:t>
                  </w:r>
                </w:p>
                <w:p w14:paraId="5A966401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Able to use initiative and find solutions </w:t>
                  </w:r>
                </w:p>
                <w:p w14:paraId="568750AE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Resilient and robust </w:t>
                  </w:r>
                </w:p>
                <w:p w14:paraId="202F06A5" w14:textId="77777777" w:rsidR="00C975F8" w:rsidRPr="00C6433D" w:rsidRDefault="00C975F8" w:rsidP="00C975F8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433D">
                    <w:rPr>
                      <w:rFonts w:asciiTheme="minorHAnsi" w:hAnsiTheme="minorHAnsi"/>
                      <w:sz w:val="22"/>
                      <w:szCs w:val="22"/>
                    </w:rPr>
                    <w:t xml:space="preserve">A sense of humour </w:t>
                  </w:r>
                </w:p>
                <w:p w14:paraId="471E9CD7" w14:textId="77777777" w:rsidR="00C975F8" w:rsidRPr="00C6433D" w:rsidRDefault="00C975F8" w:rsidP="009B6369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00A96ED0" w14:textId="77777777" w:rsidR="00C975F8" w:rsidRPr="005A135D" w:rsidRDefault="00C975F8" w:rsidP="009B6369">
            <w:pPr>
              <w:pStyle w:val="ColorfulList-Accent11"/>
              <w:numPr>
                <w:ilvl w:val="0"/>
                <w:numId w:val="0"/>
              </w:numPr>
              <w:rPr>
                <w:rFonts w:ascii="Calibri" w:hAnsi="Calibri"/>
                <w:i/>
                <w:color w:val="F15F22"/>
                <w:sz w:val="22"/>
                <w:szCs w:val="22"/>
              </w:rPr>
            </w:pPr>
          </w:p>
        </w:tc>
      </w:tr>
    </w:tbl>
    <w:p w14:paraId="29A93A11" w14:textId="77777777" w:rsidR="00C975F8" w:rsidRDefault="00C975F8" w:rsidP="00C975F8">
      <w:pPr>
        <w:spacing w:after="0" w:line="240" w:lineRule="auto"/>
        <w:rPr>
          <w:b/>
          <w:sz w:val="24"/>
          <w:szCs w:val="24"/>
        </w:rPr>
      </w:pPr>
    </w:p>
    <w:p w14:paraId="5C256DD3" w14:textId="77777777" w:rsidR="00C975F8" w:rsidRDefault="00C975F8" w:rsidP="00C975F8">
      <w:pPr>
        <w:spacing w:after="0" w:line="240" w:lineRule="auto"/>
        <w:jc w:val="center"/>
        <w:rPr>
          <w:b/>
          <w:sz w:val="24"/>
          <w:szCs w:val="24"/>
        </w:rPr>
      </w:pPr>
    </w:p>
    <w:p w14:paraId="22F314B7" w14:textId="77777777" w:rsidR="00C975F8" w:rsidRDefault="00C975F8" w:rsidP="00C975F8">
      <w:pPr>
        <w:spacing w:after="0" w:line="240" w:lineRule="auto"/>
        <w:jc w:val="center"/>
        <w:rPr>
          <w:b/>
          <w:sz w:val="24"/>
          <w:szCs w:val="24"/>
        </w:rPr>
      </w:pPr>
    </w:p>
    <w:p w14:paraId="626E7AE2" w14:textId="77777777" w:rsidR="00C975F8" w:rsidRDefault="00C975F8" w:rsidP="00C975F8">
      <w:pPr>
        <w:spacing w:after="0" w:line="240" w:lineRule="auto"/>
        <w:jc w:val="center"/>
        <w:rPr>
          <w:b/>
          <w:sz w:val="24"/>
          <w:szCs w:val="24"/>
        </w:rPr>
      </w:pPr>
    </w:p>
    <w:p w14:paraId="436D181A" w14:textId="77777777" w:rsidR="00C975F8" w:rsidRDefault="00C975F8" w:rsidP="00C975F8">
      <w:pPr>
        <w:spacing w:after="0" w:line="240" w:lineRule="auto"/>
        <w:jc w:val="center"/>
        <w:rPr>
          <w:b/>
          <w:sz w:val="24"/>
          <w:szCs w:val="24"/>
        </w:rPr>
      </w:pPr>
    </w:p>
    <w:p w14:paraId="4B427BC8" w14:textId="77777777" w:rsidR="00C975F8" w:rsidRDefault="00C975F8" w:rsidP="00C975F8">
      <w:pPr>
        <w:spacing w:after="0" w:line="240" w:lineRule="auto"/>
        <w:jc w:val="center"/>
        <w:rPr>
          <w:b/>
          <w:sz w:val="24"/>
          <w:szCs w:val="24"/>
        </w:rPr>
      </w:pPr>
    </w:p>
    <w:p w14:paraId="5093756E" w14:textId="77777777" w:rsidR="00C975F8" w:rsidRDefault="00C975F8" w:rsidP="00C975F8">
      <w:pPr>
        <w:spacing w:after="0" w:line="240" w:lineRule="auto"/>
        <w:jc w:val="center"/>
        <w:rPr>
          <w:b/>
          <w:sz w:val="24"/>
          <w:szCs w:val="24"/>
        </w:rPr>
      </w:pPr>
    </w:p>
    <w:p w14:paraId="440CEBA1" w14:textId="77777777" w:rsidR="00C975F8" w:rsidRDefault="00C975F8" w:rsidP="00C975F8">
      <w:pPr>
        <w:spacing w:after="0" w:line="240" w:lineRule="auto"/>
        <w:rPr>
          <w:b/>
          <w:i/>
          <w:sz w:val="24"/>
          <w:szCs w:val="24"/>
        </w:rPr>
      </w:pPr>
    </w:p>
    <w:p w14:paraId="19BCE4F2" w14:textId="77777777" w:rsidR="008546DA" w:rsidRPr="00C116BE" w:rsidRDefault="008546DA" w:rsidP="008546DA">
      <w:pPr>
        <w:pStyle w:val="BodyText"/>
        <w:jc w:val="both"/>
        <w:rPr>
          <w:rFonts w:ascii="Calibri" w:hAnsi="Calibri"/>
          <w:sz w:val="24"/>
        </w:rPr>
      </w:pPr>
    </w:p>
    <w:sectPr w:rsidR="008546DA" w:rsidRPr="00C116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1344" w14:textId="77777777" w:rsidR="00407BDE" w:rsidRDefault="00407BDE" w:rsidP="00AC420F">
      <w:pPr>
        <w:spacing w:after="0" w:line="240" w:lineRule="auto"/>
      </w:pPr>
      <w:r>
        <w:separator/>
      </w:r>
    </w:p>
  </w:endnote>
  <w:endnote w:type="continuationSeparator" w:id="0">
    <w:p w14:paraId="795AB6BB" w14:textId="77777777" w:rsidR="00407BDE" w:rsidRDefault="00407BDE" w:rsidP="00AC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6E8E" w14:textId="77777777" w:rsidR="00AC420F" w:rsidRDefault="00AC420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128DBA" wp14:editId="20D3EAC5">
          <wp:simplePos x="0" y="0"/>
          <wp:positionH relativeFrom="column">
            <wp:posOffset>-928048</wp:posOffset>
          </wp:positionH>
          <wp:positionV relativeFrom="paragraph">
            <wp:posOffset>-245660</wp:posOffset>
          </wp:positionV>
          <wp:extent cx="7533191" cy="759649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191" cy="75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0CA99" w14:textId="77777777" w:rsidR="00407BDE" w:rsidRDefault="00407BDE" w:rsidP="00AC420F">
      <w:pPr>
        <w:spacing w:after="0" w:line="240" w:lineRule="auto"/>
      </w:pPr>
      <w:r>
        <w:separator/>
      </w:r>
    </w:p>
  </w:footnote>
  <w:footnote w:type="continuationSeparator" w:id="0">
    <w:p w14:paraId="72F974E8" w14:textId="77777777" w:rsidR="00407BDE" w:rsidRDefault="00407BDE" w:rsidP="00AC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0A41" w14:textId="77777777" w:rsidR="00AC420F" w:rsidRDefault="00A622DF" w:rsidP="00AC420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6D2AC1B" wp14:editId="4396140C">
          <wp:extent cx="4749421" cy="10907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8412" cy="1099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16B94"/>
    <w:multiLevelType w:val="hybridMultilevel"/>
    <w:tmpl w:val="CC9CF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05C"/>
    <w:multiLevelType w:val="hybridMultilevel"/>
    <w:tmpl w:val="158A925C"/>
    <w:lvl w:ilvl="0" w:tplc="62782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C9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08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A0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62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81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8C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85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8C0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23766"/>
    <w:multiLevelType w:val="hybridMultilevel"/>
    <w:tmpl w:val="ED6C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1335C"/>
    <w:multiLevelType w:val="hybridMultilevel"/>
    <w:tmpl w:val="D43C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06C6"/>
    <w:multiLevelType w:val="hybridMultilevel"/>
    <w:tmpl w:val="FA58A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0F"/>
    <w:rsid w:val="001B6359"/>
    <w:rsid w:val="00203DC8"/>
    <w:rsid w:val="00343030"/>
    <w:rsid w:val="00385D28"/>
    <w:rsid w:val="00407BDE"/>
    <w:rsid w:val="004330AF"/>
    <w:rsid w:val="006B2165"/>
    <w:rsid w:val="00833D9C"/>
    <w:rsid w:val="008546DA"/>
    <w:rsid w:val="00865EC8"/>
    <w:rsid w:val="00A622DF"/>
    <w:rsid w:val="00A82BD8"/>
    <w:rsid w:val="00AC420F"/>
    <w:rsid w:val="00B12315"/>
    <w:rsid w:val="00C578F7"/>
    <w:rsid w:val="00C975F8"/>
    <w:rsid w:val="00DC6414"/>
    <w:rsid w:val="00FA51A8"/>
    <w:rsid w:val="1726D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4686"/>
  <w15:chartTrackingRefBased/>
  <w15:docId w15:val="{DF84F60F-F6F9-49C9-9CF5-047F94B0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0F"/>
  </w:style>
  <w:style w:type="paragraph" w:styleId="Footer">
    <w:name w:val="footer"/>
    <w:basedOn w:val="Normal"/>
    <w:link w:val="FooterChar"/>
    <w:uiPriority w:val="99"/>
    <w:unhideWhenUsed/>
    <w:rsid w:val="00AC4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0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8546DA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546DA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8546DA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8546DA"/>
    <w:rPr>
      <w:rFonts w:ascii="Arial" w:eastAsia="Times New Roman" w:hAnsi="Arial" w:cs="Arial"/>
      <w:b/>
      <w:bCs/>
      <w:szCs w:val="24"/>
    </w:rPr>
  </w:style>
  <w:style w:type="paragraph" w:customStyle="1" w:styleId="Text">
    <w:name w:val="Text"/>
    <w:basedOn w:val="BodyText"/>
    <w:link w:val="TextChar"/>
    <w:qFormat/>
    <w:rsid w:val="008546DA"/>
    <w:pPr>
      <w:spacing w:after="120"/>
    </w:pPr>
    <w:rPr>
      <w:rFonts w:eastAsia="MS Mincho"/>
      <w:sz w:val="20"/>
      <w:szCs w:val="20"/>
      <w:lang w:val="en-US"/>
    </w:rPr>
  </w:style>
  <w:style w:type="character" w:customStyle="1" w:styleId="TextChar">
    <w:name w:val="Text Char"/>
    <w:link w:val="Text"/>
    <w:rsid w:val="008546DA"/>
    <w:rPr>
      <w:rFonts w:ascii="Arial" w:eastAsia="MS Mincho" w:hAnsi="Arial" w:cs="Arial"/>
      <w:sz w:val="20"/>
      <w:szCs w:val="20"/>
      <w:lang w:val="en-US"/>
    </w:rPr>
  </w:style>
  <w:style w:type="paragraph" w:customStyle="1" w:styleId="Default">
    <w:name w:val="Default"/>
    <w:rsid w:val="00854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C975F8"/>
    <w:pPr>
      <w:numPr>
        <w:numId w:val="3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Heading">
    <w:name w:val="TableHeading"/>
    <w:basedOn w:val="Text"/>
    <w:link w:val="TableHeadingChar"/>
    <w:qFormat/>
    <w:rsid w:val="00C975F8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C975F8"/>
    <w:rPr>
      <w:rFonts w:ascii="Arial" w:eastAsia="MS Mincho" w:hAnsi="Arial" w:cs="Arial"/>
      <w:b/>
      <w:color w:val="FFFFF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>The Academy Of Cusxton Schools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WClayton</dc:creator>
  <cp:keywords/>
  <dc:description/>
  <cp:lastModifiedBy>Sylvia Okachukwu</cp:lastModifiedBy>
  <cp:revision>2</cp:revision>
  <dcterms:created xsi:type="dcterms:W3CDTF">2020-02-10T19:48:00Z</dcterms:created>
  <dcterms:modified xsi:type="dcterms:W3CDTF">2020-02-10T19:48:00Z</dcterms:modified>
</cp:coreProperties>
</file>