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51121457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011F94">
        <w:rPr>
          <w:rFonts w:ascii="Arial Bold" w:hAnsi="Arial Bold" w:cs="Arial"/>
          <w:b/>
          <w:bCs/>
          <w:caps/>
          <w:color w:val="000000"/>
          <w:sz w:val="24"/>
          <w:szCs w:val="24"/>
        </w:rPr>
        <w:t>Business and IT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706F5A78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1221F6">
        <w:rPr>
          <w:bCs/>
        </w:rPr>
        <w:t>Director of Learning</w:t>
      </w:r>
      <w:r w:rsidR="00DD3BBB">
        <w:rPr>
          <w:bCs/>
        </w:rPr>
        <w:t xml:space="preserve"> –</w:t>
      </w:r>
      <w:r w:rsidR="006C7F1A">
        <w:rPr>
          <w:bCs/>
        </w:rPr>
        <w:t xml:space="preserve"> </w:t>
      </w:r>
      <w:r w:rsidR="00E57CB8">
        <w:rPr>
          <w:bCs/>
        </w:rPr>
        <w:t>Technical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33274774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bookmarkStart w:id="0" w:name="_GoBack"/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A well-qualified teacher of </w:t>
      </w:r>
      <w:r w:rsidR="00011F94">
        <w:rPr>
          <w:rFonts w:ascii="Arial" w:eastAsia="Calibri" w:hAnsi="Arial" w:cs="Arial"/>
          <w:sz w:val="24"/>
          <w:szCs w:val="24"/>
          <w:lang w:val="en-US" w:eastAsia="en-US"/>
        </w:rPr>
        <w:t>Business and IT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bookmarkEnd w:id="0"/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 xml:space="preserve">both in school and in </w:t>
      </w:r>
      <w:proofErr w:type="spellStart"/>
      <w:r w:rsidR="007567D5" w:rsidRPr="007D5B11">
        <w:rPr>
          <w:rFonts w:ascii="Arial" w:hAnsi="Arial" w:cs="Arial"/>
          <w:sz w:val="24"/>
          <w:szCs w:val="24"/>
        </w:rPr>
        <w:t>authorised</w:t>
      </w:r>
      <w:proofErr w:type="spellEnd"/>
      <w:r w:rsidR="007567D5" w:rsidRPr="007D5B11">
        <w:rPr>
          <w:rFonts w:ascii="Arial" w:hAnsi="Arial" w:cs="Arial"/>
          <w:sz w:val="24"/>
          <w:szCs w:val="24"/>
        </w:rPr>
        <w:t xml:space="preserve">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67D5" w:rsidRPr="00105496">
        <w:rPr>
          <w:rFonts w:ascii="Arial" w:hAnsi="Arial" w:cs="Arial"/>
          <w:sz w:val="24"/>
          <w:szCs w:val="24"/>
        </w:rPr>
        <w:t>programmes</w:t>
      </w:r>
      <w:proofErr w:type="spellEnd"/>
      <w:r w:rsidR="007567D5" w:rsidRPr="00105496">
        <w:rPr>
          <w:rFonts w:ascii="Arial" w:hAnsi="Arial" w:cs="Arial"/>
          <w:sz w:val="24"/>
          <w:szCs w:val="24"/>
        </w:rPr>
        <w:t xml:space="preserve">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 xml:space="preserve">uild students’ responsibility for high standards of work,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behaviour</w:t>
      </w:r>
      <w:proofErr w:type="spellEnd"/>
      <w:r w:rsidR="007567D5" w:rsidRPr="006A045E">
        <w:rPr>
          <w:rFonts w:ascii="Arial" w:hAnsi="Arial" w:cs="Arial"/>
          <w:sz w:val="24"/>
          <w:szCs w:val="24"/>
        </w:rPr>
        <w:t>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proofErr w:type="spellStart"/>
      <w:r w:rsidR="007567D5" w:rsidRPr="006A045E">
        <w:rPr>
          <w:rFonts w:ascii="Arial" w:hAnsi="Arial" w:cs="Arial"/>
          <w:sz w:val="24"/>
          <w:szCs w:val="24"/>
        </w:rPr>
        <w:t>programme</w:t>
      </w:r>
      <w:proofErr w:type="spellEnd"/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5D6C6FB6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 xml:space="preserve">e to and promote the </w:t>
      </w:r>
      <w:r w:rsidR="00291CD9">
        <w:rPr>
          <w:rFonts w:ascii="Arial" w:hAnsi="Arial" w:cs="Arial"/>
          <w:sz w:val="24"/>
          <w:szCs w:val="24"/>
        </w:rPr>
        <w:t>school’s</w:t>
      </w:r>
      <w:r w:rsidR="007F6E35">
        <w:rPr>
          <w:rFonts w:ascii="Arial" w:hAnsi="Arial" w:cs="Arial"/>
          <w:sz w:val="24"/>
          <w:szCs w:val="24"/>
        </w:rPr>
        <w:t xml:space="preserve">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2C7CD9F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E8BB" w14:textId="77777777" w:rsidR="003327DA" w:rsidRDefault="003327DA" w:rsidP="00633247">
      <w:r>
        <w:separator/>
      </w:r>
    </w:p>
  </w:endnote>
  <w:endnote w:type="continuationSeparator" w:id="0">
    <w:p w14:paraId="29C66991" w14:textId="77777777" w:rsidR="003327DA" w:rsidRDefault="003327DA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5E19" w14:textId="77777777" w:rsidR="003327DA" w:rsidRDefault="003327DA" w:rsidP="00633247">
      <w:r>
        <w:separator/>
      </w:r>
    </w:p>
  </w:footnote>
  <w:footnote w:type="continuationSeparator" w:id="0">
    <w:p w14:paraId="3DBC1107" w14:textId="77777777" w:rsidR="003327DA" w:rsidRDefault="003327DA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3"/>
  </w:num>
  <w:num w:numId="4">
    <w:abstractNumId w:val="19"/>
  </w:num>
  <w:num w:numId="5">
    <w:abstractNumId w:val="18"/>
  </w:num>
  <w:num w:numId="6">
    <w:abstractNumId w:val="27"/>
  </w:num>
  <w:num w:numId="7">
    <w:abstractNumId w:val="37"/>
  </w:num>
  <w:num w:numId="8">
    <w:abstractNumId w:val="10"/>
  </w:num>
  <w:num w:numId="9">
    <w:abstractNumId w:val="31"/>
  </w:num>
  <w:num w:numId="10">
    <w:abstractNumId w:val="36"/>
  </w:num>
  <w:num w:numId="11">
    <w:abstractNumId w:val="7"/>
  </w:num>
  <w:num w:numId="12">
    <w:abstractNumId w:val="41"/>
  </w:num>
  <w:num w:numId="13">
    <w:abstractNumId w:val="21"/>
  </w:num>
  <w:num w:numId="14">
    <w:abstractNumId w:val="8"/>
  </w:num>
  <w:num w:numId="15">
    <w:abstractNumId w:val="34"/>
  </w:num>
  <w:num w:numId="16">
    <w:abstractNumId w:val="11"/>
  </w:num>
  <w:num w:numId="17">
    <w:abstractNumId w:val="5"/>
  </w:num>
  <w:num w:numId="18">
    <w:abstractNumId w:val="30"/>
  </w:num>
  <w:num w:numId="19">
    <w:abstractNumId w:val="9"/>
  </w:num>
  <w:num w:numId="20">
    <w:abstractNumId w:val="6"/>
  </w:num>
  <w:num w:numId="21">
    <w:abstractNumId w:val="4"/>
  </w:num>
  <w:num w:numId="22">
    <w:abstractNumId w:val="39"/>
  </w:num>
  <w:num w:numId="23">
    <w:abstractNumId w:val="12"/>
  </w:num>
  <w:num w:numId="24">
    <w:abstractNumId w:val="24"/>
  </w:num>
  <w:num w:numId="25">
    <w:abstractNumId w:val="38"/>
  </w:num>
  <w:num w:numId="26">
    <w:abstractNumId w:val="35"/>
  </w:num>
  <w:num w:numId="27">
    <w:abstractNumId w:val="22"/>
  </w:num>
  <w:num w:numId="28">
    <w:abstractNumId w:val="16"/>
  </w:num>
  <w:num w:numId="29">
    <w:abstractNumId w:val="42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0"/>
  </w:num>
  <w:num w:numId="36">
    <w:abstractNumId w:val="1"/>
  </w:num>
  <w:num w:numId="37">
    <w:abstractNumId w:val="2"/>
  </w:num>
  <w:num w:numId="38">
    <w:abstractNumId w:val="14"/>
  </w:num>
  <w:num w:numId="39">
    <w:abstractNumId w:val="40"/>
  </w:num>
  <w:num w:numId="40">
    <w:abstractNumId w:val="13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11F94"/>
    <w:rsid w:val="00033969"/>
    <w:rsid w:val="000D49E4"/>
    <w:rsid w:val="000E11D7"/>
    <w:rsid w:val="00105496"/>
    <w:rsid w:val="00107B4A"/>
    <w:rsid w:val="00120799"/>
    <w:rsid w:val="001221F6"/>
    <w:rsid w:val="00134CD0"/>
    <w:rsid w:val="00193539"/>
    <w:rsid w:val="001B54F3"/>
    <w:rsid w:val="00286A5D"/>
    <w:rsid w:val="00291CD9"/>
    <w:rsid w:val="002B5043"/>
    <w:rsid w:val="002B6D0A"/>
    <w:rsid w:val="002E783A"/>
    <w:rsid w:val="003327DA"/>
    <w:rsid w:val="0037081E"/>
    <w:rsid w:val="003B19C0"/>
    <w:rsid w:val="0041436E"/>
    <w:rsid w:val="00435CC4"/>
    <w:rsid w:val="00443776"/>
    <w:rsid w:val="00462BBB"/>
    <w:rsid w:val="004A7013"/>
    <w:rsid w:val="004D5B5F"/>
    <w:rsid w:val="004E67C2"/>
    <w:rsid w:val="004F5676"/>
    <w:rsid w:val="0051472F"/>
    <w:rsid w:val="005216B1"/>
    <w:rsid w:val="00532DFB"/>
    <w:rsid w:val="00566A01"/>
    <w:rsid w:val="005C4204"/>
    <w:rsid w:val="005E20F3"/>
    <w:rsid w:val="00633247"/>
    <w:rsid w:val="00650C5C"/>
    <w:rsid w:val="006659C4"/>
    <w:rsid w:val="006A045E"/>
    <w:rsid w:val="006C7F1A"/>
    <w:rsid w:val="00724D4A"/>
    <w:rsid w:val="007321C1"/>
    <w:rsid w:val="00733904"/>
    <w:rsid w:val="0074778C"/>
    <w:rsid w:val="007567D5"/>
    <w:rsid w:val="007A6ECA"/>
    <w:rsid w:val="007A7FB7"/>
    <w:rsid w:val="007D5B11"/>
    <w:rsid w:val="007E5AA6"/>
    <w:rsid w:val="007F616D"/>
    <w:rsid w:val="007F6E35"/>
    <w:rsid w:val="008458BC"/>
    <w:rsid w:val="00890440"/>
    <w:rsid w:val="008B72E4"/>
    <w:rsid w:val="008E620B"/>
    <w:rsid w:val="0091778D"/>
    <w:rsid w:val="00921108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1199F"/>
    <w:rsid w:val="00E4081B"/>
    <w:rsid w:val="00E57CB8"/>
    <w:rsid w:val="00EA38EE"/>
    <w:rsid w:val="00F004F7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1D20C0E9DBB4EAC2263D832C65721" ma:contentTypeVersion="7" ma:contentTypeDescription="Create a new document." ma:contentTypeScope="" ma:versionID="34bb887af37a5a41cde1a0ec0922b7e4">
  <xsd:schema xmlns:xsd="http://www.w3.org/2001/XMLSchema" xmlns:xs="http://www.w3.org/2001/XMLSchema" xmlns:p="http://schemas.microsoft.com/office/2006/metadata/properties" xmlns:ns3="38c89d12-4346-4ae1-8c85-1e51d541509f" targetNamespace="http://schemas.microsoft.com/office/2006/metadata/properties" ma:root="true" ma:fieldsID="093d21da2d541cbfa2b23d5c7b9c6a07" ns3:_="">
    <xsd:import namespace="38c89d12-4346-4ae1-8c85-1e51d5415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9d12-4346-4ae1-8c85-1e51d5415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purl.org/dc/elements/1.1/"/>
    <ds:schemaRef ds:uri="38c89d12-4346-4ae1-8c85-1e51d541509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8C404-B861-4E3B-B8A4-26545B1B0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89d12-4346-4ae1-8c85-1e51d5415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Catterall, Jody - TEP</cp:lastModifiedBy>
  <cp:revision>2</cp:revision>
  <cp:lastPrinted>2019-11-25T08:31:00Z</cp:lastPrinted>
  <dcterms:created xsi:type="dcterms:W3CDTF">2020-01-17T07:59:00Z</dcterms:created>
  <dcterms:modified xsi:type="dcterms:W3CDTF">2020-01-17T07:59:00Z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0x0101001C51D20C0E9DBB4EAC2263D832C65721</vt:lpwstr>
  </property>
</Properties>
</file>