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 xml:space="preserve">There are currently approximately </w:t>
      </w:r>
      <w:r w:rsidR="00AC3F9B">
        <w:rPr>
          <w:rFonts w:ascii="Verdana" w:hAnsi="Verdana"/>
          <w:bCs/>
        </w:rPr>
        <w:t xml:space="preserve">200 </w:t>
      </w:r>
      <w:r w:rsidRPr="00E90A46">
        <w:rPr>
          <w:rFonts w:ascii="Verdana" w:hAnsi="Verdana"/>
          <w:bCs/>
        </w:rPr>
        <w:t xml:space="preserve">pupils who attend the school.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 xml:space="preserve">In September 2017, we moved into an amazing state of the art multi-million pound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w:t>
      </w:r>
      <w:r w:rsidR="00D56BDD">
        <w:rPr>
          <w:rStyle w:val="s3"/>
          <w:rFonts w:ascii="Verdana" w:hAnsi="Verdana"/>
          <w:sz w:val="22"/>
          <w:szCs w:val="22"/>
        </w:rPr>
        <w:t xml:space="preserve">2 storey </w:t>
      </w:r>
      <w:r w:rsidRPr="00C22A6F">
        <w:rPr>
          <w:rStyle w:val="s3"/>
          <w:rFonts w:ascii="Verdana" w:hAnsi="Verdana"/>
          <w:sz w:val="22"/>
          <w:szCs w:val="22"/>
        </w:rPr>
        <w:t xml:space="preserve">life skills house.  We are situated </w:t>
      </w:r>
      <w:r w:rsidR="00D56BDD">
        <w:rPr>
          <w:rStyle w:val="s3"/>
          <w:rFonts w:ascii="Verdana" w:hAnsi="Verdana"/>
          <w:sz w:val="22"/>
          <w:szCs w:val="22"/>
        </w:rPr>
        <w:t xml:space="preserve">in South Tonbridge </w:t>
      </w:r>
      <w:r w:rsidRPr="00C22A6F">
        <w:rPr>
          <w:rStyle w:val="s3"/>
          <w:rFonts w:ascii="Verdana" w:hAnsi="Verdana"/>
          <w:sz w:val="22"/>
          <w:szCs w:val="22"/>
        </w:rPr>
        <w:t>just off the A21 and have a large staff car</w:t>
      </w:r>
      <w:r w:rsidR="00A13DA1">
        <w:rPr>
          <w:rStyle w:val="s3"/>
          <w:rFonts w:ascii="Verdana" w:hAnsi="Verdana"/>
          <w:sz w:val="22"/>
          <w:szCs w:val="22"/>
        </w:rPr>
        <w:t xml:space="preserve"> </w:t>
      </w:r>
      <w:r w:rsidRPr="00C22A6F">
        <w:rPr>
          <w:rStyle w:val="s3"/>
          <w:rFonts w:ascii="Verdana" w:hAnsi="Verdana"/>
          <w:sz w:val="22"/>
          <w:szCs w:val="22"/>
        </w:rPr>
        <w:t xml:space="preserve">park.  However, we are also only a 20 minute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also </w:t>
      </w:r>
      <w:r w:rsidR="007C6427">
        <w:rPr>
          <w:rFonts w:ascii="Verdana" w:hAnsi="Verdana"/>
          <w:bCs/>
        </w:rPr>
        <w:t xml:space="preserve">opened a </w:t>
      </w:r>
      <w:r w:rsidR="00EF561B" w:rsidRPr="00E90A46">
        <w:rPr>
          <w:rFonts w:ascii="Verdana" w:hAnsi="Verdana"/>
          <w:bCs/>
        </w:rPr>
        <w:t>satellite site at Wouldham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457017" w:rsidRPr="00577DA7" w:rsidRDefault="00137DED" w:rsidP="007C6427">
      <w:pPr>
        <w:pStyle w:val="ListParagraph"/>
        <w:numPr>
          <w:ilvl w:val="0"/>
          <w:numId w:val="19"/>
        </w:numPr>
        <w:spacing w:line="260" w:lineRule="exact"/>
        <w:jc w:val="both"/>
        <w:rPr>
          <w:rFonts w:ascii="Verdana" w:hAnsi="Verdana"/>
          <w:bCs/>
        </w:rPr>
      </w:pPr>
      <w:r w:rsidRPr="00577DA7">
        <w:rPr>
          <w:rFonts w:ascii="Verdana" w:hAnsi="Verdana"/>
          <w:bCs/>
        </w:rPr>
        <w:t xml:space="preserve">Secondary Department which includes </w:t>
      </w:r>
      <w:r w:rsidR="00D56BDD" w:rsidRPr="00577DA7">
        <w:rPr>
          <w:rFonts w:ascii="Verdana" w:hAnsi="Verdana"/>
          <w:bCs/>
        </w:rPr>
        <w:t>Post 16.</w:t>
      </w:r>
    </w:p>
    <w:p w:rsidR="00457017" w:rsidRDefault="00137DED" w:rsidP="00170EB9">
      <w:pPr>
        <w:spacing w:after="0" w:line="240" w:lineRule="auto"/>
        <w:jc w:val="both"/>
        <w:rPr>
          <w:rFonts w:ascii="Verdana" w:hAnsi="Verdana" w:cs="Tahoma"/>
          <w:bCs/>
        </w:rPr>
      </w:pPr>
      <w:r w:rsidRPr="00457017">
        <w:rPr>
          <w:rStyle w:val="s3"/>
          <w:rFonts w:ascii="Verdana" w:hAnsi="Verdana" w:cs="Tahoma"/>
        </w:rPr>
        <w:t>We are members of KsENT</w:t>
      </w:r>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r w:rsidRPr="00457017">
        <w:rPr>
          <w:rFonts w:ascii="Verdana" w:hAnsi="Verdana" w:cs="Tahoma"/>
        </w:rPr>
        <w:t>KsENT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Bringing together the Chairs of the Governing bodies of KsENT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Malling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w:t>
      </w:r>
      <w:r w:rsidR="00FA40F5">
        <w:rPr>
          <w:rStyle w:val="s3"/>
          <w:rFonts w:ascii="Verdana" w:hAnsi="Verdana"/>
          <w:sz w:val="22"/>
          <w:szCs w:val="22"/>
        </w:rPr>
        <w:t xml:space="preserve">over </w:t>
      </w:r>
      <w:r w:rsidRPr="00E90A46">
        <w:rPr>
          <w:rStyle w:val="s3"/>
          <w:rFonts w:ascii="Verdana" w:hAnsi="Verdana"/>
          <w:sz w:val="22"/>
          <w:szCs w:val="22"/>
        </w:rPr>
        <w:t>100 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BF69BD" w:rsidRDefault="00BF69BD" w:rsidP="00170EB9">
      <w:pPr>
        <w:pStyle w:val="NormalWeb"/>
        <w:spacing w:before="0" w:beforeAutospacing="0" w:after="0" w:afterAutospacing="0" w:line="260" w:lineRule="exact"/>
        <w:jc w:val="both"/>
        <w:rPr>
          <w:rStyle w:val="s3"/>
          <w:rFonts w:ascii="Verdana" w:hAnsi="Verdana"/>
          <w:sz w:val="22"/>
          <w:szCs w:val="22"/>
        </w:rPr>
      </w:pPr>
      <w:r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BD35D7" w:rsidRDefault="00853B54" w:rsidP="00170EB9">
      <w:pPr>
        <w:spacing w:line="260" w:lineRule="exact"/>
        <w:jc w:val="both"/>
        <w:rPr>
          <w:rFonts w:ascii="Verdana" w:hAnsi="Verdana"/>
          <w:bCs/>
        </w:rPr>
      </w:pPr>
      <w:r w:rsidRPr="00E90A46">
        <w:rPr>
          <w:rFonts w:ascii="Verdana" w:hAnsi="Verdana"/>
          <w:bCs/>
        </w:rPr>
        <w:t xml:space="preserve">We are looking </w:t>
      </w:r>
      <w:r w:rsidR="00CA631F">
        <w:rPr>
          <w:rFonts w:ascii="Verdana" w:hAnsi="Verdana"/>
          <w:bCs/>
        </w:rPr>
        <w:t xml:space="preserve">to appoint 2 HLTA positions who will focus on Communication across the school.  </w:t>
      </w:r>
    </w:p>
    <w:p w:rsidR="006F1943" w:rsidRPr="00E90A46" w:rsidRDefault="004719F0" w:rsidP="00170EB9">
      <w:pPr>
        <w:spacing w:line="260" w:lineRule="exact"/>
        <w:jc w:val="both"/>
        <w:rPr>
          <w:rFonts w:ascii="Verdana" w:hAnsi="Verdana"/>
          <w:bCs/>
        </w:rPr>
      </w:pPr>
      <w:r>
        <w:rPr>
          <w:rFonts w:ascii="Verdana" w:hAnsi="Verdana"/>
        </w:rPr>
        <w:t>Monday to Friday</w:t>
      </w:r>
      <w:r w:rsidR="00BF69BD">
        <w:rPr>
          <w:rFonts w:ascii="Verdana" w:hAnsi="Verdana"/>
        </w:rPr>
        <w:t xml:space="preserve"> </w:t>
      </w:r>
      <w:r w:rsidR="00CA631F">
        <w:rPr>
          <w:rFonts w:ascii="Verdana" w:hAnsi="Verdana"/>
        </w:rPr>
        <w:t xml:space="preserve">9.00 a.m. – 4.30 p.m. </w:t>
      </w:r>
      <w:r w:rsidR="00BF69BD">
        <w:rPr>
          <w:rFonts w:ascii="Verdana" w:hAnsi="Verdana"/>
        </w:rPr>
        <w:t>(3</w:t>
      </w:r>
      <w:r w:rsidR="00CA631F">
        <w:rPr>
          <w:rFonts w:ascii="Verdana" w:hAnsi="Verdana"/>
        </w:rPr>
        <w:t>5</w:t>
      </w:r>
      <w:r w:rsidR="00D56BDD">
        <w:rPr>
          <w:rFonts w:ascii="Verdana" w:hAnsi="Verdana"/>
        </w:rPr>
        <w:t xml:space="preserve"> </w:t>
      </w:r>
      <w:r w:rsidR="00BF69BD">
        <w:rPr>
          <w:rFonts w:ascii="Verdana" w:hAnsi="Verdana"/>
        </w:rPr>
        <w:t>hours per week) term time only (</w:t>
      </w:r>
      <w:r>
        <w:rPr>
          <w:rFonts w:ascii="Verdana" w:hAnsi="Verdana"/>
        </w:rPr>
        <w:t>39 weeks per yea</w:t>
      </w:r>
      <w:r w:rsidR="008D572D">
        <w:rPr>
          <w:rFonts w:ascii="Verdana" w:hAnsi="Verdana"/>
        </w:rPr>
        <w:t>r)</w:t>
      </w:r>
      <w:r w:rsidR="00BF69BD">
        <w:rPr>
          <w:rFonts w:ascii="Verdana" w:hAnsi="Verdana"/>
        </w:rPr>
        <w:t xml:space="preserve"> plus </w:t>
      </w:r>
      <w:r w:rsidR="00D56BDD">
        <w:rPr>
          <w:rFonts w:ascii="Verdana" w:hAnsi="Verdana"/>
        </w:rPr>
        <w:t xml:space="preserve">26 days </w:t>
      </w:r>
      <w:r w:rsidR="00BF69BD">
        <w:rPr>
          <w:rFonts w:ascii="Verdana" w:hAnsi="Verdana"/>
        </w:rPr>
        <w:t>holiday.</w:t>
      </w:r>
      <w:r w:rsidR="006F1943" w:rsidRPr="00E90A46">
        <w:rPr>
          <w:rFonts w:ascii="Verdana" w:hAnsi="Verdana"/>
        </w:rPr>
        <w:t xml:space="preserve"> </w:t>
      </w:r>
    </w:p>
    <w:p w:rsidR="00CA631F" w:rsidRDefault="00CA631F" w:rsidP="00170EB9">
      <w:pPr>
        <w:spacing w:line="260" w:lineRule="exact"/>
        <w:jc w:val="both"/>
        <w:rPr>
          <w:rFonts w:ascii="Verdana" w:hAnsi="Verdana"/>
          <w:bCs/>
        </w:rPr>
      </w:pPr>
      <w:r>
        <w:rPr>
          <w:rFonts w:ascii="Verdana" w:hAnsi="Verdana"/>
          <w:bCs/>
        </w:rPr>
        <w:t xml:space="preserve">The positions are KR7 – KR8 depending on experience.  </w:t>
      </w:r>
    </w:p>
    <w:p w:rsidR="00CA631F" w:rsidRDefault="00CA631F" w:rsidP="00170EB9">
      <w:pPr>
        <w:spacing w:line="260" w:lineRule="exact"/>
        <w:jc w:val="both"/>
        <w:rPr>
          <w:rFonts w:ascii="Verdana" w:hAnsi="Verdana"/>
          <w:bCs/>
        </w:rPr>
      </w:pPr>
      <w:r>
        <w:rPr>
          <w:rFonts w:ascii="Verdana" w:hAnsi="Verdana"/>
          <w:bCs/>
        </w:rPr>
        <w:t xml:space="preserve">The range for KR7 is £22,182 - £25,112 and the range for KR8 is </w:t>
      </w:r>
      <w:r>
        <w:rPr>
          <w:rFonts w:ascii="Verdana" w:hAnsi="Verdana"/>
          <w:bCs/>
        </w:rPr>
        <w:t>£25,</w:t>
      </w:r>
      <w:r>
        <w:rPr>
          <w:rFonts w:ascii="Verdana" w:hAnsi="Verdana"/>
          <w:bCs/>
        </w:rPr>
        <w:t>238 - £28,781.</w:t>
      </w:r>
    </w:p>
    <w:p w:rsidR="00170EB9" w:rsidRDefault="00BD35D7" w:rsidP="00170EB9">
      <w:pPr>
        <w:spacing w:line="260" w:lineRule="exact"/>
        <w:jc w:val="both"/>
        <w:rPr>
          <w:rFonts w:ascii="Verdana" w:hAnsi="Verdana"/>
          <w:bCs/>
        </w:rPr>
      </w:pPr>
      <w:r>
        <w:rPr>
          <w:rFonts w:ascii="Verdana" w:hAnsi="Verdana"/>
          <w:bCs/>
        </w:rPr>
        <w:t>In addition, you will also receive a Special</w:t>
      </w:r>
      <w:r w:rsidR="00170EB9" w:rsidRPr="00E90A46">
        <w:rPr>
          <w:rFonts w:ascii="Verdana" w:hAnsi="Verdana"/>
          <w:bCs/>
        </w:rPr>
        <w:t xml:space="preserve"> Educational Needs</w:t>
      </w:r>
      <w:r>
        <w:rPr>
          <w:rFonts w:ascii="Verdana" w:hAnsi="Verdana"/>
          <w:bCs/>
        </w:rPr>
        <w:t xml:space="preserve"> (SEN) </w:t>
      </w:r>
      <w:r w:rsidR="00170EB9" w:rsidRPr="00E90A46">
        <w:rPr>
          <w:rFonts w:ascii="Verdana" w:hAnsi="Verdana"/>
          <w:bCs/>
        </w:rPr>
        <w:t>Allowance of £1,2</w:t>
      </w:r>
      <w:r w:rsidR="00D56BDD">
        <w:rPr>
          <w:rFonts w:ascii="Verdana" w:hAnsi="Verdana"/>
          <w:bCs/>
        </w:rPr>
        <w:t>74</w:t>
      </w:r>
      <w:r>
        <w:rPr>
          <w:rFonts w:ascii="Verdana" w:hAnsi="Verdana"/>
          <w:bCs/>
        </w:rPr>
        <w:t xml:space="preserve"> gross per annum.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E90A46" w:rsidRPr="00E90A46" w:rsidRDefault="00E90A46" w:rsidP="007C6427">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 xml:space="preserve">This is a discount scheme offering discount from over 1,200 national and local retailers including shops, restaurants, cinema, entertainment and utilities as well as discounted high street reloadable cards and vouchers.  Employees with 6 months service are eligible </w:t>
      </w:r>
      <w:r w:rsidR="00170EB9">
        <w:rPr>
          <w:rStyle w:val="s3"/>
          <w:rFonts w:ascii="Verdana" w:hAnsi="Verdana"/>
          <w:sz w:val="22"/>
          <w:szCs w:val="22"/>
        </w:rPr>
        <w:t>t</w:t>
      </w:r>
      <w:r w:rsidRPr="00E90A46">
        <w:rPr>
          <w:rStyle w:val="s3"/>
          <w:rFonts w:ascii="Verdana" w:hAnsi="Verdana"/>
          <w:sz w:val="22"/>
          <w:szCs w:val="22"/>
        </w:rPr>
        <w:t>o join.</w:t>
      </w:r>
      <w:r w:rsidR="00612074">
        <w:rPr>
          <w:rStyle w:val="s3"/>
          <w:rFonts w:ascii="Verdana" w:hAnsi="Verdana"/>
          <w:sz w:val="22"/>
          <w:szCs w:val="22"/>
        </w:rPr>
        <w:br/>
      </w:r>
    </w:p>
    <w:p w:rsidR="00CA631F" w:rsidRDefault="00CA631F">
      <w:pPr>
        <w:rPr>
          <w:rStyle w:val="s2"/>
          <w:rFonts w:ascii="Verdana" w:eastAsiaTheme="minorEastAsia" w:hAnsi="Verdana" w:cs="Times New Roman"/>
          <w:bCs/>
          <w:i/>
          <w:u w:val="single"/>
          <w:lang w:eastAsia="en-GB"/>
        </w:rPr>
      </w:pPr>
      <w:r>
        <w:rPr>
          <w:rStyle w:val="s2"/>
          <w:rFonts w:ascii="Verdana" w:hAnsi="Verdana"/>
          <w:bCs/>
          <w:i/>
          <w:u w:val="single"/>
        </w:rPr>
        <w:br w:type="page"/>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 xml:space="preserve">There </w:t>
      </w:r>
      <w:r w:rsidR="007C6427">
        <w:rPr>
          <w:rStyle w:val="s3"/>
          <w:rFonts w:ascii="Verdana" w:hAnsi="Verdana"/>
          <w:sz w:val="22"/>
          <w:szCs w:val="22"/>
        </w:rPr>
        <w:t xml:space="preserve">is </w:t>
      </w:r>
      <w:r w:rsidRPr="00E90A46">
        <w:rPr>
          <w:rStyle w:val="s3"/>
          <w:rFonts w:ascii="Verdana" w:hAnsi="Verdana"/>
          <w:sz w:val="22"/>
          <w:szCs w:val="22"/>
        </w:rPr>
        <w:t>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Homebuy</w:t>
      </w:r>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t>
      </w:r>
      <w:r w:rsidR="00D407BF" w:rsidRPr="00D55D40">
        <w:rPr>
          <w:rFonts w:ascii="Verdana" w:hAnsi="Verdana"/>
          <w:bCs/>
          <w:u w:val="single"/>
        </w:rPr>
        <w:t>will not</w:t>
      </w:r>
      <w:r w:rsidR="00D407BF" w:rsidRPr="00612074">
        <w:rPr>
          <w:rFonts w:ascii="Verdana" w:hAnsi="Verdana"/>
          <w:bCs/>
        </w:rPr>
        <w:t xml:space="preserve">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w:t>
      </w:r>
      <w:r w:rsidRPr="00390C40">
        <w:rPr>
          <w:rFonts w:ascii="Verdana" w:hAnsi="Verdana"/>
          <w:i/>
          <w:u w:val="single"/>
        </w:rPr>
        <w:t>determined solely on the information provided in your application form</w:t>
      </w:r>
      <w:r w:rsidRPr="00612074">
        <w:rPr>
          <w:rFonts w:ascii="Verdana" w:hAnsi="Verdana"/>
        </w:rPr>
        <w:t xml:space="preserve">.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7B5C06"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r w:rsidR="00390C40">
        <w:rPr>
          <w:rFonts w:ascii="Verdana" w:hAnsi="Verdana"/>
          <w:bCs/>
        </w:rPr>
        <w:t xml:space="preserve">  </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7B5C06" w:rsidRPr="007B5C06" w:rsidRDefault="007B5C06" w:rsidP="00170EB9">
      <w:pPr>
        <w:spacing w:line="260" w:lineRule="exact"/>
        <w:jc w:val="both"/>
        <w:rPr>
          <w:rFonts w:ascii="Verdana" w:hAnsi="Verdana"/>
          <w:b/>
          <w:bCs/>
        </w:rPr>
      </w:pPr>
      <w:r w:rsidRPr="007B5C06">
        <w:rPr>
          <w:rFonts w:ascii="Verdana" w:hAnsi="Verdana"/>
          <w:b/>
          <w:bCs/>
        </w:rPr>
        <w:t>Employment History:</w:t>
      </w:r>
    </w:p>
    <w:p w:rsidR="004F7744" w:rsidRDefault="007B5C06" w:rsidP="007B5C06">
      <w:pPr>
        <w:spacing w:line="260" w:lineRule="exact"/>
        <w:jc w:val="both"/>
        <w:rPr>
          <w:rFonts w:ascii="Verdana" w:hAnsi="Verdana"/>
        </w:rPr>
      </w:pPr>
      <w:r>
        <w:rPr>
          <w:rFonts w:ascii="Verdana" w:hAnsi="Verdana"/>
        </w:rPr>
        <w:t>Please provide details of all of the jobs you have held since the age of 18, whether these are relevant to th</w:t>
      </w:r>
      <w:r w:rsidR="003334A4">
        <w:rPr>
          <w:rFonts w:ascii="Verdana" w:hAnsi="Verdana"/>
        </w:rPr>
        <w:t xml:space="preserve">e position you are applying for or not.  </w:t>
      </w:r>
      <w:r>
        <w:rPr>
          <w:rFonts w:ascii="Verdana" w:hAnsi="Verdana"/>
        </w:rPr>
        <w:t>Please</w:t>
      </w:r>
      <w:r w:rsidR="004F7744">
        <w:rPr>
          <w:rFonts w:ascii="Verdana" w:hAnsi="Verdana"/>
        </w:rPr>
        <w:t xml:space="preserve"> also ensure that you account for any gaps in your employment i.e. between jobs, not working due to family, travelling etc.</w:t>
      </w:r>
    </w:p>
    <w:p w:rsidR="008D572D" w:rsidRPr="00612074" w:rsidRDefault="00F21C2A" w:rsidP="00170EB9">
      <w:pPr>
        <w:spacing w:line="260" w:lineRule="exact"/>
        <w:jc w:val="both"/>
        <w:rPr>
          <w:rFonts w:ascii="Verdana" w:hAnsi="Verdana"/>
          <w:b/>
          <w:bCs/>
        </w:rPr>
      </w:pPr>
      <w:r>
        <w:rPr>
          <w:rFonts w:ascii="Verdana" w:hAnsi="Verdana"/>
          <w:b/>
          <w:bCs/>
        </w:rPr>
        <w:br/>
      </w:r>
      <w:r w:rsidR="008D572D">
        <w:rPr>
          <w:rFonts w:ascii="Verdana" w:hAnsi="Verdana"/>
          <w:b/>
          <w:bCs/>
        </w:rPr>
        <w:t>Other Skills and Interests</w:t>
      </w:r>
      <w:r w:rsidR="008D572D"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r w:rsidR="00426786">
        <w:rPr>
          <w:rFonts w:ascii="Verdana" w:hAnsi="Verdana"/>
          <w:bCs/>
        </w:rPr>
        <w:t xml:space="preserve">  If you have been working at Nexus via a 3</w:t>
      </w:r>
      <w:r w:rsidR="00426786" w:rsidRPr="00426786">
        <w:rPr>
          <w:rFonts w:ascii="Verdana" w:hAnsi="Verdana"/>
          <w:bCs/>
          <w:vertAlign w:val="superscript"/>
        </w:rPr>
        <w:t>rd</w:t>
      </w:r>
      <w:r w:rsidR="00426786">
        <w:rPr>
          <w:rFonts w:ascii="Verdana" w:hAnsi="Verdana"/>
          <w:bCs/>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f you are or have been working in a school</w:t>
      </w:r>
      <w:r w:rsidR="00CA631F">
        <w:rPr>
          <w:rFonts w:ascii="Verdana" w:hAnsi="Verdana"/>
        </w:rPr>
        <w:t>,</w:t>
      </w:r>
      <w:r w:rsidR="0054024A" w:rsidRPr="00612074">
        <w:rPr>
          <w:rFonts w:ascii="Verdana" w:hAnsi="Verdana"/>
        </w:rPr>
        <w:t xml:space="preserve"> we also require you to provide </w:t>
      </w:r>
      <w:r w:rsidRPr="00612074">
        <w:rPr>
          <w:rFonts w:ascii="Verdana" w:hAnsi="Verdana"/>
        </w:rPr>
        <w:t xml:space="preserve">a reference from this setting.  </w:t>
      </w:r>
      <w:r w:rsidR="00A95129" w:rsidRPr="00E90A46">
        <w:rPr>
          <w:rStyle w:val="s3"/>
          <w:rFonts w:ascii="Verdana" w:hAnsi="Verdana"/>
        </w:rPr>
        <w:t>We don’t accept personal references or references made by a family member.</w:t>
      </w:r>
    </w:p>
    <w:p w:rsidR="0054024A" w:rsidRPr="00612074" w:rsidRDefault="0054024A" w:rsidP="00170EB9">
      <w:pPr>
        <w:spacing w:line="260" w:lineRule="exact"/>
        <w:jc w:val="both"/>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C04885">
      <w:pPr>
        <w:widowControl w:val="0"/>
        <w:spacing w:line="260" w:lineRule="exact"/>
        <w:rPr>
          <w:rFonts w:ascii="Verdana" w:hAnsi="Verdana"/>
          <w:bCs/>
        </w:rPr>
      </w:pPr>
      <w:r w:rsidRPr="00612074">
        <w:rPr>
          <w:rFonts w:ascii="Verdana" w:hAnsi="Verdana"/>
          <w:bCs/>
        </w:rPr>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w:t>
      </w:r>
      <w:r w:rsidR="00D56BDD">
        <w:rPr>
          <w:rFonts w:ascii="Verdana" w:hAnsi="Verdana"/>
          <w:bCs/>
        </w:rPr>
        <w:t xml:space="preserve">email </w:t>
      </w:r>
      <w:hyperlink r:id="rId9" w:history="1">
        <w:r w:rsidR="00612074" w:rsidRPr="00B53E7C">
          <w:rPr>
            <w:rStyle w:val="Hyperlink"/>
            <w:rFonts w:ascii="Verdana" w:hAnsi="Verdana"/>
            <w:bCs/>
          </w:rPr>
          <w:t>personnel@nexusschool.org.uk</w:t>
        </w:r>
      </w:hyperlink>
    </w:p>
    <w:p w:rsidR="00D60B30" w:rsidRPr="00612074" w:rsidRDefault="000B525D" w:rsidP="00170EB9">
      <w:pPr>
        <w:widowControl w:val="0"/>
        <w:spacing w:line="260" w:lineRule="exact"/>
        <w:jc w:val="both"/>
        <w:rPr>
          <w:rFonts w:ascii="Verdana" w:hAnsi="Verdana" w:cs="Arial"/>
        </w:rPr>
      </w:pPr>
      <w:r w:rsidRPr="00612074">
        <w:rPr>
          <w:rFonts w:ascii="Verdana" w:hAnsi="Verdana" w:cs="Arial"/>
        </w:rPr>
        <w:t>Visits to the school are warmly welcome</w:t>
      </w:r>
      <w:r w:rsidR="008D572D">
        <w:rPr>
          <w:rFonts w:ascii="Verdana" w:hAnsi="Verdana" w:cs="Arial"/>
        </w:rPr>
        <w:t>d</w:t>
      </w:r>
      <w:r w:rsidRPr="00612074">
        <w:rPr>
          <w:rFonts w:ascii="Verdana" w:hAnsi="Verdana" w:cs="Arial"/>
        </w:rPr>
        <w:t xml:space="preserve"> and encouraged and will form part of the interview proce</w:t>
      </w:r>
      <w:r w:rsidR="00CA631F">
        <w:rPr>
          <w:rFonts w:ascii="Verdana" w:hAnsi="Verdana" w:cs="Arial"/>
        </w:rPr>
        <w:t xml:space="preserve">ss for shortlisted candidates. </w:t>
      </w:r>
      <w:bookmarkStart w:id="0" w:name="_GoBack"/>
      <w:bookmarkEnd w:id="0"/>
    </w:p>
    <w:p w:rsidR="000B525D" w:rsidRPr="00612074" w:rsidRDefault="000B525D" w:rsidP="00170EB9">
      <w:pPr>
        <w:widowControl w:val="0"/>
        <w:spacing w:line="260" w:lineRule="exact"/>
        <w:jc w:val="both"/>
        <w:rPr>
          <w:rFonts w:ascii="Verdana" w:hAnsi="Verdana"/>
          <w:bCs/>
        </w:rPr>
      </w:pPr>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90033F" w:rsidRDefault="00DA17C3" w:rsidP="00170EB9">
      <w:pPr>
        <w:spacing w:line="260" w:lineRule="exact"/>
        <w:jc w:val="both"/>
        <w:rPr>
          <w:i/>
          <w:sz w:val="18"/>
          <w:szCs w:val="18"/>
        </w:rPr>
      </w:pPr>
      <w:r>
        <w:rPr>
          <w:rFonts w:ascii="Verdana" w:hAnsi="Verdana"/>
        </w:rPr>
        <w:br/>
      </w:r>
      <w:r w:rsidR="00612074">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w:t>
      </w:r>
      <w:r w:rsidR="00612074">
        <w:rPr>
          <w:rFonts w:ascii="Verdana" w:hAnsi="Verdana" w:cs="Arial"/>
        </w:rPr>
        <w:t xml:space="preserve">continuing </w:t>
      </w:r>
      <w:r w:rsidR="000B525D" w:rsidRPr="00612074">
        <w:rPr>
          <w:rFonts w:ascii="Verdana" w:hAnsi="Verdana" w:cs="Arial"/>
        </w:rPr>
        <w:t xml:space="preserve">our transformation journey and </w:t>
      </w:r>
      <w:r w:rsidR="00A5378C" w:rsidRPr="00612074">
        <w:rPr>
          <w:rFonts w:ascii="Verdana" w:hAnsi="Verdana" w:cs="Arial"/>
        </w:rPr>
        <w:t>expanding provision and pupil numbers.</w:t>
      </w:r>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27" w:rsidRDefault="007C6427" w:rsidP="00D42BBB">
      <w:pPr>
        <w:spacing w:after="0" w:line="240" w:lineRule="auto"/>
      </w:pPr>
      <w:r>
        <w:separator/>
      </w:r>
    </w:p>
  </w:endnote>
  <w:endnote w:type="continuationSeparator" w:id="0">
    <w:p w:rsidR="007C6427" w:rsidRDefault="007C6427"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27" w:rsidRDefault="007C6427" w:rsidP="00D42BBB">
      <w:pPr>
        <w:spacing w:after="0" w:line="240" w:lineRule="auto"/>
      </w:pPr>
      <w:r>
        <w:separator/>
      </w:r>
    </w:p>
  </w:footnote>
  <w:footnote w:type="continuationSeparator" w:id="0">
    <w:p w:rsidR="007C6427" w:rsidRDefault="007C6427"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17175"/>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0457C"/>
    <w:rsid w:val="00260DEF"/>
    <w:rsid w:val="002C0C03"/>
    <w:rsid w:val="002C7754"/>
    <w:rsid w:val="003313B4"/>
    <w:rsid w:val="003334A4"/>
    <w:rsid w:val="00356600"/>
    <w:rsid w:val="00390C40"/>
    <w:rsid w:val="003E2131"/>
    <w:rsid w:val="00426786"/>
    <w:rsid w:val="0043337F"/>
    <w:rsid w:val="00433F36"/>
    <w:rsid w:val="00457017"/>
    <w:rsid w:val="004657E1"/>
    <w:rsid w:val="00467E2A"/>
    <w:rsid w:val="004719F0"/>
    <w:rsid w:val="00497572"/>
    <w:rsid w:val="004A2348"/>
    <w:rsid w:val="004B7027"/>
    <w:rsid w:val="004F7744"/>
    <w:rsid w:val="005357C1"/>
    <w:rsid w:val="0054024A"/>
    <w:rsid w:val="00577DA7"/>
    <w:rsid w:val="00594472"/>
    <w:rsid w:val="005F50F8"/>
    <w:rsid w:val="00612074"/>
    <w:rsid w:val="006C404E"/>
    <w:rsid w:val="006E4DAF"/>
    <w:rsid w:val="006F0974"/>
    <w:rsid w:val="006F1943"/>
    <w:rsid w:val="007149DC"/>
    <w:rsid w:val="00733ECE"/>
    <w:rsid w:val="007750B9"/>
    <w:rsid w:val="007B14F6"/>
    <w:rsid w:val="007B5C06"/>
    <w:rsid w:val="007C6427"/>
    <w:rsid w:val="007F580A"/>
    <w:rsid w:val="00853B54"/>
    <w:rsid w:val="008D572D"/>
    <w:rsid w:val="0090033F"/>
    <w:rsid w:val="009E2A3E"/>
    <w:rsid w:val="009E7E90"/>
    <w:rsid w:val="00A13DA1"/>
    <w:rsid w:val="00A5378C"/>
    <w:rsid w:val="00A73A61"/>
    <w:rsid w:val="00A95129"/>
    <w:rsid w:val="00AC3F9B"/>
    <w:rsid w:val="00AC519A"/>
    <w:rsid w:val="00AF3FCC"/>
    <w:rsid w:val="00B37EF1"/>
    <w:rsid w:val="00B600D2"/>
    <w:rsid w:val="00B62134"/>
    <w:rsid w:val="00B673FC"/>
    <w:rsid w:val="00BB6C90"/>
    <w:rsid w:val="00BB7AD8"/>
    <w:rsid w:val="00BD35D7"/>
    <w:rsid w:val="00BE42CF"/>
    <w:rsid w:val="00BE7D99"/>
    <w:rsid w:val="00BF69BD"/>
    <w:rsid w:val="00C04885"/>
    <w:rsid w:val="00C147E2"/>
    <w:rsid w:val="00C22A6F"/>
    <w:rsid w:val="00C31CE6"/>
    <w:rsid w:val="00C60368"/>
    <w:rsid w:val="00CA631F"/>
    <w:rsid w:val="00CC584F"/>
    <w:rsid w:val="00CE1DCA"/>
    <w:rsid w:val="00CF3AAC"/>
    <w:rsid w:val="00D333B0"/>
    <w:rsid w:val="00D407BF"/>
    <w:rsid w:val="00D42BBB"/>
    <w:rsid w:val="00D55D40"/>
    <w:rsid w:val="00D56BDD"/>
    <w:rsid w:val="00D60B30"/>
    <w:rsid w:val="00DA17C3"/>
    <w:rsid w:val="00DA2F7C"/>
    <w:rsid w:val="00DF468C"/>
    <w:rsid w:val="00E3251D"/>
    <w:rsid w:val="00E90A46"/>
    <w:rsid w:val="00E93E20"/>
    <w:rsid w:val="00E940E0"/>
    <w:rsid w:val="00EC0644"/>
    <w:rsid w:val="00EF0BEE"/>
    <w:rsid w:val="00EF561B"/>
    <w:rsid w:val="00F16DF3"/>
    <w:rsid w:val="00F21C2A"/>
    <w:rsid w:val="00F421CB"/>
    <w:rsid w:val="00F743AC"/>
    <w:rsid w:val="00F82DF7"/>
    <w:rsid w:val="00F86A3C"/>
    <w:rsid w:val="00FA40F5"/>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2749"/>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C9B5-413E-4115-9F14-40EA060D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EF5AC2CA</Template>
  <TotalTime>0</TotalTime>
  <Pages>6</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2</cp:revision>
  <cp:lastPrinted>2018-03-20T13:02:00Z</cp:lastPrinted>
  <dcterms:created xsi:type="dcterms:W3CDTF">2019-10-31T11:57:00Z</dcterms:created>
  <dcterms:modified xsi:type="dcterms:W3CDTF">2019-10-31T11:57:00Z</dcterms:modified>
</cp:coreProperties>
</file>