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9" w:rsidRPr="00081B1C" w:rsidRDefault="00780F51" w:rsidP="00D25F43">
      <w:pPr>
        <w:spacing w:after="0"/>
        <w:jc w:val="center"/>
        <w:rPr>
          <w:rFonts w:ascii="Verdana" w:hAnsi="Verdana"/>
        </w:rPr>
      </w:pPr>
      <w:r w:rsidRPr="00081B1C">
        <w:rPr>
          <w:rFonts w:ascii="Verdana" w:hAnsi="Verdana"/>
        </w:rPr>
        <w:t>Pastoral Support (Phoenix)</w:t>
      </w:r>
    </w:p>
    <w:p w:rsidR="001433D9" w:rsidRPr="00081B1C" w:rsidRDefault="007E1129" w:rsidP="00D25F43">
      <w:pPr>
        <w:spacing w:after="0"/>
        <w:jc w:val="center"/>
        <w:rPr>
          <w:rFonts w:ascii="Verdana" w:hAnsi="Verdana"/>
        </w:rPr>
      </w:pPr>
      <w:r w:rsidRPr="00081B1C">
        <w:rPr>
          <w:rFonts w:ascii="Verdana" w:hAnsi="Verdana"/>
        </w:rPr>
        <w:t>St Anthony’s Person Specification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76"/>
        <w:gridCol w:w="6875"/>
      </w:tblGrid>
      <w:tr w:rsidR="001433D9" w:rsidRPr="00081B1C" w:rsidTr="002B5535">
        <w:tc>
          <w:tcPr>
            <w:tcW w:w="2476" w:type="dxa"/>
          </w:tcPr>
          <w:p w:rsidR="001433D9" w:rsidRPr="00081B1C" w:rsidRDefault="007E1129">
            <w:p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Specification</w:t>
            </w:r>
          </w:p>
        </w:tc>
        <w:tc>
          <w:tcPr>
            <w:tcW w:w="6875" w:type="dxa"/>
          </w:tcPr>
          <w:p w:rsidR="001433D9" w:rsidRPr="00081B1C" w:rsidRDefault="0014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33D9" w:rsidRPr="00081B1C" w:rsidTr="002B5535">
        <w:tc>
          <w:tcPr>
            <w:tcW w:w="2476" w:type="dxa"/>
          </w:tcPr>
          <w:p w:rsidR="001433D9" w:rsidRPr="00081B1C" w:rsidRDefault="007E1129">
            <w:p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Relevant experience</w:t>
            </w:r>
          </w:p>
        </w:tc>
        <w:tc>
          <w:tcPr>
            <w:tcW w:w="6875" w:type="dxa"/>
          </w:tcPr>
          <w:p w:rsidR="001433D9" w:rsidRPr="00081B1C" w:rsidRDefault="007E112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 xml:space="preserve">Experience of </w:t>
            </w:r>
            <w:r w:rsidR="00081B1C" w:rsidRPr="00081B1C">
              <w:rPr>
                <w:rFonts w:ascii="Verdana" w:hAnsi="Verdana"/>
                <w:sz w:val="20"/>
                <w:szCs w:val="20"/>
              </w:rPr>
              <w:t>working with children across KS1 or KS4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Experience of working with young people with SEMH</w:t>
            </w:r>
            <w:r w:rsidR="00D9114F" w:rsidRPr="00081B1C">
              <w:rPr>
                <w:rFonts w:ascii="Verdana" w:hAnsi="Verdana"/>
                <w:sz w:val="20"/>
                <w:szCs w:val="20"/>
              </w:rPr>
              <w:t xml:space="preserve"> and/ or Autism Spectrum Disorder</w:t>
            </w:r>
          </w:p>
          <w:p w:rsidR="009C1AAD" w:rsidRPr="00081B1C" w:rsidRDefault="009C1AA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Experience of delivering an intervention/s that supports young person’s wellbeing, this could include Drawing and Talking, Cognitive Behaviour Approaches or similar</w:t>
            </w:r>
          </w:p>
        </w:tc>
      </w:tr>
      <w:tr w:rsidR="001433D9" w:rsidRPr="00081B1C" w:rsidTr="002B5535">
        <w:tc>
          <w:tcPr>
            <w:tcW w:w="2476" w:type="dxa"/>
          </w:tcPr>
          <w:p w:rsidR="001433D9" w:rsidRPr="00081B1C" w:rsidRDefault="007E1129">
            <w:p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Qualifications</w:t>
            </w:r>
          </w:p>
        </w:tc>
        <w:tc>
          <w:tcPr>
            <w:tcW w:w="6875" w:type="dxa"/>
          </w:tcPr>
          <w:p w:rsidR="001433D9" w:rsidRPr="00081B1C" w:rsidRDefault="007E112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GCSE grade C or above in English and Maths or equivalent.</w:t>
            </w:r>
          </w:p>
          <w:p w:rsidR="00081B1C" w:rsidRPr="00081B1C" w:rsidRDefault="00D9114F" w:rsidP="009C1AA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Some relevant training in managing challenging behaviour</w:t>
            </w:r>
          </w:p>
          <w:p w:rsidR="009C1AAD" w:rsidRPr="00081B1C" w:rsidRDefault="00081B1C" w:rsidP="009C1AA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 xml:space="preserve">Positive handling training </w:t>
            </w:r>
            <w:proofErr w:type="spellStart"/>
            <w:r w:rsidRPr="00081B1C">
              <w:rPr>
                <w:rFonts w:ascii="Verdana" w:hAnsi="Verdana"/>
                <w:sz w:val="20"/>
                <w:szCs w:val="20"/>
              </w:rPr>
              <w:t>i.e</w:t>
            </w:r>
            <w:proofErr w:type="spellEnd"/>
            <w:r w:rsidRPr="00081B1C">
              <w:rPr>
                <w:rFonts w:ascii="Verdana" w:hAnsi="Verdana"/>
                <w:sz w:val="20"/>
                <w:szCs w:val="20"/>
              </w:rPr>
              <w:t xml:space="preserve"> Team Teach/</w:t>
            </w:r>
            <w:proofErr w:type="spellStart"/>
            <w:r w:rsidRPr="00081B1C">
              <w:rPr>
                <w:rFonts w:ascii="Verdana" w:hAnsi="Verdana"/>
                <w:sz w:val="20"/>
                <w:szCs w:val="20"/>
              </w:rPr>
              <w:t>Proact</w:t>
            </w:r>
            <w:proofErr w:type="spellEnd"/>
            <w:r w:rsidRPr="00081B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81B1C">
              <w:rPr>
                <w:rFonts w:ascii="Verdana" w:hAnsi="Verdana"/>
                <w:sz w:val="20"/>
                <w:szCs w:val="20"/>
              </w:rPr>
              <w:t>Scip</w:t>
            </w:r>
            <w:proofErr w:type="spellEnd"/>
            <w:r w:rsidR="00D9114F" w:rsidRPr="00081B1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433D9" w:rsidRPr="00081B1C" w:rsidTr="002B5535">
        <w:tc>
          <w:tcPr>
            <w:tcW w:w="2476" w:type="dxa"/>
          </w:tcPr>
          <w:p w:rsidR="001433D9" w:rsidRPr="00081B1C" w:rsidRDefault="007E1129">
            <w:p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Special Skills and Attributes</w:t>
            </w:r>
          </w:p>
        </w:tc>
        <w:tc>
          <w:tcPr>
            <w:tcW w:w="6875" w:type="dxa"/>
          </w:tcPr>
          <w:p w:rsidR="00D25F43" w:rsidRPr="00081B1C" w:rsidRDefault="00D25F43" w:rsidP="00D25F4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Ability to use initiative</w:t>
            </w:r>
            <w:r w:rsidR="002B5535">
              <w:rPr>
                <w:rFonts w:ascii="Verdana" w:hAnsi="Verdana"/>
                <w:sz w:val="20"/>
                <w:szCs w:val="20"/>
              </w:rPr>
              <w:t xml:space="preserve"> and work under pressure</w:t>
            </w:r>
            <w:bookmarkStart w:id="0" w:name="_GoBack"/>
            <w:bookmarkEnd w:id="0"/>
          </w:p>
          <w:p w:rsidR="00D25F43" w:rsidRPr="00081B1C" w:rsidRDefault="00D25F43" w:rsidP="00D25F4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Strong problem solving skills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Good</w:t>
            </w:r>
            <w:r w:rsidR="00D25F43" w:rsidRPr="00081B1C">
              <w:rPr>
                <w:rFonts w:ascii="Verdana" w:hAnsi="Verdana"/>
                <w:sz w:val="20"/>
                <w:szCs w:val="20"/>
              </w:rPr>
              <w:t xml:space="preserve"> interpersonal and</w:t>
            </w:r>
            <w:r w:rsidRPr="00081B1C">
              <w:rPr>
                <w:rFonts w:ascii="Verdana" w:hAnsi="Verdana"/>
                <w:sz w:val="20"/>
                <w:szCs w:val="20"/>
              </w:rPr>
              <w:t xml:space="preserve"> communication skills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Be able to implement intervention programmes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Ability to work with minimum supervision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 xml:space="preserve">Positive attitude 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Positive approach to behaviour management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 xml:space="preserve">Resilience to deal with young people’s SEN on a daily basis 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Knowledge of the SEN Code of Practice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Able to work in one to one situations, small groups and in class support when needed.</w:t>
            </w:r>
          </w:p>
          <w:p w:rsidR="00D9114F" w:rsidRPr="00081B1C" w:rsidRDefault="00D9114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 xml:space="preserve">Resilience and able to manage stress effectively </w:t>
            </w:r>
          </w:p>
          <w:p w:rsidR="009C1AAD" w:rsidRPr="00081B1C" w:rsidRDefault="009C1AA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Confidence to challenge colleagues professionally and offer support and advice</w:t>
            </w:r>
          </w:p>
        </w:tc>
      </w:tr>
      <w:tr w:rsidR="001433D9" w:rsidRPr="00081B1C" w:rsidTr="002B5535">
        <w:tc>
          <w:tcPr>
            <w:tcW w:w="2476" w:type="dxa"/>
          </w:tcPr>
          <w:p w:rsidR="001433D9" w:rsidRPr="00081B1C" w:rsidRDefault="007E1129">
            <w:p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Social Skills</w:t>
            </w:r>
          </w:p>
        </w:tc>
        <w:tc>
          <w:tcPr>
            <w:tcW w:w="6875" w:type="dxa"/>
          </w:tcPr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Flexible approach to work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Awareness of the importance for confidentiality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Ability to work with a variety of different people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Courteous and polite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Able to share challenges of pupils SEN with line manager</w:t>
            </w:r>
          </w:p>
        </w:tc>
      </w:tr>
      <w:tr w:rsidR="001433D9" w:rsidRPr="00081B1C" w:rsidTr="002B5535">
        <w:tc>
          <w:tcPr>
            <w:tcW w:w="2476" w:type="dxa"/>
          </w:tcPr>
          <w:p w:rsidR="001433D9" w:rsidRPr="00081B1C" w:rsidRDefault="007E1129">
            <w:p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Motivation</w:t>
            </w:r>
          </w:p>
        </w:tc>
        <w:tc>
          <w:tcPr>
            <w:tcW w:w="6875" w:type="dxa"/>
          </w:tcPr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Enthusiasm and energy to work as part of a team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Committed to providing a high quality service for young people</w:t>
            </w:r>
            <w:r w:rsidR="00D25F43" w:rsidRPr="00081B1C">
              <w:rPr>
                <w:rFonts w:ascii="Verdana" w:hAnsi="Verdana"/>
                <w:sz w:val="20"/>
                <w:szCs w:val="20"/>
              </w:rPr>
              <w:t xml:space="preserve"> with SEND</w:t>
            </w:r>
          </w:p>
        </w:tc>
      </w:tr>
      <w:tr w:rsidR="001433D9" w:rsidRPr="00081B1C" w:rsidTr="002B5535">
        <w:tc>
          <w:tcPr>
            <w:tcW w:w="2476" w:type="dxa"/>
          </w:tcPr>
          <w:p w:rsidR="001433D9" w:rsidRPr="00081B1C" w:rsidRDefault="007E1129">
            <w:p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Physical Characteristics</w:t>
            </w:r>
          </w:p>
        </w:tc>
        <w:tc>
          <w:tcPr>
            <w:tcW w:w="6875" w:type="dxa"/>
          </w:tcPr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Excellent attendance record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Flexible approach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 xml:space="preserve">Sense of humour </w:t>
            </w:r>
          </w:p>
          <w:p w:rsidR="001433D9" w:rsidRPr="00081B1C" w:rsidRDefault="007E112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Projects p</w:t>
            </w:r>
            <w:r w:rsidR="00081B1C" w:rsidRPr="00081B1C">
              <w:rPr>
                <w:rFonts w:ascii="Verdana" w:hAnsi="Verdana"/>
                <w:sz w:val="20"/>
                <w:szCs w:val="20"/>
              </w:rPr>
              <w:t xml:space="preserve">rofessional image </w:t>
            </w:r>
          </w:p>
        </w:tc>
      </w:tr>
      <w:tr w:rsidR="001433D9" w:rsidRPr="00081B1C" w:rsidTr="002B5535">
        <w:tc>
          <w:tcPr>
            <w:tcW w:w="2476" w:type="dxa"/>
          </w:tcPr>
          <w:p w:rsidR="00081B1C" w:rsidRDefault="007E1129">
            <w:p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 xml:space="preserve">Disclosure of </w:t>
            </w:r>
          </w:p>
          <w:p w:rsidR="001433D9" w:rsidRPr="00081B1C" w:rsidRDefault="007E1129">
            <w:p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Criminal Record</w:t>
            </w:r>
          </w:p>
        </w:tc>
        <w:tc>
          <w:tcPr>
            <w:tcW w:w="6875" w:type="dxa"/>
          </w:tcPr>
          <w:p w:rsidR="001433D9" w:rsidRPr="00081B1C" w:rsidRDefault="00081B1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81B1C">
              <w:rPr>
                <w:rFonts w:ascii="Verdana" w:hAnsi="Verdana"/>
                <w:sz w:val="20"/>
                <w:szCs w:val="20"/>
              </w:rPr>
              <w:t>Enhanced DBS</w:t>
            </w:r>
          </w:p>
        </w:tc>
      </w:tr>
    </w:tbl>
    <w:p w:rsidR="001433D9" w:rsidRPr="00081B1C" w:rsidRDefault="001433D9">
      <w:pPr>
        <w:rPr>
          <w:sz w:val="20"/>
          <w:szCs w:val="20"/>
        </w:rPr>
      </w:pPr>
    </w:p>
    <w:sectPr w:rsidR="001433D9" w:rsidRPr="00081B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43" w:rsidRDefault="00D25F43" w:rsidP="00D25F43">
      <w:pPr>
        <w:spacing w:after="0" w:line="240" w:lineRule="auto"/>
      </w:pPr>
      <w:r>
        <w:separator/>
      </w:r>
    </w:p>
  </w:endnote>
  <w:endnote w:type="continuationSeparator" w:id="0">
    <w:p w:rsidR="00D25F43" w:rsidRDefault="00D25F43" w:rsidP="00D2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43" w:rsidRDefault="00D25F43" w:rsidP="00D25F43">
      <w:pPr>
        <w:spacing w:after="0" w:line="240" w:lineRule="auto"/>
      </w:pPr>
      <w:r>
        <w:separator/>
      </w:r>
    </w:p>
  </w:footnote>
  <w:footnote w:type="continuationSeparator" w:id="0">
    <w:p w:rsidR="00D25F43" w:rsidRDefault="00D25F43" w:rsidP="00D2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43" w:rsidRDefault="00D25F43" w:rsidP="00D25F4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D29795">
          <wp:extent cx="2924175" cy="18915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031" cy="1966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91D"/>
    <w:multiLevelType w:val="hybridMultilevel"/>
    <w:tmpl w:val="67B8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14D"/>
    <w:multiLevelType w:val="hybridMultilevel"/>
    <w:tmpl w:val="CD92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0FDC"/>
    <w:multiLevelType w:val="hybridMultilevel"/>
    <w:tmpl w:val="5B24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D9"/>
    <w:rsid w:val="00081B1C"/>
    <w:rsid w:val="000A6D25"/>
    <w:rsid w:val="001433D9"/>
    <w:rsid w:val="002B5535"/>
    <w:rsid w:val="00695124"/>
    <w:rsid w:val="00780F51"/>
    <w:rsid w:val="007E1129"/>
    <w:rsid w:val="009C1AAD"/>
    <w:rsid w:val="00D25F43"/>
    <w:rsid w:val="00D9114F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370C24"/>
  <w15:docId w15:val="{48A633F5-D3B7-4574-8045-DB27DFD8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43"/>
  </w:style>
  <w:style w:type="paragraph" w:styleId="Footer">
    <w:name w:val="footer"/>
    <w:basedOn w:val="Normal"/>
    <w:link w:val="FooterChar"/>
    <w:uiPriority w:val="99"/>
    <w:unhideWhenUsed/>
    <w:rsid w:val="00D2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Peter-in-Thanet CEJ School, St Peters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Pouros</dc:creator>
  <cp:lastModifiedBy>Mr Robert PAGE</cp:lastModifiedBy>
  <cp:revision>4</cp:revision>
  <dcterms:created xsi:type="dcterms:W3CDTF">2019-10-16T15:22:00Z</dcterms:created>
  <dcterms:modified xsi:type="dcterms:W3CDTF">2019-10-18T14:35:00Z</dcterms:modified>
</cp:coreProperties>
</file>