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A553" w14:textId="08991A7B" w:rsidR="00670956" w:rsidRPr="00C626C7" w:rsidRDefault="00670956" w:rsidP="00F36BFC">
      <w:pPr>
        <w:autoSpaceDE w:val="0"/>
        <w:autoSpaceDN w:val="0"/>
        <w:adjustRightInd w:val="0"/>
        <w:spacing w:after="0" w:line="360" w:lineRule="auto"/>
        <w:rPr>
          <w:rFonts w:cstheme="minorHAnsi"/>
          <w:b/>
          <w:bCs/>
          <w:color w:val="000000"/>
        </w:rPr>
      </w:pPr>
      <w:r w:rsidRPr="00C626C7">
        <w:rPr>
          <w:rFonts w:cstheme="minorHAnsi"/>
          <w:b/>
          <w:bCs/>
          <w:color w:val="000000"/>
        </w:rPr>
        <w:t xml:space="preserve">Post Title: </w:t>
      </w:r>
      <w:r w:rsidR="00EC7DDA">
        <w:rPr>
          <w:rFonts w:cstheme="minorHAnsi"/>
          <w:b/>
          <w:bCs/>
          <w:color w:val="000000"/>
        </w:rPr>
        <w:t>Assistant Headteacher- Behaviour and attitudes</w:t>
      </w:r>
    </w:p>
    <w:p w14:paraId="4AA22077" w14:textId="731C66C9" w:rsidR="00670956" w:rsidRPr="00C626C7" w:rsidRDefault="00670956" w:rsidP="00F36BFC">
      <w:pPr>
        <w:autoSpaceDE w:val="0"/>
        <w:autoSpaceDN w:val="0"/>
        <w:adjustRightInd w:val="0"/>
        <w:spacing w:after="0" w:line="360" w:lineRule="auto"/>
        <w:rPr>
          <w:rFonts w:cstheme="minorHAnsi"/>
          <w:color w:val="000000"/>
        </w:rPr>
      </w:pPr>
      <w:r w:rsidRPr="00C626C7">
        <w:rPr>
          <w:rFonts w:cstheme="minorHAnsi"/>
          <w:b/>
          <w:bCs/>
          <w:color w:val="000000"/>
        </w:rPr>
        <w:t xml:space="preserve">Responsible to: </w:t>
      </w:r>
      <w:r w:rsidRPr="00C626C7">
        <w:rPr>
          <w:rFonts w:cstheme="minorHAnsi"/>
          <w:color w:val="000000"/>
        </w:rPr>
        <w:t>Head teacher</w:t>
      </w:r>
      <w:r w:rsidR="0094536A" w:rsidRPr="00C626C7">
        <w:rPr>
          <w:rFonts w:cstheme="minorHAnsi"/>
          <w:color w:val="000000"/>
        </w:rPr>
        <w:t>/ Director of Education</w:t>
      </w:r>
    </w:p>
    <w:p w14:paraId="30E5F703" w14:textId="6991C43F" w:rsidR="00DF2FCC" w:rsidRPr="00C626C7" w:rsidRDefault="00670956" w:rsidP="00F36BFC">
      <w:pPr>
        <w:autoSpaceDE w:val="0"/>
        <w:autoSpaceDN w:val="0"/>
        <w:adjustRightInd w:val="0"/>
        <w:spacing w:after="0" w:line="360" w:lineRule="auto"/>
        <w:rPr>
          <w:rFonts w:cstheme="minorHAnsi"/>
        </w:rPr>
      </w:pPr>
      <w:r w:rsidRPr="00C626C7">
        <w:rPr>
          <w:rFonts w:cstheme="minorHAnsi"/>
          <w:b/>
          <w:bCs/>
          <w:color w:val="000000"/>
        </w:rPr>
        <w:t xml:space="preserve">Salary Grade: </w:t>
      </w:r>
      <w:r w:rsidR="00EC7DDA">
        <w:rPr>
          <w:rFonts w:cstheme="minorHAnsi"/>
          <w:color w:val="000000"/>
        </w:rPr>
        <w:t>L5-L7</w:t>
      </w:r>
    </w:p>
    <w:p w14:paraId="0141EAC9" w14:textId="77777777" w:rsidR="00DF2FCC" w:rsidRPr="00C626C7" w:rsidRDefault="00DF2FCC" w:rsidP="00F36BFC">
      <w:pPr>
        <w:pStyle w:val="Default"/>
        <w:rPr>
          <w:rFonts w:asciiTheme="minorHAnsi" w:hAnsiTheme="minorHAnsi" w:cstheme="minorHAnsi"/>
          <w:b/>
          <w:bCs/>
          <w:sz w:val="22"/>
          <w:szCs w:val="22"/>
        </w:rPr>
      </w:pPr>
      <w:r w:rsidRPr="00C626C7">
        <w:rPr>
          <w:rFonts w:asciiTheme="minorHAnsi" w:hAnsiTheme="minorHAnsi" w:cstheme="minorHAnsi"/>
          <w:b/>
          <w:bCs/>
          <w:sz w:val="22"/>
          <w:szCs w:val="22"/>
        </w:rPr>
        <w:t xml:space="preserve">Requirements: </w:t>
      </w:r>
    </w:p>
    <w:p w14:paraId="6C7E13AD" w14:textId="4FCE5AB3" w:rsidR="00DF2FCC" w:rsidRPr="00C626C7" w:rsidRDefault="00DF2FCC" w:rsidP="00F36BFC">
      <w:pPr>
        <w:autoSpaceDE w:val="0"/>
        <w:autoSpaceDN w:val="0"/>
        <w:adjustRightInd w:val="0"/>
        <w:spacing w:after="0" w:line="240" w:lineRule="auto"/>
        <w:rPr>
          <w:rFonts w:cstheme="minorHAnsi"/>
          <w:color w:val="000000"/>
        </w:rPr>
      </w:pPr>
      <w:r w:rsidRPr="00C626C7">
        <w:rPr>
          <w:rFonts w:cstheme="minorHAnsi"/>
          <w:color w:val="000000"/>
        </w:rPr>
        <w:t>The professional duties of teachers, (other than the Head teacher) are set out in the</w:t>
      </w:r>
      <w:r w:rsidR="0094536A" w:rsidRPr="00C626C7">
        <w:rPr>
          <w:rFonts w:cstheme="minorHAnsi"/>
          <w:color w:val="000000"/>
        </w:rPr>
        <w:t xml:space="preserve"> </w:t>
      </w:r>
      <w:r w:rsidRPr="00C626C7">
        <w:rPr>
          <w:rFonts w:cstheme="minorHAnsi"/>
          <w:color w:val="000000"/>
        </w:rPr>
        <w:t>School</w:t>
      </w:r>
      <w:r w:rsidR="0094536A" w:rsidRPr="00C626C7">
        <w:rPr>
          <w:rFonts w:cstheme="minorHAnsi"/>
          <w:color w:val="000000"/>
        </w:rPr>
        <w:t xml:space="preserve"> </w:t>
      </w:r>
      <w:r w:rsidRPr="00C626C7">
        <w:rPr>
          <w:rFonts w:cstheme="minorHAnsi"/>
          <w:color w:val="000000"/>
        </w:rPr>
        <w:t>Teachers pay and conditions document and describe the duties required of all</w:t>
      </w:r>
      <w:r w:rsidR="0094536A" w:rsidRPr="00C626C7">
        <w:rPr>
          <w:rFonts w:cstheme="minorHAnsi"/>
          <w:color w:val="000000"/>
        </w:rPr>
        <w:t xml:space="preserve"> </w:t>
      </w:r>
      <w:r w:rsidRPr="00C626C7">
        <w:rPr>
          <w:rFonts w:cstheme="minorHAnsi"/>
          <w:color w:val="000000"/>
        </w:rPr>
        <w:t>teachers. In</w:t>
      </w:r>
      <w:r w:rsidR="0094536A" w:rsidRPr="00C626C7">
        <w:rPr>
          <w:rFonts w:cstheme="minorHAnsi"/>
          <w:color w:val="000000"/>
        </w:rPr>
        <w:t xml:space="preserve"> </w:t>
      </w:r>
      <w:r w:rsidRPr="00C626C7">
        <w:rPr>
          <w:rFonts w:cstheme="minorHAnsi"/>
          <w:color w:val="000000"/>
        </w:rPr>
        <w:t>addition, the specific requirements of the post, along with the particular</w:t>
      </w:r>
      <w:r w:rsidR="0094536A" w:rsidRPr="00C626C7">
        <w:rPr>
          <w:rFonts w:cstheme="minorHAnsi"/>
          <w:color w:val="000000"/>
        </w:rPr>
        <w:t xml:space="preserve"> </w:t>
      </w:r>
      <w:r w:rsidRPr="00C626C7">
        <w:rPr>
          <w:rFonts w:cstheme="minorHAnsi"/>
        </w:rPr>
        <w:t>duties expected of the post holder have been set out below</w:t>
      </w:r>
    </w:p>
    <w:p w14:paraId="3677D0BA" w14:textId="53479D81" w:rsidR="0094536A" w:rsidRPr="00C626C7" w:rsidRDefault="0094536A"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Hold or be willing to undertake the National Qualification for </w:t>
      </w:r>
      <w:proofErr w:type="spellStart"/>
      <w:r w:rsidRPr="00C626C7">
        <w:rPr>
          <w:rFonts w:asciiTheme="minorHAnsi" w:hAnsiTheme="minorHAnsi" w:cstheme="minorHAnsi"/>
          <w:sz w:val="22"/>
          <w:szCs w:val="22"/>
        </w:rPr>
        <w:t>SENDCo</w:t>
      </w:r>
      <w:proofErr w:type="spellEnd"/>
    </w:p>
    <w:p w14:paraId="3BC5B302" w14:textId="4A6CE312"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Hold QTS </w:t>
      </w:r>
      <w:r w:rsidR="001A7033">
        <w:rPr>
          <w:rFonts w:asciiTheme="minorHAnsi" w:hAnsiTheme="minorHAnsi" w:cstheme="minorHAnsi"/>
          <w:sz w:val="22"/>
          <w:szCs w:val="22"/>
        </w:rPr>
        <w:t>+ be the schools Designated Teacher for Looked After Children</w:t>
      </w:r>
    </w:p>
    <w:p w14:paraId="2A712194" w14:textId="49DA5A65"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Demonstrate an ability to teach across </w:t>
      </w:r>
      <w:r w:rsidR="006F14AB" w:rsidRPr="00C626C7">
        <w:rPr>
          <w:rFonts w:asciiTheme="minorHAnsi" w:hAnsiTheme="minorHAnsi" w:cstheme="minorHAnsi"/>
          <w:sz w:val="22"/>
          <w:szCs w:val="22"/>
        </w:rPr>
        <w:t>the school</w:t>
      </w:r>
    </w:p>
    <w:p w14:paraId="5121FA0A" w14:textId="77777777"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A proven track record of excellent outcomes in public examinations </w:t>
      </w:r>
    </w:p>
    <w:p w14:paraId="1F823238" w14:textId="77777777"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Excellent organisation and communication skills </w:t>
      </w:r>
    </w:p>
    <w:p w14:paraId="60CD46FD" w14:textId="08873473" w:rsidR="00DF2FCC" w:rsidRPr="00C626C7" w:rsidRDefault="00DF2FCC" w:rsidP="00F36BFC">
      <w:pPr>
        <w:pStyle w:val="Default"/>
        <w:numPr>
          <w:ilvl w:val="0"/>
          <w:numId w:val="7"/>
        </w:numPr>
        <w:spacing w:after="30"/>
        <w:rPr>
          <w:rFonts w:asciiTheme="minorHAnsi" w:hAnsiTheme="minorHAnsi" w:cstheme="minorHAnsi"/>
          <w:sz w:val="22"/>
          <w:szCs w:val="22"/>
        </w:rPr>
      </w:pPr>
      <w:r w:rsidRPr="00C626C7">
        <w:rPr>
          <w:rFonts w:asciiTheme="minorHAnsi" w:hAnsiTheme="minorHAnsi" w:cstheme="minorHAnsi"/>
          <w:sz w:val="22"/>
          <w:szCs w:val="22"/>
        </w:rPr>
        <w:t xml:space="preserve">A proven track record of supporting </w:t>
      </w:r>
      <w:r w:rsidR="0094536A" w:rsidRPr="00C626C7">
        <w:rPr>
          <w:rFonts w:asciiTheme="minorHAnsi" w:hAnsiTheme="minorHAnsi" w:cstheme="minorHAnsi"/>
          <w:sz w:val="22"/>
          <w:szCs w:val="22"/>
        </w:rPr>
        <w:t>staff</w:t>
      </w:r>
      <w:r w:rsidRPr="00C626C7">
        <w:rPr>
          <w:rFonts w:asciiTheme="minorHAnsi" w:hAnsiTheme="minorHAnsi" w:cstheme="minorHAnsi"/>
          <w:sz w:val="22"/>
          <w:szCs w:val="22"/>
        </w:rPr>
        <w:t xml:space="preserve"> to develop their practice </w:t>
      </w:r>
    </w:p>
    <w:p w14:paraId="3E293E0A" w14:textId="77777777" w:rsidR="00670956" w:rsidRPr="00C626C7" w:rsidRDefault="00DF2FCC" w:rsidP="00F36BFC">
      <w:pPr>
        <w:pStyle w:val="Default"/>
        <w:numPr>
          <w:ilvl w:val="0"/>
          <w:numId w:val="7"/>
        </w:numPr>
        <w:rPr>
          <w:rFonts w:asciiTheme="minorHAnsi" w:hAnsiTheme="minorHAnsi" w:cstheme="minorHAnsi"/>
          <w:sz w:val="22"/>
          <w:szCs w:val="22"/>
        </w:rPr>
      </w:pPr>
      <w:r w:rsidRPr="00C626C7">
        <w:rPr>
          <w:rFonts w:asciiTheme="minorHAnsi" w:hAnsiTheme="minorHAnsi" w:cstheme="minorHAnsi"/>
          <w:sz w:val="22"/>
          <w:szCs w:val="22"/>
        </w:rPr>
        <w:t xml:space="preserve">Leadership qualities </w:t>
      </w:r>
    </w:p>
    <w:p w14:paraId="4F3DCF36" w14:textId="77777777" w:rsidR="0065272A" w:rsidRPr="00C626C7" w:rsidRDefault="0065272A" w:rsidP="00F36BFC">
      <w:pPr>
        <w:autoSpaceDE w:val="0"/>
        <w:autoSpaceDN w:val="0"/>
        <w:adjustRightInd w:val="0"/>
        <w:spacing w:after="0" w:line="240" w:lineRule="auto"/>
        <w:rPr>
          <w:rFonts w:cstheme="minorHAnsi"/>
          <w:color w:val="000000"/>
        </w:rPr>
      </w:pPr>
    </w:p>
    <w:p w14:paraId="6D173E77" w14:textId="16C17371" w:rsidR="0094536A" w:rsidRPr="00C626C7" w:rsidRDefault="00670956" w:rsidP="00F36BFC">
      <w:pPr>
        <w:autoSpaceDE w:val="0"/>
        <w:autoSpaceDN w:val="0"/>
        <w:adjustRightInd w:val="0"/>
        <w:spacing w:after="0" w:line="240" w:lineRule="auto"/>
        <w:rPr>
          <w:rFonts w:cstheme="minorHAnsi"/>
          <w:b/>
          <w:bCs/>
          <w:color w:val="000000"/>
        </w:rPr>
      </w:pPr>
      <w:r w:rsidRPr="00C626C7">
        <w:rPr>
          <w:rFonts w:cstheme="minorHAnsi"/>
          <w:b/>
          <w:bCs/>
          <w:color w:val="000000"/>
        </w:rPr>
        <w:t>Purpose:</w:t>
      </w:r>
    </w:p>
    <w:p w14:paraId="167676CB" w14:textId="67A8E194" w:rsidR="0094536A" w:rsidRPr="00C626C7" w:rsidRDefault="0094536A" w:rsidP="00F36BFC">
      <w:pPr>
        <w:autoSpaceDE w:val="0"/>
        <w:autoSpaceDN w:val="0"/>
        <w:adjustRightInd w:val="0"/>
        <w:spacing w:after="0" w:line="240" w:lineRule="auto"/>
        <w:rPr>
          <w:rFonts w:cstheme="minorHAnsi"/>
          <w:bCs/>
          <w:color w:val="000000"/>
        </w:rPr>
      </w:pPr>
      <w:r w:rsidRPr="00C626C7">
        <w:rPr>
          <w:rFonts w:cstheme="minorHAnsi"/>
          <w:bCs/>
          <w:color w:val="000000"/>
        </w:rPr>
        <w:t>To assist in the promotion, direction and oversight of high standards of teaching and learning, pupil achievement and progression through effective inclusion</w:t>
      </w:r>
      <w:r w:rsidR="00EC7DDA">
        <w:rPr>
          <w:rFonts w:cstheme="minorHAnsi"/>
          <w:bCs/>
          <w:color w:val="000000"/>
        </w:rPr>
        <w:t xml:space="preserve">, consistent implementation of the behaviour policy and developing teachers’ skills and pedagogical knowledge. </w:t>
      </w:r>
      <w:r w:rsidRPr="00C626C7">
        <w:rPr>
          <w:rFonts w:cstheme="minorHAnsi"/>
          <w:bCs/>
          <w:color w:val="000000"/>
        </w:rPr>
        <w:t>To assist the Headteacher / Director of Education in ensuring inclusive practice is developed to promote the highest standards of pupil achievement for all.</w:t>
      </w:r>
    </w:p>
    <w:p w14:paraId="59FC959A" w14:textId="57E6FB0A"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be a member of the Leadership Team </w:t>
      </w:r>
    </w:p>
    <w:p w14:paraId="4A0424F6" w14:textId="77777777"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To motivate, inspire and support all staff, governors, pupils and parents</w:t>
      </w:r>
    </w:p>
    <w:p w14:paraId="1C0AE06A" w14:textId="35F53CF1"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To be responsible for securing the highest possible standards of pupil</w:t>
      </w:r>
      <w:r w:rsidR="00EC7DDA">
        <w:rPr>
          <w:rFonts w:cstheme="minorHAnsi"/>
          <w:color w:val="000000"/>
        </w:rPr>
        <w:t xml:space="preserve"> </w:t>
      </w:r>
      <w:r w:rsidRPr="00C626C7">
        <w:rPr>
          <w:rFonts w:cstheme="minorHAnsi"/>
          <w:color w:val="000000"/>
        </w:rPr>
        <w:t xml:space="preserve">achievement across the </w:t>
      </w:r>
      <w:r w:rsidR="0094536A" w:rsidRPr="00C626C7">
        <w:rPr>
          <w:rFonts w:cstheme="minorHAnsi"/>
          <w:color w:val="000000"/>
        </w:rPr>
        <w:t>school</w:t>
      </w:r>
      <w:r w:rsidRPr="00C626C7">
        <w:rPr>
          <w:rFonts w:cstheme="minorHAnsi"/>
          <w:color w:val="000000"/>
        </w:rPr>
        <w:t xml:space="preserve"> in all curriculum areas through monitoring, evaluating and setting targets for improvement</w:t>
      </w:r>
    </w:p>
    <w:p w14:paraId="684FFD53" w14:textId="6DC9767B" w:rsidR="00670956"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To lead, develop and enhance the teaching</w:t>
      </w:r>
      <w:r w:rsidR="006A3093">
        <w:rPr>
          <w:rFonts w:cstheme="minorHAnsi"/>
          <w:color w:val="000000"/>
        </w:rPr>
        <w:t>/support</w:t>
      </w:r>
      <w:r w:rsidRPr="00C626C7">
        <w:rPr>
          <w:rFonts w:cstheme="minorHAnsi"/>
          <w:color w:val="000000"/>
        </w:rPr>
        <w:t xml:space="preserve"> practice of others across the school by evaluating, supporting, coaching and guiding</w:t>
      </w:r>
      <w:r w:rsidR="0094536A" w:rsidRPr="00C626C7">
        <w:rPr>
          <w:rFonts w:cstheme="minorHAnsi"/>
          <w:color w:val="000000"/>
        </w:rPr>
        <w:t xml:space="preserve"> in relation to </w:t>
      </w:r>
      <w:r w:rsidR="00EC7DDA">
        <w:rPr>
          <w:rFonts w:cstheme="minorHAnsi"/>
          <w:color w:val="000000"/>
        </w:rPr>
        <w:t>behaviour and attitudes</w:t>
      </w:r>
    </w:p>
    <w:p w14:paraId="64D34AF0" w14:textId="4729C670" w:rsidR="00EC7DDA" w:rsidRPr="00C626C7" w:rsidRDefault="00EC7DDA" w:rsidP="00F36BFC">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To create a culture of mutual respect through development of the habits of mind and thinking </w:t>
      </w:r>
      <w:proofErr w:type="gramStart"/>
      <w:r>
        <w:rPr>
          <w:rFonts w:cstheme="minorHAnsi"/>
          <w:color w:val="000000"/>
        </w:rPr>
        <w:t>schools</w:t>
      </w:r>
      <w:proofErr w:type="gramEnd"/>
      <w:r>
        <w:rPr>
          <w:rFonts w:cstheme="minorHAnsi"/>
          <w:color w:val="000000"/>
        </w:rPr>
        <w:t xml:space="preserve"> ethos</w:t>
      </w:r>
    </w:p>
    <w:p w14:paraId="5FB6498B" w14:textId="67A24CBE" w:rsidR="00670956" w:rsidRPr="00C626C7"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be accountable for the strategic leadership and management of </w:t>
      </w:r>
      <w:r w:rsidR="00EC7DDA">
        <w:rPr>
          <w:rFonts w:cstheme="minorHAnsi"/>
          <w:color w:val="000000"/>
        </w:rPr>
        <w:t>behaviour and attitudes</w:t>
      </w:r>
      <w:r w:rsidR="0094536A" w:rsidRPr="00C626C7">
        <w:rPr>
          <w:rFonts w:cstheme="minorHAnsi"/>
          <w:color w:val="000000"/>
        </w:rPr>
        <w:t xml:space="preserve"> in the school</w:t>
      </w:r>
      <w:r w:rsidRPr="00C626C7">
        <w:rPr>
          <w:rFonts w:cstheme="minorHAnsi"/>
          <w:color w:val="000000"/>
        </w:rPr>
        <w:t>, developing and implementing plans, policies, targets and practices within the context of the school’s aims and policies</w:t>
      </w:r>
    </w:p>
    <w:p w14:paraId="6341EACA" w14:textId="43C76C51" w:rsidR="006A3093" w:rsidRPr="006A3093" w:rsidRDefault="006A3093"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 xml:space="preserve">To organise, co-ordinate, support and lead the provision for </w:t>
      </w:r>
      <w:r w:rsidR="00EC7DDA">
        <w:rPr>
          <w:rFonts w:cstheme="minorHAnsi"/>
          <w:color w:val="000000"/>
        </w:rPr>
        <w:t>pupils with challenging or low-level behaviour</w:t>
      </w:r>
      <w:r>
        <w:rPr>
          <w:rFonts w:cstheme="minorHAnsi"/>
          <w:color w:val="000000"/>
        </w:rPr>
        <w:t xml:space="preserve"> </w:t>
      </w:r>
      <w:r w:rsidRPr="006A3093">
        <w:rPr>
          <w:rFonts w:cstheme="minorHAnsi"/>
          <w:color w:val="000000"/>
        </w:rPr>
        <w:t xml:space="preserve">throughout the school and those who require intervention programmes/personalised learning </w:t>
      </w:r>
      <w:proofErr w:type="spellStart"/>
      <w:r w:rsidRPr="006A3093">
        <w:rPr>
          <w:rFonts w:cstheme="minorHAnsi"/>
          <w:color w:val="000000"/>
        </w:rPr>
        <w:t>e.g</w:t>
      </w:r>
      <w:proofErr w:type="spellEnd"/>
      <w:r w:rsidRPr="006A3093">
        <w:rPr>
          <w:rFonts w:cstheme="minorHAnsi"/>
          <w:color w:val="000000"/>
        </w:rPr>
        <w:t>: 1-1 Tuition, Behaviour Improvement Plans.</w:t>
      </w:r>
    </w:p>
    <w:p w14:paraId="72D94363" w14:textId="77777777" w:rsidR="006A3093" w:rsidRPr="006A3093" w:rsidRDefault="006A3093"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To teach individuals or groups of pupils, if required, in line with whole school policies and schemes of work, to undertake pastoral, administrative and leadership duties in keeping with the School Teachers Pay and Conditions of Employment document (see Teacher Job Description).</w:t>
      </w:r>
    </w:p>
    <w:p w14:paraId="5CA6F7BE" w14:textId="08EEFB5F" w:rsidR="00670956"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6A3093">
        <w:rPr>
          <w:rFonts w:cstheme="minorHAnsi"/>
          <w:color w:val="000000"/>
        </w:rPr>
        <w:t xml:space="preserve">To be a line of communication between </w:t>
      </w:r>
      <w:r w:rsidR="0094536A" w:rsidRPr="006A3093">
        <w:rPr>
          <w:rFonts w:cstheme="minorHAnsi"/>
          <w:color w:val="000000"/>
        </w:rPr>
        <w:t>parents and the</w:t>
      </w:r>
      <w:r w:rsidRPr="006A3093">
        <w:rPr>
          <w:rFonts w:cstheme="minorHAnsi"/>
          <w:color w:val="000000"/>
        </w:rPr>
        <w:t xml:space="preserve"> Leadership Team</w:t>
      </w:r>
    </w:p>
    <w:p w14:paraId="0C7B1BE1" w14:textId="5F2E9F3C" w:rsidR="00670956" w:rsidRDefault="00670956" w:rsidP="00F36BFC">
      <w:pPr>
        <w:pStyle w:val="ListParagraph"/>
        <w:numPr>
          <w:ilvl w:val="0"/>
          <w:numId w:val="1"/>
        </w:numPr>
        <w:autoSpaceDE w:val="0"/>
        <w:autoSpaceDN w:val="0"/>
        <w:adjustRightInd w:val="0"/>
        <w:spacing w:after="0" w:line="240" w:lineRule="auto"/>
        <w:rPr>
          <w:rFonts w:cstheme="minorHAnsi"/>
          <w:color w:val="000000"/>
        </w:rPr>
      </w:pPr>
      <w:r w:rsidRPr="00C626C7">
        <w:rPr>
          <w:rFonts w:cstheme="minorHAnsi"/>
          <w:color w:val="000000"/>
        </w:rPr>
        <w:t xml:space="preserve">To ensure the consistent accurate use and implementation of Thinking Schools </w:t>
      </w:r>
      <w:r w:rsidR="00791361">
        <w:rPr>
          <w:rFonts w:cstheme="minorHAnsi"/>
          <w:color w:val="000000"/>
        </w:rPr>
        <w:t>ethos</w:t>
      </w:r>
    </w:p>
    <w:p w14:paraId="1064449F" w14:textId="07C3649D" w:rsidR="006A3093" w:rsidRPr="006A3093" w:rsidRDefault="006A3093" w:rsidP="00F36BFC">
      <w:pPr>
        <w:pStyle w:val="ListParagraph"/>
        <w:numPr>
          <w:ilvl w:val="0"/>
          <w:numId w:val="1"/>
        </w:numPr>
        <w:rPr>
          <w:rFonts w:cstheme="minorHAnsi"/>
          <w:color w:val="000000"/>
        </w:rPr>
      </w:pPr>
      <w:r w:rsidRPr="006A3093">
        <w:rPr>
          <w:rFonts w:cstheme="minorHAnsi"/>
          <w:color w:val="000000"/>
        </w:rPr>
        <w:t xml:space="preserve">To ensure that </w:t>
      </w:r>
      <w:r w:rsidR="00791361">
        <w:rPr>
          <w:rFonts w:cstheme="minorHAnsi"/>
          <w:color w:val="000000"/>
        </w:rPr>
        <w:t>New Horizons Children’s</w:t>
      </w:r>
      <w:r w:rsidRPr="006A3093">
        <w:rPr>
          <w:rFonts w:cstheme="minorHAnsi"/>
          <w:color w:val="000000"/>
        </w:rPr>
        <w:t xml:space="preserve"> Academy is fully inclusive, adhering to all relevant local and national initiatives and statutory requirements. </w:t>
      </w:r>
    </w:p>
    <w:p w14:paraId="69E930C5" w14:textId="77777777" w:rsidR="0065272A" w:rsidRPr="00C626C7" w:rsidRDefault="0065272A" w:rsidP="00F36BFC">
      <w:pPr>
        <w:pStyle w:val="ListParagraph"/>
        <w:autoSpaceDE w:val="0"/>
        <w:autoSpaceDN w:val="0"/>
        <w:adjustRightInd w:val="0"/>
        <w:spacing w:after="0" w:line="240" w:lineRule="auto"/>
        <w:rPr>
          <w:rFonts w:cstheme="minorHAnsi"/>
          <w:color w:val="000000"/>
        </w:rPr>
      </w:pPr>
    </w:p>
    <w:p w14:paraId="3200F1F3" w14:textId="77777777" w:rsidR="00670956" w:rsidRPr="00C626C7" w:rsidRDefault="0065272A" w:rsidP="00F36BFC">
      <w:pPr>
        <w:autoSpaceDE w:val="0"/>
        <w:autoSpaceDN w:val="0"/>
        <w:adjustRightInd w:val="0"/>
        <w:spacing w:after="0" w:line="240" w:lineRule="auto"/>
        <w:rPr>
          <w:rFonts w:cstheme="minorHAnsi"/>
          <w:b/>
          <w:color w:val="000000"/>
          <w:u w:val="single"/>
        </w:rPr>
      </w:pPr>
      <w:r w:rsidRPr="00C626C7">
        <w:rPr>
          <w:rFonts w:cstheme="minorHAnsi"/>
          <w:b/>
          <w:color w:val="000000"/>
          <w:u w:val="single"/>
        </w:rPr>
        <w:t>Accountabilities:</w:t>
      </w:r>
    </w:p>
    <w:p w14:paraId="694EBED5" w14:textId="77777777" w:rsidR="0065272A" w:rsidRPr="00C626C7" w:rsidRDefault="0065272A" w:rsidP="00F36BFC">
      <w:pPr>
        <w:autoSpaceDE w:val="0"/>
        <w:autoSpaceDN w:val="0"/>
        <w:adjustRightInd w:val="0"/>
        <w:spacing w:after="0" w:line="240" w:lineRule="auto"/>
        <w:rPr>
          <w:rFonts w:cstheme="minorHAnsi"/>
          <w:color w:val="000000"/>
        </w:rPr>
      </w:pPr>
    </w:p>
    <w:p w14:paraId="0CFBDD21" w14:textId="36298377" w:rsidR="00670956" w:rsidRPr="00C626C7" w:rsidRDefault="00670956"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t>Strategic direction:</w:t>
      </w:r>
    </w:p>
    <w:p w14:paraId="75BA7584"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lastRenderedPageBreak/>
        <w:t>Support the vision, ethos and policies of the school which secure effective teaching, successful learning and promote high levels of achievement and self-esteem for all pupils irrespective of background, ethnicity, gender or disability;</w:t>
      </w:r>
    </w:p>
    <w:p w14:paraId="0D3B2CFC" w14:textId="0C802658"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 xml:space="preserve">Help lead and manage the creation and implementation of the School Strategic Development Plan which identifies priorities and targets for ensuring </w:t>
      </w:r>
      <w:r w:rsidR="00F36BFC">
        <w:rPr>
          <w:rFonts w:cstheme="minorHAnsi"/>
        </w:rPr>
        <w:t xml:space="preserve">vulnerable </w:t>
      </w:r>
      <w:r w:rsidRPr="00C626C7">
        <w:rPr>
          <w:rFonts w:cstheme="minorHAnsi"/>
        </w:rPr>
        <w:t>pupils achieve high standards and make progress, increasing teachers' effectiveness and securing school improvement and to take responsibility for appropriately delegated aspects of it;</w:t>
      </w:r>
    </w:p>
    <w:p w14:paraId="323985E8" w14:textId="3B7A404D"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 xml:space="preserve">Support the evaluation of the effectiveness of the school's policies and developments and analyse their impact on </w:t>
      </w:r>
      <w:r w:rsidR="00F36BFC">
        <w:rPr>
          <w:rFonts w:cstheme="minorHAnsi"/>
        </w:rPr>
        <w:t xml:space="preserve">vulnerable </w:t>
      </w:r>
      <w:r w:rsidRPr="00C626C7">
        <w:rPr>
          <w:rFonts w:cstheme="minorHAnsi"/>
        </w:rPr>
        <w:t xml:space="preserve">pupils </w:t>
      </w:r>
    </w:p>
    <w:p w14:paraId="63D2DE42"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Ensure the effective and proficient use of pupil data from a variety of sources, both internal and external, in the process of target setting;</w:t>
      </w:r>
    </w:p>
    <w:p w14:paraId="2BA58709"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Raise standards of individual pupil achievement and ensure that good attainment is maintained by providing a model of high quality teaching;</w:t>
      </w:r>
    </w:p>
    <w:p w14:paraId="083A1DD1" w14:textId="77777777"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Ensure that parents are well informed about the curriculum, targets, individual pupils' progress and achievement;</w:t>
      </w:r>
    </w:p>
    <w:p w14:paraId="3896A195" w14:textId="70FD0606" w:rsidR="0094536A" w:rsidRPr="00C626C7" w:rsidRDefault="0094536A" w:rsidP="00F36BFC">
      <w:pPr>
        <w:pStyle w:val="ListParagraph"/>
        <w:numPr>
          <w:ilvl w:val="0"/>
          <w:numId w:val="14"/>
        </w:numPr>
        <w:spacing w:before="120" w:after="0" w:line="240" w:lineRule="auto"/>
        <w:ind w:left="709"/>
        <w:rPr>
          <w:rFonts w:cstheme="minorHAnsi"/>
        </w:rPr>
      </w:pPr>
      <w:r w:rsidRPr="00C626C7">
        <w:rPr>
          <w:rFonts w:cstheme="minorHAnsi"/>
        </w:rPr>
        <w:t>Develop and maintain good relationships with parents, outside agencies and the local community.</w:t>
      </w:r>
    </w:p>
    <w:p w14:paraId="2493806E" w14:textId="3D18966F" w:rsidR="0094536A" w:rsidRPr="00C626C7" w:rsidRDefault="00F36BFC" w:rsidP="00F36BFC">
      <w:pPr>
        <w:pStyle w:val="ListParagraph"/>
        <w:numPr>
          <w:ilvl w:val="0"/>
          <w:numId w:val="14"/>
        </w:numPr>
        <w:spacing w:before="120" w:after="0" w:line="240" w:lineRule="auto"/>
        <w:ind w:left="709"/>
        <w:rPr>
          <w:rFonts w:cstheme="minorHAnsi"/>
        </w:rPr>
      </w:pPr>
      <w:r>
        <w:rPr>
          <w:rFonts w:cstheme="minorHAnsi"/>
        </w:rPr>
        <w:t>Be responsible for the</w:t>
      </w:r>
      <w:r w:rsidR="0094536A" w:rsidRPr="00C626C7">
        <w:rPr>
          <w:rFonts w:cstheme="minorHAnsi"/>
        </w:rPr>
        <w:t xml:space="preserve"> school meeting its statutory duties </w:t>
      </w:r>
      <w:r w:rsidR="00EC7DDA">
        <w:rPr>
          <w:rFonts w:cstheme="minorHAnsi"/>
        </w:rPr>
        <w:t>in relation to the equality act, website compliance and other association local and national policies in relation to behaviour and attitudes</w:t>
      </w:r>
    </w:p>
    <w:p w14:paraId="151899FE" w14:textId="33C05F1A" w:rsidR="0094536A" w:rsidRPr="00C626C7" w:rsidRDefault="00EC7DDA" w:rsidP="00F36BFC">
      <w:pPr>
        <w:pStyle w:val="ListParagraph"/>
        <w:numPr>
          <w:ilvl w:val="0"/>
          <w:numId w:val="14"/>
        </w:numPr>
        <w:spacing w:before="120" w:after="0" w:line="240" w:lineRule="auto"/>
        <w:ind w:left="709"/>
        <w:rPr>
          <w:rFonts w:cstheme="minorHAnsi"/>
        </w:rPr>
      </w:pPr>
      <w:r>
        <w:rPr>
          <w:rFonts w:cstheme="minorHAnsi"/>
          <w:color w:val="000000"/>
        </w:rPr>
        <w:t>Support the whole school</w:t>
      </w:r>
      <w:r w:rsidR="00670956" w:rsidRPr="00C626C7">
        <w:rPr>
          <w:rFonts w:cstheme="minorHAnsi"/>
          <w:color w:val="000000"/>
        </w:rPr>
        <w:t xml:space="preserve"> triangulation of staff</w:t>
      </w:r>
      <w:r w:rsidR="0094536A" w:rsidRPr="00C626C7">
        <w:rPr>
          <w:rFonts w:cstheme="minorHAnsi"/>
          <w:color w:val="000000"/>
        </w:rPr>
        <w:t xml:space="preserve"> across the school. </w:t>
      </w:r>
      <w:r w:rsidR="00670956" w:rsidRPr="00C626C7">
        <w:rPr>
          <w:rFonts w:cstheme="minorHAnsi"/>
          <w:color w:val="000000"/>
        </w:rPr>
        <w:t>Set improvement targets and monitor and evaluate their effectiveness and impact on children.</w:t>
      </w:r>
    </w:p>
    <w:p w14:paraId="2C3389A3" w14:textId="43B477C9" w:rsidR="001A7033" w:rsidRPr="00B35EB1" w:rsidRDefault="0065272A" w:rsidP="001A7033">
      <w:pPr>
        <w:pStyle w:val="ListParagraph"/>
        <w:numPr>
          <w:ilvl w:val="0"/>
          <w:numId w:val="14"/>
        </w:numPr>
        <w:spacing w:before="120" w:after="0" w:line="240" w:lineRule="auto"/>
        <w:ind w:left="709"/>
        <w:rPr>
          <w:rFonts w:cstheme="minorHAnsi"/>
        </w:rPr>
      </w:pPr>
      <w:r w:rsidRPr="00C626C7">
        <w:rPr>
          <w:rFonts w:cstheme="minorHAnsi"/>
          <w:color w:val="000000"/>
        </w:rPr>
        <w:t xml:space="preserve">To line manage assigned members of the school team </w:t>
      </w:r>
    </w:p>
    <w:p w14:paraId="7D642DB6" w14:textId="4AC88560" w:rsidR="00B35EB1" w:rsidRPr="001A7033" w:rsidRDefault="00B35EB1" w:rsidP="001A7033">
      <w:pPr>
        <w:pStyle w:val="ListParagraph"/>
        <w:numPr>
          <w:ilvl w:val="0"/>
          <w:numId w:val="14"/>
        </w:numPr>
        <w:spacing w:before="120" w:after="0" w:line="240" w:lineRule="auto"/>
        <w:ind w:left="709"/>
        <w:rPr>
          <w:rFonts w:cstheme="minorHAnsi"/>
        </w:rPr>
      </w:pPr>
      <w:r>
        <w:rPr>
          <w:rFonts w:cstheme="minorHAnsi"/>
          <w:color w:val="000000"/>
        </w:rPr>
        <w:t>Manage the implementation of FBV and SMSC across the school to develop children’s ability to be an inclusive citizen within the wider community</w:t>
      </w:r>
    </w:p>
    <w:p w14:paraId="66DCAF34" w14:textId="77777777" w:rsidR="0094536A" w:rsidRPr="00C626C7" w:rsidRDefault="00670956" w:rsidP="00F36BFC">
      <w:pPr>
        <w:pStyle w:val="ListParagraph"/>
        <w:numPr>
          <w:ilvl w:val="0"/>
          <w:numId w:val="14"/>
        </w:numPr>
        <w:spacing w:before="120" w:after="0" w:line="240" w:lineRule="auto"/>
        <w:ind w:left="709"/>
        <w:rPr>
          <w:rFonts w:cstheme="minorHAnsi"/>
        </w:rPr>
      </w:pPr>
      <w:r w:rsidRPr="00C626C7">
        <w:rPr>
          <w:rFonts w:cstheme="minorHAnsi"/>
          <w:color w:val="000000"/>
        </w:rPr>
        <w:t>To display exemplary classroom practice which meets the aims and objectives of the school</w:t>
      </w:r>
    </w:p>
    <w:p w14:paraId="0A7DDE33" w14:textId="77777777" w:rsidR="0094536A" w:rsidRPr="00C626C7"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 xml:space="preserve">To safeguard every pupil’s health, safety and </w:t>
      </w:r>
      <w:r w:rsidR="00A135B5" w:rsidRPr="00C626C7">
        <w:rPr>
          <w:rFonts w:cstheme="minorHAnsi"/>
          <w:color w:val="000000"/>
        </w:rPr>
        <w:t>well-being</w:t>
      </w:r>
      <w:r w:rsidRPr="00C626C7">
        <w:rPr>
          <w:rFonts w:cstheme="minorHAnsi"/>
          <w:color w:val="000000"/>
        </w:rPr>
        <w:t xml:space="preserve"> in line with school Policies.</w:t>
      </w:r>
    </w:p>
    <w:p w14:paraId="25FCA62E" w14:textId="3086099B" w:rsidR="0094536A" w:rsidRPr="00C626C7"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To provide reports to parents, pupils, Governors and the Leadership Team with regard to</w:t>
      </w:r>
      <w:r w:rsidR="00F36BFC">
        <w:rPr>
          <w:rFonts w:cstheme="minorHAnsi"/>
          <w:color w:val="000000"/>
        </w:rPr>
        <w:t xml:space="preserve"> </w:t>
      </w:r>
      <w:r w:rsidR="00EC7DDA">
        <w:rPr>
          <w:rFonts w:cstheme="minorHAnsi"/>
          <w:color w:val="000000"/>
        </w:rPr>
        <w:t>behaviour incidents and the development of children’s habits and attitudes</w:t>
      </w:r>
    </w:p>
    <w:p w14:paraId="67AC3784" w14:textId="0FDD32C8" w:rsidR="0065272A" w:rsidRPr="00B35EB1" w:rsidRDefault="0065272A" w:rsidP="00F36BFC">
      <w:pPr>
        <w:pStyle w:val="ListParagraph"/>
        <w:numPr>
          <w:ilvl w:val="0"/>
          <w:numId w:val="14"/>
        </w:numPr>
        <w:spacing w:before="120" w:after="0" w:line="240" w:lineRule="auto"/>
        <w:ind w:left="709"/>
        <w:rPr>
          <w:rFonts w:cstheme="minorHAnsi"/>
        </w:rPr>
      </w:pPr>
      <w:r w:rsidRPr="00C626C7">
        <w:rPr>
          <w:rFonts w:cstheme="minorHAnsi"/>
          <w:color w:val="000000"/>
        </w:rPr>
        <w:t>To keep up to date with current trends and research and to debate as appropriate.</w:t>
      </w:r>
    </w:p>
    <w:p w14:paraId="7F0C710A" w14:textId="77777777" w:rsidR="00B35EB1" w:rsidRPr="00B35EB1" w:rsidRDefault="00B35EB1" w:rsidP="00B35EB1">
      <w:pPr>
        <w:pStyle w:val="ListParagraph"/>
        <w:numPr>
          <w:ilvl w:val="0"/>
          <w:numId w:val="14"/>
        </w:numPr>
        <w:spacing w:before="120" w:after="0" w:line="240" w:lineRule="auto"/>
        <w:ind w:left="709"/>
        <w:rPr>
          <w:rFonts w:cstheme="minorHAnsi"/>
        </w:rPr>
      </w:pPr>
      <w:r w:rsidRPr="00B35EB1">
        <w:rPr>
          <w:rFonts w:cstheme="minorHAnsi"/>
        </w:rPr>
        <w:t xml:space="preserve">Challenge underperformance at all levels and ensure effective corrective action and follow up; </w:t>
      </w:r>
    </w:p>
    <w:p w14:paraId="1B5978E8" w14:textId="77777777" w:rsidR="00B35EB1" w:rsidRPr="00B35EB1" w:rsidRDefault="00B35EB1" w:rsidP="00B35EB1">
      <w:pPr>
        <w:pStyle w:val="ListParagraph"/>
        <w:numPr>
          <w:ilvl w:val="0"/>
          <w:numId w:val="14"/>
        </w:numPr>
        <w:spacing w:before="120" w:after="0" w:line="240" w:lineRule="auto"/>
        <w:ind w:left="709"/>
        <w:rPr>
          <w:rFonts w:cstheme="minorHAnsi"/>
        </w:rPr>
      </w:pPr>
      <w:r w:rsidRPr="00B35EB1">
        <w:rPr>
          <w:rFonts w:cstheme="minorHAnsi"/>
        </w:rPr>
        <w:t>Be responsible for exclusion paper work and make recommendations regarding exclusions;</w:t>
      </w:r>
    </w:p>
    <w:p w14:paraId="18A0F7DB" w14:textId="77777777" w:rsidR="00B35EB1" w:rsidRPr="00B35EB1" w:rsidRDefault="00B35EB1" w:rsidP="00B35EB1">
      <w:pPr>
        <w:pStyle w:val="ListParagraph"/>
        <w:numPr>
          <w:ilvl w:val="0"/>
          <w:numId w:val="14"/>
        </w:numPr>
        <w:spacing w:before="120" w:after="0" w:line="240" w:lineRule="auto"/>
        <w:ind w:left="709"/>
        <w:rPr>
          <w:rFonts w:cstheme="minorHAnsi"/>
        </w:rPr>
      </w:pPr>
      <w:r w:rsidRPr="00B35EB1">
        <w:rPr>
          <w:rFonts w:cstheme="minorHAnsi"/>
        </w:rPr>
        <w:t>Effectively use the House System to promote positive behaviour within the community;</w:t>
      </w:r>
    </w:p>
    <w:p w14:paraId="72513FBB" w14:textId="77777777" w:rsidR="00B35EB1" w:rsidRPr="00B35EB1" w:rsidRDefault="00B35EB1" w:rsidP="00B35EB1">
      <w:pPr>
        <w:pStyle w:val="ListParagraph"/>
        <w:numPr>
          <w:ilvl w:val="0"/>
          <w:numId w:val="14"/>
        </w:numPr>
        <w:spacing w:before="120" w:after="0" w:line="240" w:lineRule="auto"/>
        <w:ind w:left="709"/>
        <w:rPr>
          <w:rFonts w:cstheme="minorHAnsi"/>
        </w:rPr>
      </w:pPr>
      <w:r w:rsidRPr="00B35EB1">
        <w:rPr>
          <w:rFonts w:cstheme="minorHAnsi"/>
        </w:rPr>
        <w:t xml:space="preserve">Ensure appropriate interventions are used to support high levels of attendance.  </w:t>
      </w:r>
    </w:p>
    <w:p w14:paraId="33F1DB61" w14:textId="77777777" w:rsidR="00B35EB1" w:rsidRPr="00B35EB1" w:rsidRDefault="00B35EB1" w:rsidP="00B35EB1">
      <w:pPr>
        <w:spacing w:before="120" w:after="0" w:line="240" w:lineRule="auto"/>
        <w:rPr>
          <w:rFonts w:cstheme="minorHAnsi"/>
        </w:rPr>
      </w:pPr>
    </w:p>
    <w:p w14:paraId="54DABA2A" w14:textId="77777777" w:rsidR="00670956" w:rsidRPr="00C626C7" w:rsidRDefault="00670956" w:rsidP="00F36BFC">
      <w:pPr>
        <w:autoSpaceDE w:val="0"/>
        <w:autoSpaceDN w:val="0"/>
        <w:adjustRightInd w:val="0"/>
        <w:spacing w:after="0" w:line="240" w:lineRule="auto"/>
        <w:rPr>
          <w:rFonts w:cstheme="minorHAnsi"/>
          <w:color w:val="000000"/>
        </w:rPr>
      </w:pPr>
    </w:p>
    <w:p w14:paraId="6624B6B8" w14:textId="77777777" w:rsidR="00670956" w:rsidRPr="00C626C7" w:rsidRDefault="0065272A"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t xml:space="preserve">Teaching, </w:t>
      </w:r>
      <w:r w:rsidR="00670956" w:rsidRPr="00C626C7">
        <w:rPr>
          <w:rFonts w:cstheme="minorHAnsi"/>
          <w:b/>
          <w:bCs/>
          <w:color w:val="000000"/>
        </w:rPr>
        <w:t>Learning</w:t>
      </w:r>
      <w:r w:rsidRPr="00C626C7">
        <w:rPr>
          <w:rFonts w:cstheme="minorHAnsi"/>
          <w:b/>
          <w:bCs/>
          <w:color w:val="000000"/>
        </w:rPr>
        <w:t xml:space="preserve"> and assessment</w:t>
      </w:r>
    </w:p>
    <w:p w14:paraId="45CE849E" w14:textId="6ED1000C" w:rsidR="00670956" w:rsidRPr="00C626C7" w:rsidRDefault="00670956" w:rsidP="00F36BFC">
      <w:pPr>
        <w:autoSpaceDE w:val="0"/>
        <w:autoSpaceDN w:val="0"/>
        <w:adjustRightInd w:val="0"/>
        <w:spacing w:after="0" w:line="240" w:lineRule="auto"/>
        <w:rPr>
          <w:rFonts w:cstheme="minorHAnsi"/>
          <w:color w:val="000000"/>
        </w:rPr>
      </w:pPr>
      <w:r w:rsidRPr="00C626C7">
        <w:rPr>
          <w:rFonts w:cstheme="minorHAnsi"/>
          <w:color w:val="000000"/>
        </w:rPr>
        <w:t>To seek to develop, with the support of the Headteacher and colleagues, effective</w:t>
      </w:r>
      <w:r w:rsidR="0094536A" w:rsidRPr="00C626C7">
        <w:rPr>
          <w:rFonts w:cstheme="minorHAnsi"/>
          <w:color w:val="000000"/>
        </w:rPr>
        <w:t xml:space="preserve"> </w:t>
      </w:r>
      <w:r w:rsidRPr="00C626C7">
        <w:rPr>
          <w:rFonts w:cstheme="minorHAnsi"/>
          <w:color w:val="000000"/>
        </w:rPr>
        <w:t>ways of</w:t>
      </w:r>
      <w:r w:rsidR="00F36BFC">
        <w:rPr>
          <w:rFonts w:cstheme="minorHAnsi"/>
          <w:color w:val="000000"/>
        </w:rPr>
        <w:t xml:space="preserve"> </w:t>
      </w:r>
      <w:r w:rsidRPr="00C626C7">
        <w:rPr>
          <w:rFonts w:cstheme="minorHAnsi"/>
          <w:color w:val="000000"/>
        </w:rPr>
        <w:t>overcoming barriers to learning and sustaining effective teaching through the</w:t>
      </w:r>
      <w:r w:rsidR="0094536A" w:rsidRPr="00C626C7">
        <w:rPr>
          <w:rFonts w:cstheme="minorHAnsi"/>
          <w:color w:val="000000"/>
        </w:rPr>
        <w:t xml:space="preserve"> </w:t>
      </w:r>
      <w:r w:rsidRPr="00C626C7">
        <w:rPr>
          <w:rFonts w:cstheme="minorHAnsi"/>
          <w:color w:val="000000"/>
        </w:rPr>
        <w:t>analysis and assessment of pupils’ needs, by monitoring the quality of teaching and</w:t>
      </w:r>
      <w:r w:rsidR="0094536A" w:rsidRPr="00C626C7">
        <w:rPr>
          <w:rFonts w:cstheme="minorHAnsi"/>
          <w:color w:val="000000"/>
        </w:rPr>
        <w:t xml:space="preserve"> </w:t>
      </w:r>
      <w:r w:rsidRPr="00C626C7">
        <w:rPr>
          <w:rFonts w:cstheme="minorHAnsi"/>
          <w:color w:val="000000"/>
        </w:rPr>
        <w:t>standards of pupils’</w:t>
      </w:r>
      <w:r w:rsidR="0094536A" w:rsidRPr="00C626C7">
        <w:rPr>
          <w:rFonts w:cstheme="minorHAnsi"/>
          <w:color w:val="000000"/>
        </w:rPr>
        <w:t xml:space="preserve"> </w:t>
      </w:r>
      <w:r w:rsidRPr="00C626C7">
        <w:rPr>
          <w:rFonts w:cstheme="minorHAnsi"/>
          <w:color w:val="000000"/>
        </w:rPr>
        <w:t>achievements, and by supporting the setting of targets for</w:t>
      </w:r>
      <w:r w:rsidR="0094536A" w:rsidRPr="00C626C7">
        <w:rPr>
          <w:rFonts w:cstheme="minorHAnsi"/>
          <w:color w:val="000000"/>
        </w:rPr>
        <w:t xml:space="preserve"> </w:t>
      </w:r>
      <w:r w:rsidRPr="00C626C7">
        <w:rPr>
          <w:rFonts w:cstheme="minorHAnsi"/>
          <w:color w:val="000000"/>
        </w:rPr>
        <w:t>improvement.</w:t>
      </w:r>
    </w:p>
    <w:p w14:paraId="2A7DC7D9" w14:textId="3668912C" w:rsidR="0094536A" w:rsidRPr="00C626C7" w:rsidRDefault="0094536A" w:rsidP="00F36BFC">
      <w:pPr>
        <w:autoSpaceDE w:val="0"/>
        <w:autoSpaceDN w:val="0"/>
        <w:adjustRightInd w:val="0"/>
        <w:spacing w:after="0" w:line="240" w:lineRule="auto"/>
        <w:rPr>
          <w:rFonts w:cstheme="minorHAnsi"/>
          <w:color w:val="000000"/>
        </w:rPr>
      </w:pPr>
    </w:p>
    <w:p w14:paraId="7EF2BEC7" w14:textId="13035798"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Identify and adopt the most effective teaching approaches for </w:t>
      </w:r>
      <w:r w:rsidR="00F36BFC">
        <w:rPr>
          <w:rFonts w:cstheme="minorHAnsi"/>
          <w:color w:val="000000"/>
        </w:rPr>
        <w:t>pupils who are vulnerable</w:t>
      </w:r>
      <w:r w:rsidR="00EC7DDA">
        <w:rPr>
          <w:rFonts w:cstheme="minorHAnsi"/>
          <w:color w:val="000000"/>
        </w:rPr>
        <w:t>/ have identified needs that might impact on behaviour and attitudes</w:t>
      </w:r>
    </w:p>
    <w:p w14:paraId="418DCF94" w14:textId="1015DEF6"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Monitor teaching and learning activities to meet the needs of pupils </w:t>
      </w:r>
      <w:r w:rsidR="00EC7DDA">
        <w:rPr>
          <w:rFonts w:cstheme="minorHAnsi"/>
          <w:color w:val="000000"/>
        </w:rPr>
        <w:t>according to the developmental stage of their learning</w:t>
      </w:r>
    </w:p>
    <w:p w14:paraId="78614132" w14:textId="11384DBA"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Identify and teach </w:t>
      </w:r>
      <w:r w:rsidR="00EC7DDA">
        <w:rPr>
          <w:rFonts w:cstheme="minorHAnsi"/>
          <w:color w:val="000000"/>
        </w:rPr>
        <w:t>self-regulation skills</w:t>
      </w:r>
      <w:r w:rsidRPr="00C626C7">
        <w:rPr>
          <w:rFonts w:cstheme="minorHAnsi"/>
          <w:color w:val="000000"/>
        </w:rPr>
        <w:t xml:space="preserve"> that will develop </w:t>
      </w:r>
      <w:r w:rsidR="00F36BFC">
        <w:rPr>
          <w:rFonts w:cstheme="minorHAnsi"/>
          <w:color w:val="000000"/>
        </w:rPr>
        <w:t xml:space="preserve">vulnerable </w:t>
      </w:r>
      <w:r w:rsidRPr="00C626C7">
        <w:rPr>
          <w:rFonts w:cstheme="minorHAnsi"/>
          <w:color w:val="000000"/>
        </w:rPr>
        <w:t>pupils' ability to work independently</w:t>
      </w:r>
      <w:r w:rsidR="00B35EB1">
        <w:rPr>
          <w:rFonts w:cstheme="minorHAnsi"/>
          <w:color w:val="000000"/>
        </w:rPr>
        <w:t xml:space="preserve"> and manage their impulsivity</w:t>
      </w:r>
    </w:p>
    <w:p w14:paraId="0B70C37B" w14:textId="78FC7285" w:rsidR="0094536A" w:rsidRPr="00C626C7" w:rsidRDefault="0094536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lastRenderedPageBreak/>
        <w:t xml:space="preserve">Lead </w:t>
      </w:r>
      <w:r w:rsidR="00C626C7" w:rsidRPr="00C626C7">
        <w:rPr>
          <w:rFonts w:cstheme="minorHAnsi"/>
          <w:color w:val="000000"/>
        </w:rPr>
        <w:t>Professional</w:t>
      </w:r>
      <w:r w:rsidRPr="00C626C7">
        <w:rPr>
          <w:rFonts w:cstheme="minorHAnsi"/>
          <w:color w:val="000000"/>
        </w:rPr>
        <w:t xml:space="preserve"> development</w:t>
      </w:r>
      <w:r w:rsidR="00C626C7" w:rsidRPr="00C626C7">
        <w:rPr>
          <w:rFonts w:cstheme="minorHAnsi"/>
          <w:color w:val="000000"/>
        </w:rPr>
        <w:t xml:space="preserve"> of staff to ensure that they continue to be skilled practitioners in all matter</w:t>
      </w:r>
      <w:r w:rsidR="00F36BFC">
        <w:rPr>
          <w:rFonts w:cstheme="minorHAnsi"/>
          <w:color w:val="000000"/>
        </w:rPr>
        <w:t>s</w:t>
      </w:r>
      <w:r w:rsidR="00C626C7" w:rsidRPr="00C626C7">
        <w:rPr>
          <w:rFonts w:cstheme="minorHAnsi"/>
          <w:color w:val="000000"/>
        </w:rPr>
        <w:t xml:space="preserve"> relating to </w:t>
      </w:r>
      <w:r w:rsidR="00B35EB1">
        <w:rPr>
          <w:rFonts w:cstheme="minorHAnsi"/>
          <w:color w:val="000000"/>
        </w:rPr>
        <w:t>behaviour and attitudes</w:t>
      </w:r>
      <w:r w:rsidR="00C626C7" w:rsidRPr="00C626C7">
        <w:rPr>
          <w:rFonts w:cstheme="minorHAnsi"/>
          <w:color w:val="000000"/>
        </w:rPr>
        <w:t>.</w:t>
      </w:r>
    </w:p>
    <w:p w14:paraId="4B3A73BD" w14:textId="77777777" w:rsidR="001A7033" w:rsidRDefault="0094536A" w:rsidP="001A7033">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 xml:space="preserve">Liaise with other schools to ensure continuity of support and learning when transferring pupils </w:t>
      </w:r>
      <w:r w:rsidR="00F36BFC">
        <w:rPr>
          <w:rFonts w:cstheme="minorHAnsi"/>
          <w:color w:val="000000"/>
        </w:rPr>
        <w:t>who are vulnerable</w:t>
      </w:r>
    </w:p>
    <w:p w14:paraId="1008A614" w14:textId="18E27BCF" w:rsidR="001A7033" w:rsidRPr="001A7033" w:rsidRDefault="001A7033" w:rsidP="001A7033">
      <w:pPr>
        <w:pStyle w:val="ListParagraph"/>
        <w:numPr>
          <w:ilvl w:val="0"/>
          <w:numId w:val="15"/>
        </w:numPr>
        <w:autoSpaceDE w:val="0"/>
        <w:autoSpaceDN w:val="0"/>
        <w:adjustRightInd w:val="0"/>
        <w:spacing w:after="0" w:line="240" w:lineRule="auto"/>
        <w:ind w:left="709"/>
        <w:rPr>
          <w:rFonts w:cstheme="minorHAnsi"/>
          <w:color w:val="000000"/>
        </w:rPr>
      </w:pPr>
      <w:r w:rsidRPr="001A7033">
        <w:rPr>
          <w:rFonts w:cstheme="minorHAnsi"/>
          <w:color w:val="000000"/>
        </w:rPr>
        <w:t xml:space="preserve">To organise, co-ordinate and represent the school at the review meetings of pupils with a statement of SEN or an EHCP and the </w:t>
      </w:r>
      <w:proofErr w:type="gramStart"/>
      <w:r w:rsidRPr="001A7033">
        <w:rPr>
          <w:rFonts w:cstheme="minorHAnsi"/>
          <w:color w:val="000000"/>
        </w:rPr>
        <w:t>In School</w:t>
      </w:r>
      <w:proofErr w:type="gramEnd"/>
      <w:r w:rsidRPr="001A7033">
        <w:rPr>
          <w:rFonts w:cstheme="minorHAnsi"/>
          <w:color w:val="000000"/>
        </w:rPr>
        <w:t xml:space="preserve"> Review meetings for pupils with SEN + other </w:t>
      </w:r>
      <w:r>
        <w:rPr>
          <w:rFonts w:cstheme="minorHAnsi"/>
          <w:color w:val="000000"/>
        </w:rPr>
        <w:t>vulnerable groups as at PEPs and LAC reviews</w:t>
      </w:r>
      <w:r w:rsidR="00B35EB1">
        <w:rPr>
          <w:rFonts w:cstheme="minorHAnsi"/>
          <w:color w:val="000000"/>
        </w:rPr>
        <w:t xml:space="preserve"> where appropriate in conjunction with the Inclusion Manager</w:t>
      </w:r>
    </w:p>
    <w:p w14:paraId="77169D2D" w14:textId="48F9E96C" w:rsidR="00670956" w:rsidRDefault="0065272A" w:rsidP="00F36BFC">
      <w:pPr>
        <w:pStyle w:val="ListParagraph"/>
        <w:numPr>
          <w:ilvl w:val="0"/>
          <w:numId w:val="15"/>
        </w:numPr>
        <w:autoSpaceDE w:val="0"/>
        <w:autoSpaceDN w:val="0"/>
        <w:adjustRightInd w:val="0"/>
        <w:spacing w:after="0" w:line="240" w:lineRule="auto"/>
        <w:ind w:left="709"/>
        <w:rPr>
          <w:rFonts w:cstheme="minorHAnsi"/>
          <w:color w:val="000000"/>
        </w:rPr>
      </w:pPr>
      <w:r w:rsidRPr="00C626C7">
        <w:rPr>
          <w:rFonts w:cstheme="minorHAnsi"/>
          <w:color w:val="000000"/>
        </w:rPr>
        <w:t>To lead and support after school activities as well as boosters etc when neede</w:t>
      </w:r>
      <w:r w:rsidR="007E4226">
        <w:rPr>
          <w:rFonts w:cstheme="minorHAnsi"/>
          <w:color w:val="000000"/>
        </w:rPr>
        <w:t>d</w:t>
      </w:r>
    </w:p>
    <w:p w14:paraId="367CA8FB" w14:textId="2DCB6D99" w:rsidR="00B35EB1" w:rsidRPr="00B35EB1" w:rsidRDefault="00B35EB1" w:rsidP="00B35EB1">
      <w:pPr>
        <w:autoSpaceDE w:val="0"/>
        <w:autoSpaceDN w:val="0"/>
        <w:adjustRightInd w:val="0"/>
        <w:spacing w:after="0" w:line="240" w:lineRule="auto"/>
        <w:rPr>
          <w:rFonts w:cstheme="minorHAnsi"/>
          <w:color w:val="000000"/>
        </w:rPr>
      </w:pPr>
    </w:p>
    <w:p w14:paraId="1E6DB3D9" w14:textId="25FD5DDB" w:rsidR="00B35EB1" w:rsidRDefault="00B35EB1" w:rsidP="00B35EB1">
      <w:pPr>
        <w:pStyle w:val="ListParagraph"/>
        <w:numPr>
          <w:ilvl w:val="0"/>
          <w:numId w:val="5"/>
        </w:numPr>
        <w:autoSpaceDE w:val="0"/>
        <w:autoSpaceDN w:val="0"/>
        <w:adjustRightInd w:val="0"/>
        <w:spacing w:after="0" w:line="240" w:lineRule="auto"/>
        <w:rPr>
          <w:rFonts w:cstheme="minorHAnsi"/>
          <w:b/>
          <w:bCs/>
        </w:rPr>
      </w:pPr>
      <w:r w:rsidRPr="00B75755">
        <w:rPr>
          <w:rFonts w:cstheme="minorHAnsi"/>
          <w:b/>
          <w:bCs/>
        </w:rPr>
        <w:t xml:space="preserve">Day to day Management of the Organisation </w:t>
      </w:r>
    </w:p>
    <w:p w14:paraId="04065ED2" w14:textId="55E204B7" w:rsidR="00B75755" w:rsidRPr="00B75755" w:rsidRDefault="00B75755" w:rsidP="00B75755">
      <w:pPr>
        <w:autoSpaceDE w:val="0"/>
        <w:autoSpaceDN w:val="0"/>
        <w:adjustRightInd w:val="0"/>
        <w:spacing w:after="0" w:line="240" w:lineRule="auto"/>
        <w:ind w:left="360"/>
        <w:rPr>
          <w:rFonts w:cstheme="minorHAnsi"/>
        </w:rPr>
      </w:pPr>
      <w:r>
        <w:rPr>
          <w:rFonts w:cstheme="minorHAnsi"/>
        </w:rPr>
        <w:t xml:space="preserve">To ensure that the school is a calm and orderly environment. That systems and structures uphold the school ethos and are implemented consistently for the benefit of all members of the school community. </w:t>
      </w:r>
    </w:p>
    <w:p w14:paraId="7199454D" w14:textId="5ADBB154" w:rsid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Leading on ensuring a safe and supportive learning environment is provided for all learners before, during and after the timetabled day including</w:t>
      </w:r>
      <w:r>
        <w:rPr>
          <w:rFonts w:cstheme="minorHAnsi"/>
        </w:rPr>
        <w:t xml:space="preserve"> break and</w:t>
      </w:r>
      <w:r w:rsidRPr="00B35EB1">
        <w:rPr>
          <w:rFonts w:cstheme="minorHAnsi"/>
        </w:rPr>
        <w:t xml:space="preserve"> lunchtimes. </w:t>
      </w:r>
    </w:p>
    <w:p w14:paraId="392EBCFB" w14:textId="7E11F1CF" w:rsidR="00B75755" w:rsidRPr="00B35EB1" w:rsidRDefault="00B75755" w:rsidP="00B35EB1">
      <w:pPr>
        <w:numPr>
          <w:ilvl w:val="0"/>
          <w:numId w:val="21"/>
        </w:numPr>
        <w:autoSpaceDE w:val="0"/>
        <w:autoSpaceDN w:val="0"/>
        <w:adjustRightInd w:val="0"/>
        <w:spacing w:after="0" w:line="240" w:lineRule="auto"/>
        <w:rPr>
          <w:rFonts w:cstheme="minorHAnsi"/>
        </w:rPr>
      </w:pPr>
      <w:r>
        <w:rPr>
          <w:rFonts w:cstheme="minorHAnsi"/>
        </w:rPr>
        <w:t>Deal, in line with school policies, any incidents of challenging behaviour and be proactive to support teachers, especially those who are new to their career, in eliminating low level disruption.</w:t>
      </w:r>
      <w:bookmarkStart w:id="0" w:name="_GoBack"/>
      <w:bookmarkEnd w:id="0"/>
    </w:p>
    <w:p w14:paraId="20048107"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Organising and ensuring the supervision of effective daily duty teams through other colleagues including SLT</w:t>
      </w:r>
    </w:p>
    <w:p w14:paraId="67D6AC4D"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Supporting the smooth operation of all relevant school events by ensuring procedures and processes are followed. </w:t>
      </w:r>
    </w:p>
    <w:p w14:paraId="319D001B"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Being prepared to train as the school’s Lead Behaviour Professional and Deputy DSL </w:t>
      </w:r>
    </w:p>
    <w:p w14:paraId="6F19E87E"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Leading relevant working groups and being a key member of the Inclusion team</w:t>
      </w:r>
    </w:p>
    <w:p w14:paraId="4FF91E10"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Ensuring assemblies, parents’ evenings, school events are of a high quality. </w:t>
      </w:r>
    </w:p>
    <w:p w14:paraId="2303220F"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Writing and keeping up to date pastoral handbook and guidance for staff and other relevant documentation. </w:t>
      </w:r>
    </w:p>
    <w:p w14:paraId="4A3E4F8C"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Disseminating leading practice relating to the management of behaviour for learning into the school within an agreed framework. </w:t>
      </w:r>
    </w:p>
    <w:p w14:paraId="537E8D3E"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Providing regular progress updates to SLT about the successes, issues and concerns of all year teams. </w:t>
      </w:r>
    </w:p>
    <w:p w14:paraId="38FD6621"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Liaising with parents, outside agencies and other education providers as appropriate,</w:t>
      </w:r>
    </w:p>
    <w:p w14:paraId="6C43DB53"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Monitoring the impact and effectiveness of policies relating to the job role.</w:t>
      </w:r>
    </w:p>
    <w:p w14:paraId="0241E91B" w14:textId="77777777"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Monitor and support all internal and external exclusions and be a key panel member with governors </w:t>
      </w:r>
    </w:p>
    <w:p w14:paraId="70386331" w14:textId="1209617F" w:rsidR="00B35EB1" w:rsidRPr="00B35EB1" w:rsidRDefault="00B35EB1" w:rsidP="00B35EB1">
      <w:pPr>
        <w:numPr>
          <w:ilvl w:val="0"/>
          <w:numId w:val="21"/>
        </w:numPr>
        <w:autoSpaceDE w:val="0"/>
        <w:autoSpaceDN w:val="0"/>
        <w:adjustRightInd w:val="0"/>
        <w:spacing w:after="0" w:line="240" w:lineRule="auto"/>
        <w:rPr>
          <w:rFonts w:cstheme="minorHAnsi"/>
        </w:rPr>
      </w:pPr>
      <w:r w:rsidRPr="00B35EB1">
        <w:rPr>
          <w:rFonts w:cstheme="minorHAnsi"/>
        </w:rPr>
        <w:t xml:space="preserve">Working with other stakeholders to ensure the consistent application of relevant policies and that all stakeholders have consistently high expectations of </w:t>
      </w:r>
      <w:proofErr w:type="gramStart"/>
      <w:r w:rsidRPr="00B35EB1">
        <w:rPr>
          <w:rFonts w:cstheme="minorHAnsi"/>
        </w:rPr>
        <w:t>the your</w:t>
      </w:r>
      <w:proofErr w:type="gramEnd"/>
      <w:r w:rsidRPr="00B35EB1">
        <w:rPr>
          <w:rFonts w:cstheme="minorHAnsi"/>
        </w:rPr>
        <w:t xml:space="preserve"> people within our organisation </w:t>
      </w:r>
    </w:p>
    <w:p w14:paraId="46D32C2A" w14:textId="77777777" w:rsidR="00B35EB1" w:rsidRPr="007E4226" w:rsidRDefault="00B35EB1" w:rsidP="00B35EB1">
      <w:pPr>
        <w:pStyle w:val="ListParagraph"/>
        <w:autoSpaceDE w:val="0"/>
        <w:autoSpaceDN w:val="0"/>
        <w:adjustRightInd w:val="0"/>
        <w:spacing w:after="0" w:line="240" w:lineRule="auto"/>
        <w:ind w:left="709"/>
        <w:rPr>
          <w:rFonts w:cstheme="minorHAnsi"/>
          <w:color w:val="000000"/>
        </w:rPr>
      </w:pPr>
    </w:p>
    <w:p w14:paraId="3998AD1A" w14:textId="77777777" w:rsidR="00670956" w:rsidRPr="00C626C7" w:rsidRDefault="00670956" w:rsidP="00F36BFC">
      <w:pPr>
        <w:pStyle w:val="ListParagraph"/>
        <w:numPr>
          <w:ilvl w:val="0"/>
          <w:numId w:val="5"/>
        </w:numPr>
        <w:autoSpaceDE w:val="0"/>
        <w:autoSpaceDN w:val="0"/>
        <w:adjustRightInd w:val="0"/>
        <w:spacing w:after="0" w:line="240" w:lineRule="auto"/>
        <w:rPr>
          <w:rFonts w:cstheme="minorHAnsi"/>
          <w:b/>
          <w:bCs/>
          <w:color w:val="000000"/>
        </w:rPr>
      </w:pPr>
      <w:r w:rsidRPr="00C626C7">
        <w:rPr>
          <w:rFonts w:cstheme="minorHAnsi"/>
          <w:b/>
          <w:bCs/>
          <w:color w:val="000000"/>
        </w:rPr>
        <w:t>Efficient and effective deployment of staff and resources</w:t>
      </w:r>
    </w:p>
    <w:p w14:paraId="3798858F" w14:textId="050551C3" w:rsidR="00670956" w:rsidRPr="00C626C7" w:rsidRDefault="00670956" w:rsidP="00F36BFC">
      <w:pPr>
        <w:autoSpaceDE w:val="0"/>
        <w:autoSpaceDN w:val="0"/>
        <w:adjustRightInd w:val="0"/>
        <w:spacing w:after="0" w:line="240" w:lineRule="auto"/>
        <w:rPr>
          <w:rFonts w:cstheme="minorHAnsi"/>
          <w:color w:val="000000"/>
        </w:rPr>
      </w:pPr>
      <w:r w:rsidRPr="00C626C7">
        <w:rPr>
          <w:rFonts w:cstheme="minorHAnsi"/>
          <w:color w:val="000000"/>
        </w:rPr>
        <w:t>To identify, with the support of the Headteacher and governing body, appropriate</w:t>
      </w:r>
      <w:r w:rsidR="00C626C7" w:rsidRPr="00C626C7">
        <w:rPr>
          <w:rFonts w:cstheme="minorHAnsi"/>
          <w:color w:val="000000"/>
        </w:rPr>
        <w:t xml:space="preserve"> </w:t>
      </w:r>
      <w:r w:rsidRPr="00C626C7">
        <w:rPr>
          <w:rFonts w:cstheme="minorHAnsi"/>
          <w:color w:val="000000"/>
        </w:rPr>
        <w:t>resources to</w:t>
      </w:r>
      <w:r w:rsidR="00C626C7" w:rsidRPr="00C626C7">
        <w:rPr>
          <w:rFonts w:cstheme="minorHAnsi"/>
          <w:color w:val="000000"/>
        </w:rPr>
        <w:t xml:space="preserve"> </w:t>
      </w:r>
      <w:r w:rsidRPr="00C626C7">
        <w:rPr>
          <w:rFonts w:cstheme="minorHAnsi"/>
          <w:color w:val="000000"/>
        </w:rPr>
        <w:t xml:space="preserve">support the teaching of </w:t>
      </w:r>
      <w:r w:rsidR="00F36BFC">
        <w:rPr>
          <w:rFonts w:cstheme="minorHAnsi"/>
          <w:color w:val="000000"/>
        </w:rPr>
        <w:t xml:space="preserve">vulnerable </w:t>
      </w:r>
      <w:r w:rsidRPr="00C626C7">
        <w:rPr>
          <w:rFonts w:cstheme="minorHAnsi"/>
          <w:color w:val="000000"/>
        </w:rPr>
        <w:t>pupils and monitor their use in terms of</w:t>
      </w:r>
      <w:r w:rsidR="00C626C7" w:rsidRPr="00C626C7">
        <w:rPr>
          <w:rFonts w:cstheme="minorHAnsi"/>
          <w:color w:val="000000"/>
        </w:rPr>
        <w:t xml:space="preserve"> </w:t>
      </w:r>
      <w:r w:rsidRPr="00C626C7">
        <w:rPr>
          <w:rFonts w:cstheme="minorHAnsi"/>
          <w:color w:val="000000"/>
        </w:rPr>
        <w:t>efficiency, effectiveness, and safety.</w:t>
      </w:r>
    </w:p>
    <w:p w14:paraId="71489B09" w14:textId="729F5F4B" w:rsidR="00670956" w:rsidRPr="00C626C7" w:rsidRDefault="00670956" w:rsidP="00F36BFC">
      <w:pPr>
        <w:pStyle w:val="ListParagraph"/>
        <w:numPr>
          <w:ilvl w:val="0"/>
          <w:numId w:val="4"/>
        </w:numPr>
        <w:autoSpaceDE w:val="0"/>
        <w:autoSpaceDN w:val="0"/>
        <w:adjustRightInd w:val="0"/>
        <w:spacing w:after="0" w:line="240" w:lineRule="auto"/>
        <w:rPr>
          <w:rFonts w:cstheme="minorHAnsi"/>
          <w:color w:val="000000"/>
        </w:rPr>
      </w:pPr>
      <w:r w:rsidRPr="00C626C7">
        <w:rPr>
          <w:rFonts w:cstheme="minorHAnsi"/>
          <w:color w:val="000000"/>
        </w:rPr>
        <w:t>To establish staff and resource requirements and advise the Head teacher, SLT and governing body likely priorities for expenditure. Support the allocation of resources made available with maximum efficiency to meet the objectives of the school and to achieve value for money.</w:t>
      </w:r>
    </w:p>
    <w:p w14:paraId="6717BC66" w14:textId="418ED0C2" w:rsidR="00C626C7" w:rsidRPr="00C626C7" w:rsidRDefault="00B35EB1" w:rsidP="00F36BFC">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E</w:t>
      </w:r>
      <w:r w:rsidR="00C626C7" w:rsidRPr="00C626C7">
        <w:rPr>
          <w:rFonts w:cstheme="minorHAnsi"/>
          <w:color w:val="000000"/>
        </w:rPr>
        <w:t xml:space="preserve">nsuring </w:t>
      </w:r>
      <w:r w:rsidR="00F36BFC" w:rsidRPr="00C626C7">
        <w:rPr>
          <w:rFonts w:cstheme="minorHAnsi"/>
          <w:color w:val="000000"/>
        </w:rPr>
        <w:t>research-based</w:t>
      </w:r>
      <w:r w:rsidR="00C626C7" w:rsidRPr="00C626C7">
        <w:rPr>
          <w:rFonts w:cstheme="minorHAnsi"/>
          <w:color w:val="000000"/>
        </w:rPr>
        <w:t xml:space="preserve"> expenditure</w:t>
      </w:r>
      <w:r>
        <w:rPr>
          <w:rFonts w:cstheme="minorHAnsi"/>
          <w:color w:val="000000"/>
        </w:rPr>
        <w:t>, where appropriate,</w:t>
      </w:r>
      <w:r w:rsidR="00C626C7" w:rsidRPr="00C626C7">
        <w:rPr>
          <w:rFonts w:cstheme="minorHAnsi"/>
          <w:color w:val="000000"/>
        </w:rPr>
        <w:t xml:space="preserve"> leading to evidence based improved outcomes for this vulnerable group</w:t>
      </w:r>
    </w:p>
    <w:p w14:paraId="10FFE772" w14:textId="77777777" w:rsidR="007E4226" w:rsidRDefault="00670956" w:rsidP="001A7033">
      <w:pPr>
        <w:pStyle w:val="ListParagraph"/>
        <w:numPr>
          <w:ilvl w:val="0"/>
          <w:numId w:val="4"/>
        </w:numPr>
        <w:rPr>
          <w:rFonts w:cstheme="minorHAnsi"/>
          <w:color w:val="000000"/>
        </w:rPr>
      </w:pPr>
      <w:r w:rsidRPr="001A7033">
        <w:rPr>
          <w:rFonts w:cstheme="minorHAnsi"/>
          <w:color w:val="000000"/>
        </w:rPr>
        <w:lastRenderedPageBreak/>
        <w:t>To maintain existing resources and explore opportunities to develop or incorporate new resources from the wide range of sources inside and outside the school.</w:t>
      </w:r>
      <w:r w:rsidR="001A7033" w:rsidRPr="001A7033">
        <w:rPr>
          <w:rFonts w:cstheme="minorHAnsi"/>
          <w:color w:val="000000"/>
        </w:rPr>
        <w:t xml:space="preserve"> </w:t>
      </w:r>
    </w:p>
    <w:p w14:paraId="0D656DA2" w14:textId="77777777" w:rsidR="00DF2FCC" w:rsidRPr="00C626C7" w:rsidRDefault="00DF2FCC" w:rsidP="00F36BFC">
      <w:pPr>
        <w:pStyle w:val="Default"/>
        <w:rPr>
          <w:rFonts w:asciiTheme="minorHAnsi" w:hAnsiTheme="minorHAnsi" w:cstheme="minorHAnsi"/>
          <w:sz w:val="22"/>
          <w:szCs w:val="22"/>
        </w:rPr>
      </w:pPr>
    </w:p>
    <w:p w14:paraId="072B8EAF" w14:textId="01008788" w:rsidR="00DF2FCC" w:rsidRPr="00C626C7" w:rsidRDefault="00DF2FCC" w:rsidP="00F36BFC">
      <w:pPr>
        <w:pStyle w:val="Default"/>
        <w:numPr>
          <w:ilvl w:val="0"/>
          <w:numId w:val="5"/>
        </w:numPr>
        <w:rPr>
          <w:rFonts w:asciiTheme="minorHAnsi" w:hAnsiTheme="minorHAnsi" w:cstheme="minorHAnsi"/>
          <w:sz w:val="22"/>
          <w:szCs w:val="22"/>
        </w:rPr>
      </w:pPr>
      <w:r w:rsidRPr="00C626C7">
        <w:rPr>
          <w:rFonts w:asciiTheme="minorHAnsi" w:hAnsiTheme="minorHAnsi" w:cstheme="minorHAnsi"/>
          <w:b/>
          <w:bCs/>
          <w:sz w:val="22"/>
          <w:szCs w:val="22"/>
        </w:rPr>
        <w:t xml:space="preserve">Standards and Quality Assurance </w:t>
      </w:r>
    </w:p>
    <w:p w14:paraId="3526EC46"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Support the aims and ethos of the School;</w:t>
      </w:r>
    </w:p>
    <w:p w14:paraId="3142F7D9"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Set a good example in terms of dress, punctuality and attendance;</w:t>
      </w:r>
    </w:p>
    <w:p w14:paraId="712AFF12"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Attend and participate in open evenings and pupil performances;</w:t>
      </w:r>
    </w:p>
    <w:p w14:paraId="19883B12"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Uphold the school's behaviour code and uniform regulations;</w:t>
      </w:r>
    </w:p>
    <w:p w14:paraId="1A4ED9D0"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Participate in staff training;</w:t>
      </w:r>
    </w:p>
    <w:p w14:paraId="5E06C3D9" w14:textId="77777777" w:rsidR="0094536A"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Attend team and staff meetings;</w:t>
      </w:r>
    </w:p>
    <w:p w14:paraId="3F6A2E87" w14:textId="1FE237C0" w:rsidR="00C626C7" w:rsidRPr="00C626C7" w:rsidRDefault="0094536A" w:rsidP="00F36BFC">
      <w:pPr>
        <w:pStyle w:val="ListParagraph"/>
        <w:numPr>
          <w:ilvl w:val="0"/>
          <w:numId w:val="16"/>
        </w:numPr>
        <w:spacing w:before="120" w:after="0" w:line="240" w:lineRule="auto"/>
        <w:ind w:left="709"/>
        <w:rPr>
          <w:rFonts w:cstheme="minorHAnsi"/>
        </w:rPr>
      </w:pPr>
      <w:r w:rsidRPr="00C626C7">
        <w:rPr>
          <w:rFonts w:cstheme="minorHAnsi"/>
        </w:rPr>
        <w:t>Develop links with Governors, Loca</w:t>
      </w:r>
      <w:r w:rsidR="00791361">
        <w:rPr>
          <w:rFonts w:cstheme="minorHAnsi"/>
        </w:rPr>
        <w:t>l Authorities, Thinking School</w:t>
      </w:r>
      <w:r w:rsidRPr="00C626C7">
        <w:rPr>
          <w:rFonts w:cstheme="minorHAnsi"/>
        </w:rPr>
        <w:t xml:space="preserve"> Academy </w:t>
      </w:r>
      <w:r w:rsidR="00791361">
        <w:rPr>
          <w:rFonts w:cstheme="minorHAnsi"/>
        </w:rPr>
        <w:t xml:space="preserve">Trust </w:t>
      </w:r>
      <w:r w:rsidRPr="00C626C7">
        <w:rPr>
          <w:rFonts w:cstheme="minorHAnsi"/>
        </w:rPr>
        <w:t>Schools and neighbouring schools.</w:t>
      </w:r>
    </w:p>
    <w:p w14:paraId="16E14FAC" w14:textId="0B510CF1" w:rsidR="00DF2FCC" w:rsidRPr="00C626C7" w:rsidRDefault="00DF2FCC" w:rsidP="00F36BFC">
      <w:pPr>
        <w:pStyle w:val="ListParagraph"/>
        <w:numPr>
          <w:ilvl w:val="0"/>
          <w:numId w:val="16"/>
        </w:numPr>
        <w:spacing w:before="120" w:after="0" w:line="240" w:lineRule="auto"/>
        <w:ind w:left="709"/>
        <w:rPr>
          <w:rFonts w:cstheme="minorHAnsi"/>
        </w:rPr>
      </w:pPr>
      <w:r w:rsidRPr="00C626C7">
        <w:rPr>
          <w:rFonts w:cstheme="minorHAnsi"/>
        </w:rPr>
        <w:t xml:space="preserve">Attend and participate in open/parent evenings. </w:t>
      </w:r>
    </w:p>
    <w:p w14:paraId="65528EEB" w14:textId="77777777" w:rsidR="00DF2FCC" w:rsidRPr="00C626C7" w:rsidRDefault="00DF2FCC" w:rsidP="00F36BFC">
      <w:pPr>
        <w:pStyle w:val="Default"/>
        <w:rPr>
          <w:rFonts w:asciiTheme="minorHAnsi" w:hAnsiTheme="minorHAnsi" w:cstheme="minorHAnsi"/>
          <w:sz w:val="22"/>
          <w:szCs w:val="22"/>
        </w:rPr>
      </w:pPr>
    </w:p>
    <w:p w14:paraId="2B41B66C" w14:textId="77777777" w:rsidR="00DF2FCC" w:rsidRPr="00C626C7" w:rsidRDefault="00DF2FCC" w:rsidP="00F36BFC">
      <w:pPr>
        <w:pStyle w:val="Default"/>
        <w:numPr>
          <w:ilvl w:val="0"/>
          <w:numId w:val="5"/>
        </w:numPr>
        <w:rPr>
          <w:rFonts w:asciiTheme="minorHAnsi" w:hAnsiTheme="minorHAnsi" w:cstheme="minorHAnsi"/>
          <w:sz w:val="22"/>
          <w:szCs w:val="22"/>
        </w:rPr>
      </w:pPr>
      <w:r w:rsidRPr="00C626C7">
        <w:rPr>
          <w:rFonts w:asciiTheme="minorHAnsi" w:hAnsiTheme="minorHAnsi" w:cstheme="minorHAnsi"/>
          <w:b/>
          <w:bCs/>
          <w:sz w:val="22"/>
          <w:szCs w:val="22"/>
        </w:rPr>
        <w:t xml:space="preserve">People and relationships </w:t>
      </w:r>
    </w:p>
    <w:p w14:paraId="13001A0A"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Sustain effective, positive relationships with all staff, students, parents and governors and the local community. </w:t>
      </w:r>
    </w:p>
    <w:p w14:paraId="05F3AC15"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Encourage moral and spiritual growth and civic and social responsibility amongst students. </w:t>
      </w:r>
    </w:p>
    <w:p w14:paraId="701D48D0"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Manage innovation and change. </w:t>
      </w:r>
    </w:p>
    <w:p w14:paraId="2E7F53B1" w14:textId="77777777" w:rsidR="00DF2FCC" w:rsidRPr="00C626C7" w:rsidRDefault="00DF2FCC" w:rsidP="00F36BFC">
      <w:pPr>
        <w:pStyle w:val="Default"/>
        <w:numPr>
          <w:ilvl w:val="0"/>
          <w:numId w:val="10"/>
        </w:numPr>
        <w:spacing w:after="18"/>
        <w:rPr>
          <w:rFonts w:asciiTheme="minorHAnsi" w:hAnsiTheme="minorHAnsi" w:cstheme="minorHAnsi"/>
          <w:sz w:val="22"/>
          <w:szCs w:val="22"/>
        </w:rPr>
      </w:pPr>
      <w:r w:rsidRPr="00C626C7">
        <w:rPr>
          <w:rFonts w:asciiTheme="minorHAnsi" w:hAnsiTheme="minorHAnsi" w:cstheme="minorHAnsi"/>
          <w:sz w:val="22"/>
          <w:szCs w:val="22"/>
        </w:rPr>
        <w:t xml:space="preserve">Work collaboratively. </w:t>
      </w:r>
    </w:p>
    <w:p w14:paraId="65BA7827" w14:textId="4481835C" w:rsidR="00DF2FCC" w:rsidRDefault="00DF2FCC" w:rsidP="00F36BFC">
      <w:pPr>
        <w:pStyle w:val="Default"/>
        <w:numPr>
          <w:ilvl w:val="0"/>
          <w:numId w:val="10"/>
        </w:numPr>
        <w:rPr>
          <w:rFonts w:asciiTheme="minorHAnsi" w:hAnsiTheme="minorHAnsi" w:cstheme="minorHAnsi"/>
          <w:sz w:val="22"/>
          <w:szCs w:val="22"/>
        </w:rPr>
      </w:pPr>
      <w:r w:rsidRPr="00C626C7">
        <w:rPr>
          <w:rFonts w:asciiTheme="minorHAnsi" w:hAnsiTheme="minorHAnsi" w:cstheme="minorHAnsi"/>
          <w:sz w:val="22"/>
          <w:szCs w:val="22"/>
        </w:rPr>
        <w:t xml:space="preserve">Manage and develop effective working relationships with all staff in the school. </w:t>
      </w:r>
    </w:p>
    <w:p w14:paraId="37994C9F" w14:textId="3CA12618" w:rsidR="00791361" w:rsidRDefault="00791361" w:rsidP="00F36BFC">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Communicate effectively with all stakeholders upholding a shared vision of respect, collaboration and shared responsibility for all young people in our school</w:t>
      </w:r>
    </w:p>
    <w:p w14:paraId="42D0568C" w14:textId="77777777" w:rsidR="00B35EB1" w:rsidRPr="00B35EB1" w:rsidRDefault="00B35EB1" w:rsidP="00B35EB1">
      <w:pPr>
        <w:pStyle w:val="Default"/>
        <w:numPr>
          <w:ilvl w:val="0"/>
          <w:numId w:val="10"/>
        </w:numPr>
        <w:rPr>
          <w:rFonts w:asciiTheme="minorHAnsi" w:hAnsiTheme="minorHAnsi" w:cstheme="minorHAnsi"/>
          <w:sz w:val="22"/>
          <w:szCs w:val="22"/>
        </w:rPr>
      </w:pPr>
      <w:r w:rsidRPr="00B35EB1">
        <w:rPr>
          <w:rFonts w:asciiTheme="minorHAnsi" w:hAnsiTheme="minorHAnsi" w:cstheme="minorHAnsi"/>
          <w:sz w:val="22"/>
          <w:szCs w:val="22"/>
        </w:rPr>
        <w:t xml:space="preserve">Acknowledge the responsibilities and celebrate the achievements of individuals and teams; </w:t>
      </w:r>
    </w:p>
    <w:p w14:paraId="4D950CEE" w14:textId="77777777" w:rsidR="00B35EB1" w:rsidRPr="00B35EB1" w:rsidRDefault="00B35EB1" w:rsidP="00B35EB1">
      <w:pPr>
        <w:pStyle w:val="Default"/>
        <w:numPr>
          <w:ilvl w:val="0"/>
          <w:numId w:val="10"/>
        </w:numPr>
        <w:rPr>
          <w:rFonts w:asciiTheme="minorHAnsi" w:hAnsiTheme="minorHAnsi" w:cstheme="minorHAnsi"/>
          <w:sz w:val="22"/>
          <w:szCs w:val="22"/>
        </w:rPr>
      </w:pPr>
      <w:r w:rsidRPr="00B35EB1">
        <w:rPr>
          <w:rFonts w:asciiTheme="minorHAnsi" w:hAnsiTheme="minorHAnsi" w:cstheme="minorHAnsi"/>
          <w:sz w:val="22"/>
          <w:szCs w:val="22"/>
        </w:rPr>
        <w:t xml:space="preserve">Develop and maintain a culture of high expectations for self and for others and taking appropriate action when performance is unsatisfactory; </w:t>
      </w:r>
    </w:p>
    <w:p w14:paraId="6A1DE64B" w14:textId="127BCA2A" w:rsidR="00B35EB1" w:rsidRPr="00B35EB1" w:rsidRDefault="00B35EB1" w:rsidP="00B35EB1">
      <w:pPr>
        <w:pStyle w:val="Default"/>
        <w:numPr>
          <w:ilvl w:val="0"/>
          <w:numId w:val="10"/>
        </w:numPr>
        <w:rPr>
          <w:rFonts w:asciiTheme="minorHAnsi" w:hAnsiTheme="minorHAnsi" w:cstheme="minorHAnsi"/>
          <w:sz w:val="22"/>
          <w:szCs w:val="22"/>
        </w:rPr>
      </w:pPr>
      <w:r w:rsidRPr="00B35EB1">
        <w:rPr>
          <w:rFonts w:asciiTheme="minorHAnsi" w:hAnsiTheme="minorHAnsi" w:cstheme="minorHAnsi"/>
          <w:sz w:val="22"/>
          <w:szCs w:val="22"/>
        </w:rPr>
        <w:t>Regularly reviewing own practice, set personal targets with the H</w:t>
      </w:r>
      <w:r>
        <w:rPr>
          <w:rFonts w:asciiTheme="minorHAnsi" w:hAnsiTheme="minorHAnsi" w:cstheme="minorHAnsi"/>
          <w:sz w:val="22"/>
          <w:szCs w:val="22"/>
        </w:rPr>
        <w:t>eadteacher/ Director of Education</w:t>
      </w:r>
      <w:r w:rsidRPr="00B35EB1">
        <w:rPr>
          <w:rFonts w:asciiTheme="minorHAnsi" w:hAnsiTheme="minorHAnsi" w:cstheme="minorHAnsi"/>
          <w:sz w:val="22"/>
          <w:szCs w:val="22"/>
        </w:rPr>
        <w:t xml:space="preserve">, and take responsibility for own personal development by participating positively in arrangements made for performance management; </w:t>
      </w:r>
    </w:p>
    <w:p w14:paraId="1818B14D" w14:textId="77777777" w:rsidR="00B35EB1" w:rsidRPr="00B35EB1" w:rsidRDefault="00B35EB1" w:rsidP="00B35EB1">
      <w:pPr>
        <w:pStyle w:val="Default"/>
        <w:numPr>
          <w:ilvl w:val="0"/>
          <w:numId w:val="10"/>
        </w:numPr>
        <w:rPr>
          <w:rFonts w:asciiTheme="minorHAnsi" w:hAnsiTheme="minorHAnsi" w:cstheme="minorHAnsi"/>
          <w:sz w:val="22"/>
          <w:szCs w:val="22"/>
        </w:rPr>
      </w:pPr>
      <w:r w:rsidRPr="00B35EB1">
        <w:rPr>
          <w:rFonts w:asciiTheme="minorHAnsi" w:hAnsiTheme="minorHAnsi" w:cstheme="minorHAnsi"/>
          <w:sz w:val="22"/>
          <w:szCs w:val="22"/>
        </w:rPr>
        <w:t xml:space="preserve">Manage own workload and support others to manage an appropriate work life balance. </w:t>
      </w:r>
    </w:p>
    <w:p w14:paraId="0D3F2B5B" w14:textId="77777777" w:rsidR="00B35EB1" w:rsidRPr="00C626C7" w:rsidRDefault="00B35EB1" w:rsidP="00B35EB1">
      <w:pPr>
        <w:pStyle w:val="Default"/>
        <w:ind w:left="720"/>
        <w:rPr>
          <w:rFonts w:asciiTheme="minorHAnsi" w:hAnsiTheme="minorHAnsi" w:cstheme="minorHAnsi"/>
          <w:sz w:val="22"/>
          <w:szCs w:val="22"/>
        </w:rPr>
      </w:pPr>
    </w:p>
    <w:p w14:paraId="3DA05B9E" w14:textId="77777777" w:rsidR="00DF2FCC" w:rsidRPr="00C626C7" w:rsidRDefault="00DF2FCC" w:rsidP="00F36BFC">
      <w:pPr>
        <w:autoSpaceDE w:val="0"/>
        <w:autoSpaceDN w:val="0"/>
        <w:adjustRightInd w:val="0"/>
        <w:spacing w:after="0" w:line="240" w:lineRule="auto"/>
        <w:rPr>
          <w:rFonts w:cstheme="minorHAnsi"/>
          <w:color w:val="000000"/>
        </w:rPr>
      </w:pPr>
    </w:p>
    <w:p w14:paraId="6F5EF431" w14:textId="2310FCB8" w:rsidR="00346E08" w:rsidRPr="00346E08" w:rsidRDefault="00346E08" w:rsidP="00346E08">
      <w:pPr>
        <w:pStyle w:val="ListParagraph"/>
        <w:numPr>
          <w:ilvl w:val="0"/>
          <w:numId w:val="5"/>
        </w:numPr>
        <w:autoSpaceDE w:val="0"/>
        <w:autoSpaceDN w:val="0"/>
        <w:adjustRightInd w:val="0"/>
        <w:spacing w:after="0" w:line="240" w:lineRule="auto"/>
        <w:rPr>
          <w:rFonts w:cstheme="minorHAnsi"/>
          <w:b/>
          <w:color w:val="000000"/>
        </w:rPr>
      </w:pPr>
      <w:r w:rsidRPr="00346E08">
        <w:rPr>
          <w:rFonts w:cstheme="minorHAnsi"/>
          <w:b/>
          <w:color w:val="000000"/>
        </w:rPr>
        <w:t>Personal qualities</w:t>
      </w:r>
    </w:p>
    <w:p w14:paraId="19BEF0E3" w14:textId="30BE27DE" w:rsidR="00346E08" w:rsidRPr="00346E08" w:rsidRDefault="00346E08" w:rsidP="00346E08">
      <w:pPr>
        <w:pStyle w:val="ListParagraph"/>
        <w:numPr>
          <w:ilvl w:val="0"/>
          <w:numId w:val="18"/>
        </w:numPr>
        <w:autoSpaceDE w:val="0"/>
        <w:autoSpaceDN w:val="0"/>
        <w:adjustRightInd w:val="0"/>
        <w:spacing w:after="0" w:line="240" w:lineRule="auto"/>
        <w:rPr>
          <w:rFonts w:cstheme="minorHAnsi"/>
          <w:color w:val="000000"/>
        </w:rPr>
      </w:pPr>
      <w:r w:rsidRPr="00346E08">
        <w:rPr>
          <w:rFonts w:cstheme="minorHAnsi"/>
          <w:color w:val="000000"/>
        </w:rPr>
        <w:t xml:space="preserve">The aspiration for excellence in services and pastoral care for children and families and the commitment to act accordingly </w:t>
      </w:r>
    </w:p>
    <w:p w14:paraId="28E694CB" w14:textId="4132FCB9" w:rsidR="00346E08" w:rsidRPr="00346E08" w:rsidRDefault="00346E08" w:rsidP="00346E08">
      <w:pPr>
        <w:pStyle w:val="ListParagraph"/>
        <w:numPr>
          <w:ilvl w:val="0"/>
          <w:numId w:val="18"/>
        </w:numPr>
        <w:autoSpaceDE w:val="0"/>
        <w:autoSpaceDN w:val="0"/>
        <w:adjustRightInd w:val="0"/>
        <w:spacing w:after="0" w:line="240" w:lineRule="auto"/>
        <w:rPr>
          <w:rFonts w:cstheme="minorHAnsi"/>
          <w:color w:val="000000"/>
        </w:rPr>
      </w:pPr>
      <w:r w:rsidRPr="00346E08">
        <w:rPr>
          <w:rFonts w:cstheme="minorHAnsi"/>
          <w:color w:val="000000"/>
        </w:rPr>
        <w:t xml:space="preserve">A commitment to equal opportunities in service delivery and employment. </w:t>
      </w:r>
    </w:p>
    <w:p w14:paraId="276533D3" w14:textId="17B99F56" w:rsidR="00346E08" w:rsidRPr="00346E08" w:rsidRDefault="00346E08" w:rsidP="00346E08">
      <w:pPr>
        <w:pStyle w:val="ListParagraph"/>
        <w:numPr>
          <w:ilvl w:val="0"/>
          <w:numId w:val="18"/>
        </w:numPr>
        <w:autoSpaceDE w:val="0"/>
        <w:autoSpaceDN w:val="0"/>
        <w:adjustRightInd w:val="0"/>
        <w:spacing w:after="0" w:line="240" w:lineRule="auto"/>
        <w:rPr>
          <w:rFonts w:cstheme="minorHAnsi"/>
          <w:color w:val="000000"/>
        </w:rPr>
      </w:pPr>
      <w:r w:rsidRPr="00346E08">
        <w:rPr>
          <w:rFonts w:cstheme="minorHAnsi"/>
          <w:color w:val="000000"/>
        </w:rPr>
        <w:t xml:space="preserve">An enthusiasm to develop good working relationships with a wide range of partners, agencies and individuals. </w:t>
      </w:r>
    </w:p>
    <w:p w14:paraId="44EBA530" w14:textId="575DBF70" w:rsidR="00346E08" w:rsidRPr="00346E08" w:rsidRDefault="00346E08" w:rsidP="00346E08">
      <w:pPr>
        <w:pStyle w:val="ListParagraph"/>
        <w:numPr>
          <w:ilvl w:val="0"/>
          <w:numId w:val="18"/>
        </w:numPr>
        <w:autoSpaceDE w:val="0"/>
        <w:autoSpaceDN w:val="0"/>
        <w:adjustRightInd w:val="0"/>
        <w:spacing w:after="0" w:line="240" w:lineRule="auto"/>
        <w:rPr>
          <w:rFonts w:cstheme="minorHAnsi"/>
          <w:color w:val="000000"/>
        </w:rPr>
      </w:pPr>
      <w:r w:rsidRPr="00346E08">
        <w:rPr>
          <w:rFonts w:cstheme="minorHAnsi"/>
          <w:color w:val="000000"/>
        </w:rPr>
        <w:t xml:space="preserve">A commitment to collaborative working and consultation. </w:t>
      </w:r>
    </w:p>
    <w:p w14:paraId="1D2FF1F3" w14:textId="4E6C2045" w:rsidR="00346E08" w:rsidRPr="00346E08" w:rsidRDefault="00346E08" w:rsidP="00346E08">
      <w:pPr>
        <w:pStyle w:val="ListParagraph"/>
        <w:numPr>
          <w:ilvl w:val="0"/>
          <w:numId w:val="18"/>
        </w:numPr>
        <w:autoSpaceDE w:val="0"/>
        <w:autoSpaceDN w:val="0"/>
        <w:adjustRightInd w:val="0"/>
        <w:spacing w:after="0" w:line="240" w:lineRule="auto"/>
        <w:rPr>
          <w:rFonts w:cstheme="minorHAnsi"/>
          <w:color w:val="000000"/>
        </w:rPr>
      </w:pPr>
      <w:r w:rsidRPr="00346E08">
        <w:rPr>
          <w:rFonts w:cstheme="minorHAnsi"/>
          <w:color w:val="000000"/>
        </w:rPr>
        <w:t xml:space="preserve">A desire to keep abreast of current developments, research, and best practice.  To review, evaluate and implement change accordingly. </w:t>
      </w:r>
    </w:p>
    <w:p w14:paraId="5361AE80" w14:textId="77777777" w:rsidR="00346E08" w:rsidRPr="00346E08" w:rsidRDefault="00346E08" w:rsidP="00346E08">
      <w:pPr>
        <w:autoSpaceDE w:val="0"/>
        <w:autoSpaceDN w:val="0"/>
        <w:adjustRightInd w:val="0"/>
        <w:spacing w:after="0" w:line="240" w:lineRule="auto"/>
        <w:rPr>
          <w:rFonts w:cstheme="minorHAnsi"/>
          <w:color w:val="000000"/>
        </w:rPr>
      </w:pPr>
    </w:p>
    <w:p w14:paraId="65703951" w14:textId="77777777" w:rsidR="00346E08" w:rsidRPr="00346E08" w:rsidRDefault="00346E08" w:rsidP="00346E08">
      <w:pPr>
        <w:autoSpaceDE w:val="0"/>
        <w:autoSpaceDN w:val="0"/>
        <w:adjustRightInd w:val="0"/>
        <w:spacing w:after="0" w:line="240" w:lineRule="auto"/>
        <w:rPr>
          <w:rFonts w:cstheme="minorHAnsi"/>
          <w:color w:val="000000"/>
        </w:rPr>
      </w:pPr>
    </w:p>
    <w:p w14:paraId="1ACE6DB7" w14:textId="42C6E43E" w:rsidR="00346E08" w:rsidRPr="00346E08" w:rsidRDefault="00346E08" w:rsidP="00346E08">
      <w:pPr>
        <w:autoSpaceDE w:val="0"/>
        <w:autoSpaceDN w:val="0"/>
        <w:adjustRightInd w:val="0"/>
        <w:spacing w:after="0" w:line="240" w:lineRule="auto"/>
        <w:rPr>
          <w:rFonts w:cstheme="minorHAnsi"/>
          <w:color w:val="000000"/>
        </w:rPr>
      </w:pPr>
      <w:r>
        <w:rPr>
          <w:rFonts w:cstheme="minorHAnsi"/>
          <w:color w:val="000000"/>
        </w:rPr>
        <w:t xml:space="preserve">SUPERVISION AND MANAGEMENT </w:t>
      </w:r>
    </w:p>
    <w:p w14:paraId="376C0CD1" w14:textId="1577B2D4" w:rsidR="00346E08" w:rsidRPr="00346E08" w:rsidRDefault="00346E08" w:rsidP="00346E08">
      <w:pPr>
        <w:autoSpaceDE w:val="0"/>
        <w:autoSpaceDN w:val="0"/>
        <w:adjustRightInd w:val="0"/>
        <w:spacing w:after="0" w:line="240" w:lineRule="auto"/>
        <w:rPr>
          <w:rFonts w:cstheme="minorHAnsi"/>
          <w:color w:val="000000"/>
        </w:rPr>
      </w:pPr>
      <w:r>
        <w:rPr>
          <w:rFonts w:cstheme="minorHAnsi"/>
          <w:color w:val="000000"/>
        </w:rPr>
        <w:t xml:space="preserve">The post holder will: </w:t>
      </w:r>
    </w:p>
    <w:p w14:paraId="47348478" w14:textId="622D2A1F" w:rsidR="00346E08" w:rsidRPr="00346E08" w:rsidRDefault="00346E08" w:rsidP="00346E08">
      <w:pPr>
        <w:pStyle w:val="ListParagraph"/>
        <w:numPr>
          <w:ilvl w:val="0"/>
          <w:numId w:val="19"/>
        </w:numPr>
        <w:autoSpaceDE w:val="0"/>
        <w:autoSpaceDN w:val="0"/>
        <w:adjustRightInd w:val="0"/>
        <w:spacing w:after="0" w:line="240" w:lineRule="auto"/>
        <w:rPr>
          <w:rFonts w:cstheme="minorHAnsi"/>
          <w:color w:val="000000"/>
        </w:rPr>
      </w:pPr>
      <w:r w:rsidRPr="00346E08">
        <w:rPr>
          <w:rFonts w:cstheme="minorHAnsi"/>
          <w:color w:val="000000"/>
        </w:rPr>
        <w:t xml:space="preserve">Report directly to the Headteacher. </w:t>
      </w:r>
    </w:p>
    <w:p w14:paraId="3170A694" w14:textId="7CBCC660" w:rsidR="00346E08" w:rsidRPr="00346E08" w:rsidRDefault="00346E08" w:rsidP="00346E08">
      <w:pPr>
        <w:pStyle w:val="ListParagraph"/>
        <w:numPr>
          <w:ilvl w:val="0"/>
          <w:numId w:val="19"/>
        </w:numPr>
        <w:autoSpaceDE w:val="0"/>
        <w:autoSpaceDN w:val="0"/>
        <w:adjustRightInd w:val="0"/>
        <w:spacing w:after="0" w:line="240" w:lineRule="auto"/>
        <w:rPr>
          <w:rFonts w:cstheme="minorHAnsi"/>
          <w:color w:val="000000"/>
        </w:rPr>
      </w:pPr>
      <w:r w:rsidRPr="00346E08">
        <w:rPr>
          <w:rFonts w:cstheme="minorHAnsi"/>
          <w:color w:val="000000"/>
        </w:rPr>
        <w:t xml:space="preserve">Be required to exercise a high level of initiative and to manage services and pastoral care undertaking specific projects with only limited reference to their manager. </w:t>
      </w:r>
    </w:p>
    <w:p w14:paraId="76561592" w14:textId="5145DD69" w:rsidR="00346E08" w:rsidRPr="00346E08" w:rsidRDefault="00346E08" w:rsidP="00346E08">
      <w:pPr>
        <w:pStyle w:val="ListParagraph"/>
        <w:numPr>
          <w:ilvl w:val="0"/>
          <w:numId w:val="19"/>
        </w:numPr>
        <w:autoSpaceDE w:val="0"/>
        <w:autoSpaceDN w:val="0"/>
        <w:adjustRightInd w:val="0"/>
        <w:spacing w:after="0" w:line="240" w:lineRule="auto"/>
        <w:rPr>
          <w:rFonts w:cstheme="minorHAnsi"/>
          <w:color w:val="000000"/>
        </w:rPr>
      </w:pPr>
      <w:r w:rsidRPr="00346E08">
        <w:rPr>
          <w:rFonts w:cstheme="minorHAnsi"/>
          <w:color w:val="000000"/>
        </w:rPr>
        <w:t xml:space="preserve">The post holder will hold line management responsibilities </w:t>
      </w:r>
    </w:p>
    <w:p w14:paraId="4203665F" w14:textId="2B7CB612" w:rsidR="00346E08" w:rsidRPr="00346E08" w:rsidRDefault="00346E08" w:rsidP="00346E08">
      <w:pPr>
        <w:autoSpaceDE w:val="0"/>
        <w:autoSpaceDN w:val="0"/>
        <w:adjustRightInd w:val="0"/>
        <w:spacing w:after="0" w:line="240" w:lineRule="auto"/>
        <w:rPr>
          <w:rFonts w:cstheme="minorHAnsi"/>
          <w:color w:val="000000"/>
        </w:rPr>
      </w:pPr>
    </w:p>
    <w:p w14:paraId="177B20FB" w14:textId="77777777" w:rsidR="00346E08" w:rsidRPr="00346E08" w:rsidRDefault="00346E08" w:rsidP="00346E08">
      <w:pPr>
        <w:autoSpaceDE w:val="0"/>
        <w:autoSpaceDN w:val="0"/>
        <w:adjustRightInd w:val="0"/>
        <w:spacing w:after="0" w:line="240" w:lineRule="auto"/>
        <w:rPr>
          <w:rFonts w:cstheme="minorHAnsi"/>
          <w:color w:val="000000"/>
        </w:rPr>
      </w:pPr>
    </w:p>
    <w:p w14:paraId="62D3DD4A" w14:textId="72732E07" w:rsidR="00B91B1C" w:rsidRPr="00C626C7" w:rsidRDefault="00670956" w:rsidP="007E4226">
      <w:pPr>
        <w:autoSpaceDE w:val="0"/>
        <w:autoSpaceDN w:val="0"/>
        <w:adjustRightInd w:val="0"/>
        <w:spacing w:after="0" w:line="240" w:lineRule="auto"/>
        <w:rPr>
          <w:rFonts w:cstheme="minorHAnsi"/>
          <w:b/>
          <w:bCs/>
          <w:color w:val="000000"/>
        </w:rPr>
      </w:pPr>
      <w:r w:rsidRPr="00C626C7">
        <w:rPr>
          <w:rFonts w:cstheme="minorHAnsi"/>
          <w:b/>
          <w:bCs/>
          <w:color w:val="000000"/>
        </w:rPr>
        <w:t>The above duties may be varied to meet the changing demands of the school at</w:t>
      </w:r>
      <w:r w:rsidR="007E4226">
        <w:rPr>
          <w:rFonts w:cstheme="minorHAnsi"/>
          <w:b/>
          <w:bCs/>
          <w:color w:val="000000"/>
        </w:rPr>
        <w:t xml:space="preserve"> </w:t>
      </w:r>
      <w:r w:rsidRPr="00C626C7">
        <w:rPr>
          <w:rFonts w:cstheme="minorHAnsi"/>
          <w:b/>
          <w:bCs/>
          <w:color w:val="000000"/>
        </w:rPr>
        <w:t>the reasonable discretion of the Headteacher.</w:t>
      </w:r>
    </w:p>
    <w:p w14:paraId="74DD3C0B" w14:textId="77777777" w:rsidR="0065272A" w:rsidRPr="00C626C7" w:rsidRDefault="0065272A" w:rsidP="00F36BFC">
      <w:pPr>
        <w:spacing w:after="0" w:line="240" w:lineRule="auto"/>
        <w:rPr>
          <w:rFonts w:eastAsia="Times New Roman" w:cstheme="minorHAnsi"/>
        </w:rPr>
      </w:pPr>
      <w:r w:rsidRPr="00C626C7">
        <w:rPr>
          <w:rFonts w:eastAsia="Times New Roman" w:cstheme="minorHAnsi"/>
        </w:rPr>
        <w:t xml:space="preserve">Any other duties or responsibilities as set out by the Head teacher </w:t>
      </w:r>
    </w:p>
    <w:p w14:paraId="66555BDE" w14:textId="77777777" w:rsidR="0065272A" w:rsidRPr="00C626C7" w:rsidRDefault="0065272A" w:rsidP="00F36BFC">
      <w:pPr>
        <w:spacing w:after="0" w:line="240" w:lineRule="auto"/>
        <w:rPr>
          <w:rFonts w:eastAsia="Calibri" w:cstheme="minorHAnsi"/>
        </w:rPr>
      </w:pPr>
    </w:p>
    <w:p w14:paraId="73B246CF" w14:textId="77777777" w:rsidR="0065272A" w:rsidRPr="00C626C7" w:rsidRDefault="0065272A" w:rsidP="00F36BFC">
      <w:pPr>
        <w:spacing w:after="0" w:line="240" w:lineRule="auto"/>
        <w:rPr>
          <w:rFonts w:eastAsia="Times New Roman" w:cstheme="minorHAnsi"/>
        </w:rPr>
      </w:pPr>
      <w:r w:rsidRPr="00C626C7">
        <w:rPr>
          <w:rFonts w:eastAsia="Times New Roman" w:cstheme="minorHAnsi"/>
        </w:rPr>
        <w:t xml:space="preserve">The above job description was agreed by_____________________________________ </w:t>
      </w:r>
    </w:p>
    <w:p w14:paraId="19537A5F" w14:textId="77777777" w:rsidR="0065272A" w:rsidRPr="00C626C7" w:rsidRDefault="0065272A" w:rsidP="00F36BFC">
      <w:pPr>
        <w:spacing w:after="0" w:line="240" w:lineRule="auto"/>
        <w:rPr>
          <w:rFonts w:eastAsia="Times New Roman" w:cstheme="minorHAnsi"/>
        </w:rPr>
      </w:pPr>
    </w:p>
    <w:p w14:paraId="328A5C10" w14:textId="77777777" w:rsidR="0065272A" w:rsidRPr="00C626C7" w:rsidRDefault="0065272A" w:rsidP="00F36BFC">
      <w:pPr>
        <w:spacing w:after="0" w:line="240" w:lineRule="auto"/>
        <w:rPr>
          <w:rFonts w:eastAsia="Times New Roman" w:cstheme="minorHAnsi"/>
        </w:rPr>
      </w:pPr>
    </w:p>
    <w:p w14:paraId="00FAAB95" w14:textId="00BD7F5C" w:rsidR="0065272A" w:rsidRPr="00C626C7" w:rsidRDefault="007E4226" w:rsidP="00F36BFC">
      <w:pPr>
        <w:spacing w:after="0" w:line="240" w:lineRule="auto"/>
        <w:rPr>
          <w:rFonts w:eastAsia="Times New Roman" w:cstheme="minorHAnsi"/>
          <w:b/>
        </w:rPr>
      </w:pPr>
      <w:r>
        <w:rPr>
          <w:rFonts w:eastAsia="Times New Roman" w:cstheme="minorHAnsi"/>
        </w:rPr>
        <w:t xml:space="preserve">                                                                      </w:t>
      </w:r>
      <w:r w:rsidR="0065272A" w:rsidRPr="00C626C7">
        <w:rPr>
          <w:rFonts w:eastAsia="Times New Roman" w:cstheme="minorHAnsi"/>
        </w:rPr>
        <w:t>on ________________________</w:t>
      </w:r>
      <w:r>
        <w:rPr>
          <w:rFonts w:eastAsia="Times New Roman" w:cstheme="minorHAnsi"/>
        </w:rPr>
        <w:t>_____</w:t>
      </w:r>
      <w:r w:rsidR="0065272A" w:rsidRPr="00C626C7">
        <w:rPr>
          <w:rFonts w:eastAsia="Times New Roman" w:cstheme="minorHAnsi"/>
        </w:rPr>
        <w:t>__</w:t>
      </w:r>
      <w:r w:rsidR="0065272A" w:rsidRPr="00C626C7">
        <w:rPr>
          <w:rFonts w:eastAsia="Times New Roman" w:cstheme="minorHAnsi"/>
          <w:b/>
        </w:rPr>
        <w:t xml:space="preserve">(date).  </w:t>
      </w:r>
    </w:p>
    <w:p w14:paraId="2B951779" w14:textId="77777777" w:rsidR="0065272A" w:rsidRPr="00C626C7" w:rsidRDefault="0065272A" w:rsidP="00F36BFC">
      <w:pPr>
        <w:spacing w:after="0" w:line="240" w:lineRule="auto"/>
        <w:rPr>
          <w:rFonts w:eastAsia="Times New Roman" w:cstheme="minorHAnsi"/>
          <w:b/>
        </w:rPr>
      </w:pPr>
    </w:p>
    <w:p w14:paraId="7C85C928" w14:textId="133482E6" w:rsidR="0065272A" w:rsidRDefault="0065272A" w:rsidP="007E4226">
      <w:pPr>
        <w:spacing w:after="0" w:line="240" w:lineRule="auto"/>
        <w:rPr>
          <w:rFonts w:eastAsia="Times New Roman" w:cstheme="minorHAnsi"/>
        </w:rPr>
      </w:pPr>
      <w:r w:rsidRPr="00C626C7">
        <w:rPr>
          <w:rFonts w:eastAsia="Times New Roman" w:cstheme="minorHAnsi"/>
        </w:rPr>
        <w:t>It may be reviewed and/or amended at any time but before this happens you will be given appropriate opportunities to discuss any proposed amendments.  It will be reviewed as part of the performance management process.</w:t>
      </w:r>
    </w:p>
    <w:p w14:paraId="608E8001" w14:textId="55D18705" w:rsidR="00346E08" w:rsidRDefault="00346E08" w:rsidP="007E4226">
      <w:pPr>
        <w:spacing w:after="0" w:line="240" w:lineRule="auto"/>
        <w:rPr>
          <w:rFonts w:eastAsia="Times New Roman" w:cstheme="minorHAnsi"/>
        </w:rPr>
      </w:pPr>
    </w:p>
    <w:p w14:paraId="6235B0CB" w14:textId="77777777" w:rsidR="00346E08" w:rsidRPr="007E4226" w:rsidRDefault="00346E08" w:rsidP="007E4226">
      <w:pPr>
        <w:spacing w:after="0" w:line="240" w:lineRule="auto"/>
        <w:rPr>
          <w:rFonts w:eastAsia="Times New Roman" w:cstheme="minorHAnsi"/>
        </w:rPr>
      </w:pPr>
    </w:p>
    <w:sectPr w:rsidR="00346E08" w:rsidRPr="007E4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D10122"/>
    <w:multiLevelType w:val="hybridMultilevel"/>
    <w:tmpl w:val="E4B094C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0E6549"/>
    <w:multiLevelType w:val="hybridMultilevel"/>
    <w:tmpl w:val="B64C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9571D"/>
    <w:multiLevelType w:val="hybridMultilevel"/>
    <w:tmpl w:val="7DB4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9ED"/>
    <w:multiLevelType w:val="hybridMultilevel"/>
    <w:tmpl w:val="B748E5A6"/>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A2229"/>
    <w:multiLevelType w:val="hybridMultilevel"/>
    <w:tmpl w:val="74A66D46"/>
    <w:lvl w:ilvl="0" w:tplc="3028C7F4">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E29CD"/>
    <w:multiLevelType w:val="hybridMultilevel"/>
    <w:tmpl w:val="CAB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51D2"/>
    <w:multiLevelType w:val="hybridMultilevel"/>
    <w:tmpl w:val="60DAF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47A4A"/>
    <w:multiLevelType w:val="hybridMultilevel"/>
    <w:tmpl w:val="7F4C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44FB6"/>
    <w:multiLevelType w:val="hybridMultilevel"/>
    <w:tmpl w:val="A0D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8341E"/>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2364C"/>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96537"/>
    <w:multiLevelType w:val="multilevel"/>
    <w:tmpl w:val="858011A8"/>
    <w:lvl w:ilvl="0">
      <w:start w:val="1"/>
      <w:numFmt w:val="decimal"/>
      <w:lvlText w:val="%1."/>
      <w:lvlJc w:val="left"/>
      <w:pPr>
        <w:tabs>
          <w:tab w:val="num" w:pos="1080"/>
        </w:tabs>
        <w:ind w:left="1080" w:hanging="72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90153"/>
    <w:multiLevelType w:val="hybridMultilevel"/>
    <w:tmpl w:val="F03A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C4736"/>
    <w:multiLevelType w:val="hybridMultilevel"/>
    <w:tmpl w:val="2A66F1DC"/>
    <w:lvl w:ilvl="0" w:tplc="87DEE16C">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B3F7E"/>
    <w:multiLevelType w:val="hybridMultilevel"/>
    <w:tmpl w:val="AD1C7F56"/>
    <w:lvl w:ilvl="0" w:tplc="06BE244A">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938C4"/>
    <w:multiLevelType w:val="hybridMultilevel"/>
    <w:tmpl w:val="DCBE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E731E"/>
    <w:multiLevelType w:val="hybridMultilevel"/>
    <w:tmpl w:val="4E52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F94"/>
    <w:multiLevelType w:val="hybridMultilevel"/>
    <w:tmpl w:val="B5DC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21C6A"/>
    <w:multiLevelType w:val="hybridMultilevel"/>
    <w:tmpl w:val="241A7328"/>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FB4042"/>
    <w:multiLevelType w:val="hybridMultilevel"/>
    <w:tmpl w:val="F06CE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1B06B8"/>
    <w:multiLevelType w:val="hybridMultilevel"/>
    <w:tmpl w:val="D02470A4"/>
    <w:lvl w:ilvl="0" w:tplc="87DEE16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6"/>
  </w:num>
  <w:num w:numId="6">
    <w:abstractNumId w:val="8"/>
  </w:num>
  <w:num w:numId="7">
    <w:abstractNumId w:val="14"/>
  </w:num>
  <w:num w:numId="8">
    <w:abstractNumId w:val="4"/>
  </w:num>
  <w:num w:numId="9">
    <w:abstractNumId w:val="2"/>
  </w:num>
  <w:num w:numId="10">
    <w:abstractNumId w:val="15"/>
  </w:num>
  <w:num w:numId="11">
    <w:abstractNumId w:val="9"/>
  </w:num>
  <w:num w:numId="12">
    <w:abstractNumId w:val="10"/>
  </w:num>
  <w:num w:numId="13">
    <w:abstractNumId w:val="11"/>
  </w:num>
  <w:num w:numId="14">
    <w:abstractNumId w:val="3"/>
  </w:num>
  <w:num w:numId="15">
    <w:abstractNumId w:val="18"/>
  </w:num>
  <w:num w:numId="16">
    <w:abstractNumId w:val="20"/>
  </w:num>
  <w:num w:numId="17">
    <w:abstractNumId w:val="19"/>
  </w:num>
  <w:num w:numId="18">
    <w:abstractNumId w:val="5"/>
  </w:num>
  <w:num w:numId="19">
    <w:abstractNumId w:val="17"/>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56"/>
    <w:rsid w:val="0017359F"/>
    <w:rsid w:val="001A7033"/>
    <w:rsid w:val="00346E08"/>
    <w:rsid w:val="0036552D"/>
    <w:rsid w:val="0039392D"/>
    <w:rsid w:val="0065272A"/>
    <w:rsid w:val="00670956"/>
    <w:rsid w:val="006A3093"/>
    <w:rsid w:val="006F14AB"/>
    <w:rsid w:val="00791361"/>
    <w:rsid w:val="007E4226"/>
    <w:rsid w:val="0094536A"/>
    <w:rsid w:val="00A135B5"/>
    <w:rsid w:val="00B35EB1"/>
    <w:rsid w:val="00B75755"/>
    <w:rsid w:val="00C626C7"/>
    <w:rsid w:val="00D613CB"/>
    <w:rsid w:val="00DA33AD"/>
    <w:rsid w:val="00DF2FCC"/>
    <w:rsid w:val="00EC7DDA"/>
    <w:rsid w:val="00F3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BDF5"/>
  <w15:chartTrackingRefBased/>
  <w15:docId w15:val="{C684F645-1FD4-4002-A0A2-7357195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56"/>
    <w:pPr>
      <w:ind w:left="720"/>
      <w:contextualSpacing/>
    </w:pPr>
  </w:style>
  <w:style w:type="paragraph" w:customStyle="1" w:styleId="Default">
    <w:name w:val="Default"/>
    <w:rsid w:val="00DF2FC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Murphy</dc:creator>
  <cp:keywords/>
  <dc:description/>
  <cp:lastModifiedBy>Jody Murphy</cp:lastModifiedBy>
  <cp:revision>2</cp:revision>
  <dcterms:created xsi:type="dcterms:W3CDTF">2019-09-17T03:06:00Z</dcterms:created>
  <dcterms:modified xsi:type="dcterms:W3CDTF">2019-09-17T03:06:00Z</dcterms:modified>
</cp:coreProperties>
</file>