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Default="00210475">
      <w:r>
        <w:rPr>
          <w:noProof/>
          <w:lang w:eastAsia="en-GB"/>
        </w:rPr>
        <w:drawing>
          <wp:anchor distT="0" distB="0" distL="114300" distR="114300" simplePos="0" relativeHeight="251655680" behindDoc="1" locked="0" layoutInCell="1" allowOverlap="1">
            <wp:simplePos x="0" y="0"/>
            <wp:positionH relativeFrom="page">
              <wp:posOffset>2607945</wp:posOffset>
            </wp:positionH>
            <wp:positionV relativeFrom="page">
              <wp:posOffset>246380</wp:posOffset>
            </wp:positionV>
            <wp:extent cx="2449195" cy="1169035"/>
            <wp:effectExtent l="0" t="0" r="0" b="0"/>
            <wp:wrapNone/>
            <wp:docPr id="2"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_Master_Head5.png"/>
                    <pic:cNvPicPr>
                      <a:picLocks noChangeAspect="1" noChangeArrowheads="1"/>
                    </pic:cNvPicPr>
                  </pic:nvPicPr>
                  <pic:blipFill>
                    <a:blip r:embed="rId8">
                      <a:extLst>
                        <a:ext uri="{28A0092B-C50C-407E-A947-70E740481C1C}">
                          <a14:useLocalDpi xmlns:a14="http://schemas.microsoft.com/office/drawing/2010/main" val="0"/>
                        </a:ext>
                      </a:extLst>
                    </a:blip>
                    <a:srcRect l="28110" r="32545" b="87155"/>
                    <a:stretch>
                      <a:fillRect/>
                    </a:stretch>
                  </pic:blipFill>
                  <pic:spPr bwMode="auto">
                    <a:xfrm>
                      <a:off x="0" y="0"/>
                      <a:ext cx="2449195"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489" w:rsidRDefault="000C1489"/>
    <w:p w:rsidR="000C1489" w:rsidRDefault="000C1489"/>
    <w:p w:rsidR="00863FF5" w:rsidRDefault="00863FF5"/>
    <w:p w:rsidR="00E806ED" w:rsidRDefault="00E806ED" w:rsidP="00B41977">
      <w:pPr>
        <w:jc w:val="center"/>
        <w:rPr>
          <w:sz w:val="16"/>
          <w:szCs w:val="16"/>
        </w:rPr>
      </w:pPr>
    </w:p>
    <w:p w:rsidR="00E806ED" w:rsidRDefault="00E806ED" w:rsidP="00B41977">
      <w:pPr>
        <w:jc w:val="center"/>
        <w:rPr>
          <w:sz w:val="16"/>
          <w:szCs w:val="16"/>
        </w:rPr>
      </w:pPr>
    </w:p>
    <w:p w:rsidR="000C1489" w:rsidRPr="00330C95" w:rsidRDefault="00E45C46" w:rsidP="00B41977">
      <w:pPr>
        <w:jc w:val="center"/>
        <w:rPr>
          <w:rFonts w:asciiTheme="minorHAnsi" w:hAnsiTheme="minorHAnsi"/>
          <w:sz w:val="16"/>
          <w:szCs w:val="16"/>
        </w:rPr>
      </w:pPr>
      <w:r w:rsidRPr="00330C95">
        <w:rPr>
          <w:rFonts w:asciiTheme="minorHAnsi" w:hAnsiTheme="minorHAnsi"/>
          <w:sz w:val="16"/>
          <w:szCs w:val="16"/>
        </w:rPr>
        <w:t>PRINCIPAL</w:t>
      </w:r>
      <w:r w:rsidR="000C1489" w:rsidRPr="00330C95">
        <w:rPr>
          <w:rFonts w:asciiTheme="minorHAnsi" w:hAnsiTheme="minorHAnsi"/>
          <w:sz w:val="16"/>
          <w:szCs w:val="16"/>
        </w:rPr>
        <w:t>:</w:t>
      </w:r>
      <w:r w:rsidR="00B267A8" w:rsidRPr="00330C95">
        <w:rPr>
          <w:rFonts w:asciiTheme="minorHAnsi" w:hAnsiTheme="minorHAnsi"/>
          <w:sz w:val="16"/>
          <w:szCs w:val="16"/>
        </w:rPr>
        <w:t xml:space="preserve"> </w:t>
      </w:r>
      <w:r w:rsidR="000C1489" w:rsidRPr="00330C95">
        <w:rPr>
          <w:rFonts w:asciiTheme="minorHAnsi" w:hAnsiTheme="minorHAnsi"/>
          <w:sz w:val="16"/>
          <w:szCs w:val="16"/>
        </w:rPr>
        <w:t>M</w:t>
      </w:r>
      <w:r w:rsidR="00B267A8" w:rsidRPr="00330C95">
        <w:rPr>
          <w:rFonts w:asciiTheme="minorHAnsi" w:hAnsiTheme="minorHAnsi"/>
          <w:sz w:val="16"/>
          <w:szCs w:val="16"/>
        </w:rPr>
        <w:t>R</w:t>
      </w:r>
      <w:r w:rsidR="00921340" w:rsidRPr="00330C95">
        <w:rPr>
          <w:rFonts w:asciiTheme="minorHAnsi" w:hAnsiTheme="minorHAnsi"/>
          <w:sz w:val="16"/>
          <w:szCs w:val="16"/>
        </w:rPr>
        <w:t xml:space="preserve"> JOHN McPARLAND  </w:t>
      </w:r>
      <w:r w:rsidR="000C1489" w:rsidRPr="00330C95">
        <w:rPr>
          <w:rFonts w:asciiTheme="minorHAnsi" w:hAnsiTheme="minorHAnsi"/>
          <w:sz w:val="16"/>
          <w:szCs w:val="16"/>
        </w:rPr>
        <w:t>BD PGCE MA NPQH</w:t>
      </w:r>
    </w:p>
    <w:p w:rsidR="00E806ED" w:rsidRPr="00330C95" w:rsidRDefault="00E806ED" w:rsidP="00481B89">
      <w:pPr>
        <w:tabs>
          <w:tab w:val="right" w:pos="9639"/>
        </w:tabs>
        <w:jc w:val="center"/>
        <w:rPr>
          <w:rFonts w:asciiTheme="minorHAnsi" w:hAnsiTheme="minorHAnsi"/>
          <w:b/>
          <w:sz w:val="22"/>
        </w:rPr>
      </w:pPr>
    </w:p>
    <w:p w:rsidR="004D4C58" w:rsidRPr="00330C95" w:rsidRDefault="004D4C58" w:rsidP="00481B89">
      <w:pPr>
        <w:tabs>
          <w:tab w:val="right" w:pos="9639"/>
        </w:tabs>
        <w:jc w:val="center"/>
        <w:rPr>
          <w:rFonts w:asciiTheme="minorHAnsi" w:hAnsiTheme="minorHAnsi"/>
          <w:b/>
          <w:sz w:val="22"/>
        </w:rPr>
      </w:pPr>
    </w:p>
    <w:p w:rsidR="00481B89" w:rsidRPr="00330C95" w:rsidRDefault="00A07878" w:rsidP="00481B89">
      <w:pPr>
        <w:tabs>
          <w:tab w:val="right" w:pos="9639"/>
        </w:tabs>
        <w:jc w:val="center"/>
        <w:rPr>
          <w:rFonts w:asciiTheme="minorHAnsi" w:hAnsiTheme="minorHAnsi"/>
          <w:b/>
          <w:sz w:val="22"/>
        </w:rPr>
      </w:pPr>
      <w:r w:rsidRPr="00330C95">
        <w:rPr>
          <w:rFonts w:asciiTheme="minorHAnsi" w:hAnsiTheme="minorHAnsi"/>
          <w:b/>
          <w:sz w:val="22"/>
        </w:rPr>
        <w:t>STUDENT WELFARE OFFICER</w:t>
      </w:r>
    </w:p>
    <w:p w:rsidR="003B06A3" w:rsidRPr="00330C95" w:rsidRDefault="008E27D5" w:rsidP="00481B89">
      <w:pPr>
        <w:tabs>
          <w:tab w:val="right" w:pos="9639"/>
        </w:tabs>
        <w:jc w:val="center"/>
        <w:rPr>
          <w:rFonts w:asciiTheme="minorHAnsi" w:hAnsiTheme="minorHAnsi"/>
          <w:b/>
          <w:sz w:val="22"/>
        </w:rPr>
      </w:pPr>
      <w:r w:rsidRPr="00330C95">
        <w:rPr>
          <w:rFonts w:asciiTheme="minorHAnsi" w:hAnsiTheme="minorHAnsi"/>
          <w:b/>
          <w:sz w:val="22"/>
        </w:rPr>
        <w:t>Term Time Only</w:t>
      </w:r>
      <w:r w:rsidR="008E7281" w:rsidRPr="00330C95">
        <w:rPr>
          <w:rFonts w:asciiTheme="minorHAnsi" w:hAnsiTheme="minorHAnsi"/>
          <w:b/>
          <w:sz w:val="22"/>
        </w:rPr>
        <w:t xml:space="preserve"> </w:t>
      </w:r>
      <w:r w:rsidR="00D81DE3">
        <w:rPr>
          <w:rFonts w:asciiTheme="minorHAnsi" w:hAnsiTheme="minorHAnsi"/>
          <w:b/>
          <w:sz w:val="22"/>
        </w:rPr>
        <w:t>+ 1 week</w:t>
      </w:r>
    </w:p>
    <w:p w:rsidR="00724B14" w:rsidRPr="00330C95" w:rsidRDefault="00724B14" w:rsidP="00481B89">
      <w:pPr>
        <w:tabs>
          <w:tab w:val="right" w:pos="9639"/>
        </w:tabs>
        <w:jc w:val="center"/>
        <w:rPr>
          <w:rFonts w:asciiTheme="minorHAnsi" w:hAnsiTheme="minorHAnsi"/>
          <w:b/>
          <w:sz w:val="22"/>
        </w:rPr>
      </w:pPr>
    </w:p>
    <w:p w:rsidR="00481B89" w:rsidRPr="00330C95" w:rsidRDefault="00481B89" w:rsidP="00481B89">
      <w:pPr>
        <w:tabs>
          <w:tab w:val="right" w:pos="9639"/>
        </w:tabs>
        <w:jc w:val="center"/>
        <w:rPr>
          <w:rFonts w:asciiTheme="minorHAnsi" w:hAnsiTheme="minorHAnsi"/>
          <w:b/>
          <w:sz w:val="22"/>
        </w:rPr>
      </w:pPr>
      <w:r w:rsidRPr="00330C95">
        <w:rPr>
          <w:rFonts w:asciiTheme="minorHAnsi" w:hAnsiTheme="minorHAnsi"/>
          <w:b/>
          <w:sz w:val="22"/>
        </w:rPr>
        <w:t>JOB DESCRIPTION</w:t>
      </w:r>
    </w:p>
    <w:p w:rsidR="00724B14" w:rsidRPr="00330C95" w:rsidRDefault="00724B14" w:rsidP="006E6297">
      <w:pPr>
        <w:tabs>
          <w:tab w:val="left" w:pos="2268"/>
          <w:tab w:val="right" w:pos="9639"/>
        </w:tabs>
        <w:jc w:val="center"/>
        <w:rPr>
          <w:rFonts w:asciiTheme="minorHAnsi" w:hAnsiTheme="minorHAnsi"/>
          <w:b/>
          <w:sz w:val="22"/>
        </w:rPr>
      </w:pPr>
    </w:p>
    <w:p w:rsidR="006E6297" w:rsidRPr="00330C95" w:rsidRDefault="006E6297" w:rsidP="006E6297">
      <w:pPr>
        <w:tabs>
          <w:tab w:val="left" w:pos="2268"/>
          <w:tab w:val="right" w:pos="9639"/>
        </w:tabs>
        <w:jc w:val="center"/>
        <w:rPr>
          <w:rFonts w:asciiTheme="minorHAnsi" w:hAnsiTheme="minorHAnsi"/>
          <w:b/>
          <w:sz w:val="22"/>
        </w:rPr>
      </w:pPr>
    </w:p>
    <w:p w:rsidR="00724B14" w:rsidRPr="00330C95" w:rsidRDefault="00A07878" w:rsidP="00EF1782">
      <w:pPr>
        <w:tabs>
          <w:tab w:val="right" w:pos="9639"/>
        </w:tabs>
        <w:rPr>
          <w:rFonts w:asciiTheme="minorHAnsi" w:hAnsiTheme="minorHAnsi" w:cs="Arial"/>
          <w:sz w:val="22"/>
        </w:rPr>
      </w:pPr>
      <w:r w:rsidRPr="00330C95">
        <w:rPr>
          <w:rFonts w:asciiTheme="minorHAnsi" w:hAnsiTheme="minorHAnsi" w:cs="Arial"/>
          <w:b/>
          <w:sz w:val="22"/>
        </w:rPr>
        <w:t>Post:</w:t>
      </w:r>
      <w:r w:rsidR="00EF1782" w:rsidRPr="00330C95">
        <w:rPr>
          <w:rFonts w:asciiTheme="minorHAnsi" w:hAnsiTheme="minorHAnsi" w:cs="Arial"/>
          <w:b/>
          <w:sz w:val="22"/>
        </w:rPr>
        <w:t xml:space="preserve">                            </w:t>
      </w:r>
      <w:r w:rsidR="00717549">
        <w:rPr>
          <w:rFonts w:asciiTheme="minorHAnsi" w:hAnsiTheme="minorHAnsi" w:cs="Arial"/>
          <w:b/>
          <w:sz w:val="22"/>
        </w:rPr>
        <w:t xml:space="preserve">        </w:t>
      </w:r>
      <w:r w:rsidR="00342156">
        <w:rPr>
          <w:rFonts w:asciiTheme="minorHAnsi" w:hAnsiTheme="minorHAnsi" w:cs="Arial"/>
          <w:b/>
          <w:sz w:val="22"/>
        </w:rPr>
        <w:t xml:space="preserve"> </w:t>
      </w:r>
      <w:bookmarkStart w:id="0" w:name="_GoBack"/>
      <w:bookmarkEnd w:id="0"/>
      <w:r w:rsidRPr="00330C95">
        <w:rPr>
          <w:rFonts w:asciiTheme="minorHAnsi" w:hAnsiTheme="minorHAnsi"/>
          <w:sz w:val="22"/>
        </w:rPr>
        <w:t>Student Welfare Officer</w:t>
      </w:r>
    </w:p>
    <w:p w:rsidR="006E6297" w:rsidRPr="00330C95" w:rsidRDefault="006E6297" w:rsidP="00CA3F9D">
      <w:pPr>
        <w:tabs>
          <w:tab w:val="left" w:pos="2268"/>
          <w:tab w:val="right" w:pos="9639"/>
        </w:tabs>
        <w:rPr>
          <w:rFonts w:asciiTheme="minorHAnsi" w:hAnsiTheme="minorHAnsi" w:cs="Arial"/>
          <w:sz w:val="22"/>
        </w:rPr>
      </w:pPr>
    </w:p>
    <w:p w:rsidR="006E6297" w:rsidRPr="00330C95" w:rsidRDefault="006E6297" w:rsidP="00CA3F9D">
      <w:pPr>
        <w:tabs>
          <w:tab w:val="left" w:pos="2268"/>
          <w:tab w:val="right" w:pos="9639"/>
        </w:tabs>
        <w:rPr>
          <w:rFonts w:asciiTheme="minorHAnsi" w:hAnsiTheme="minorHAnsi" w:cs="Arial"/>
          <w:sz w:val="22"/>
        </w:rPr>
      </w:pPr>
      <w:r w:rsidRPr="00330C95">
        <w:rPr>
          <w:rFonts w:asciiTheme="minorHAnsi" w:hAnsiTheme="minorHAnsi" w:cs="Arial"/>
          <w:b/>
          <w:sz w:val="22"/>
        </w:rPr>
        <w:t>Responsible to:</w:t>
      </w:r>
      <w:r w:rsidR="00717549">
        <w:rPr>
          <w:rFonts w:asciiTheme="minorHAnsi" w:hAnsiTheme="minorHAnsi" w:cs="Arial"/>
          <w:sz w:val="22"/>
        </w:rPr>
        <w:tab/>
      </w:r>
      <w:r w:rsidR="00330C95" w:rsidRPr="00330C95">
        <w:rPr>
          <w:rFonts w:asciiTheme="minorHAnsi" w:hAnsiTheme="minorHAnsi" w:cs="Arial"/>
          <w:sz w:val="22"/>
        </w:rPr>
        <w:t>Director of Finance and Operations</w:t>
      </w:r>
    </w:p>
    <w:p w:rsidR="006E6297" w:rsidRPr="00330C95" w:rsidRDefault="006E6297" w:rsidP="00E061F7">
      <w:pPr>
        <w:rPr>
          <w:rFonts w:asciiTheme="minorHAnsi" w:hAnsiTheme="minorHAnsi" w:cs="Arial"/>
          <w:b/>
          <w:sz w:val="22"/>
        </w:rPr>
      </w:pPr>
    </w:p>
    <w:p w:rsidR="00997C2C" w:rsidRPr="00330C95" w:rsidRDefault="00997C2C" w:rsidP="00E061F7">
      <w:pPr>
        <w:rPr>
          <w:rFonts w:asciiTheme="minorHAnsi" w:hAnsiTheme="minorHAnsi" w:cs="Arial"/>
          <w:sz w:val="22"/>
        </w:rPr>
      </w:pPr>
    </w:p>
    <w:p w:rsidR="00997C2C" w:rsidRPr="00330C95" w:rsidRDefault="005665DB" w:rsidP="00E061F7">
      <w:pPr>
        <w:rPr>
          <w:rFonts w:asciiTheme="minorHAnsi" w:hAnsiTheme="minorHAnsi" w:cs="Arial"/>
          <w:b/>
          <w:sz w:val="22"/>
        </w:rPr>
      </w:pPr>
      <w:r w:rsidRPr="00330C95">
        <w:rPr>
          <w:rFonts w:asciiTheme="minorHAnsi" w:hAnsiTheme="minorHAnsi" w:cs="Arial"/>
          <w:b/>
          <w:sz w:val="22"/>
        </w:rPr>
        <w:t>Responsibilities</w:t>
      </w:r>
      <w:r w:rsidR="00997C2C" w:rsidRPr="00330C95">
        <w:rPr>
          <w:rFonts w:asciiTheme="minorHAnsi" w:hAnsiTheme="minorHAnsi" w:cs="Arial"/>
          <w:b/>
          <w:sz w:val="22"/>
        </w:rPr>
        <w:t>:</w:t>
      </w:r>
    </w:p>
    <w:p w:rsidR="00997C2C" w:rsidRPr="00330C95" w:rsidRDefault="00997C2C" w:rsidP="00E061F7">
      <w:pPr>
        <w:rPr>
          <w:rFonts w:asciiTheme="minorHAnsi" w:hAnsiTheme="minorHAnsi" w:cs="Arial"/>
          <w:b/>
          <w:sz w:val="22"/>
        </w:rPr>
      </w:pPr>
    </w:p>
    <w:p w:rsidR="00EF1782" w:rsidRPr="00330C95" w:rsidRDefault="00EF1782" w:rsidP="00EF1782">
      <w:pPr>
        <w:pStyle w:val="ListParagraph"/>
        <w:rPr>
          <w:rFonts w:asciiTheme="minorHAnsi" w:hAnsiTheme="minorHAnsi" w:cs="Arial"/>
          <w:sz w:val="22"/>
        </w:rPr>
      </w:pPr>
    </w:p>
    <w:p w:rsidR="006D6641" w:rsidRDefault="006D6641" w:rsidP="00137765">
      <w:pPr>
        <w:pStyle w:val="ListParagraph"/>
        <w:numPr>
          <w:ilvl w:val="0"/>
          <w:numId w:val="38"/>
        </w:numPr>
        <w:spacing w:line="276" w:lineRule="auto"/>
        <w:rPr>
          <w:rFonts w:asciiTheme="minorHAnsi" w:hAnsiTheme="minorHAnsi" w:cs="Arial"/>
          <w:sz w:val="22"/>
        </w:rPr>
      </w:pPr>
      <w:r>
        <w:rPr>
          <w:rFonts w:asciiTheme="minorHAnsi" w:hAnsiTheme="minorHAnsi" w:cs="Arial"/>
          <w:sz w:val="22"/>
        </w:rPr>
        <w:t>To manage the Medical Welfare suite in the Secondary Campus and to support the Primary Welfare Assistant as required.</w:t>
      </w:r>
    </w:p>
    <w:p w:rsidR="00817A52" w:rsidRDefault="00817A52" w:rsidP="00137765">
      <w:pPr>
        <w:pStyle w:val="ListParagraph"/>
        <w:numPr>
          <w:ilvl w:val="0"/>
          <w:numId w:val="38"/>
        </w:numPr>
        <w:spacing w:line="276" w:lineRule="auto"/>
        <w:rPr>
          <w:rFonts w:asciiTheme="minorHAnsi" w:hAnsiTheme="minorHAnsi" w:cs="Arial"/>
          <w:sz w:val="22"/>
        </w:rPr>
      </w:pPr>
      <w:r>
        <w:rPr>
          <w:rFonts w:asciiTheme="minorHAnsi" w:hAnsiTheme="minorHAnsi" w:cs="Arial"/>
          <w:sz w:val="22"/>
        </w:rPr>
        <w:t>To ensure the Medical Welfare suite is fully provisioned and all equipment and services are maintained in line with operating guidelines.</w:t>
      </w:r>
    </w:p>
    <w:p w:rsidR="006D6641" w:rsidRDefault="006D6641" w:rsidP="00137765">
      <w:pPr>
        <w:pStyle w:val="ListParagraph"/>
        <w:numPr>
          <w:ilvl w:val="0"/>
          <w:numId w:val="38"/>
        </w:numPr>
        <w:spacing w:line="276" w:lineRule="auto"/>
        <w:rPr>
          <w:rFonts w:asciiTheme="minorHAnsi" w:hAnsiTheme="minorHAnsi" w:cs="Arial"/>
          <w:sz w:val="22"/>
        </w:rPr>
      </w:pPr>
      <w:r>
        <w:rPr>
          <w:rFonts w:asciiTheme="minorHAnsi" w:hAnsiTheme="minorHAnsi" w:cs="Arial"/>
          <w:sz w:val="22"/>
        </w:rPr>
        <w:t xml:space="preserve">To be the first point of contact for students seeking medical assistance during the Academy day and to </w:t>
      </w:r>
    </w:p>
    <w:p w:rsidR="006D6641" w:rsidRDefault="006D6641" w:rsidP="00137765">
      <w:pPr>
        <w:pStyle w:val="ListParagraph"/>
        <w:spacing w:line="276" w:lineRule="auto"/>
        <w:rPr>
          <w:rFonts w:asciiTheme="minorHAnsi" w:hAnsiTheme="minorHAnsi" w:cs="Arial"/>
          <w:sz w:val="22"/>
        </w:rPr>
      </w:pPr>
      <w:r>
        <w:rPr>
          <w:rFonts w:asciiTheme="minorHAnsi" w:hAnsiTheme="minorHAnsi" w:cs="Arial"/>
          <w:sz w:val="22"/>
        </w:rPr>
        <w:t>support staff offering first aid to students around the Academy.</w:t>
      </w:r>
    </w:p>
    <w:p w:rsidR="00817A52" w:rsidRDefault="006D6641" w:rsidP="00137765">
      <w:pPr>
        <w:pStyle w:val="ListParagraph"/>
        <w:numPr>
          <w:ilvl w:val="0"/>
          <w:numId w:val="38"/>
        </w:numPr>
        <w:spacing w:line="276" w:lineRule="auto"/>
        <w:rPr>
          <w:rFonts w:asciiTheme="minorHAnsi" w:hAnsiTheme="minorHAnsi" w:cs="Arial"/>
          <w:sz w:val="22"/>
        </w:rPr>
      </w:pPr>
      <w:r>
        <w:rPr>
          <w:rFonts w:asciiTheme="minorHAnsi" w:hAnsiTheme="minorHAnsi" w:cs="Arial"/>
          <w:sz w:val="22"/>
        </w:rPr>
        <w:t xml:space="preserve">To </w:t>
      </w:r>
      <w:r w:rsidR="00817A52">
        <w:rPr>
          <w:rFonts w:asciiTheme="minorHAnsi" w:hAnsiTheme="minorHAnsi" w:cs="Arial"/>
          <w:sz w:val="22"/>
        </w:rPr>
        <w:t xml:space="preserve">maintain accurate records, to </w:t>
      </w:r>
      <w:r>
        <w:rPr>
          <w:rFonts w:asciiTheme="minorHAnsi" w:hAnsiTheme="minorHAnsi" w:cs="Arial"/>
          <w:sz w:val="22"/>
        </w:rPr>
        <w:t xml:space="preserve">record all visits to the Welfare Suite and </w:t>
      </w:r>
      <w:r w:rsidR="00817A52">
        <w:rPr>
          <w:rFonts w:asciiTheme="minorHAnsi" w:hAnsiTheme="minorHAnsi" w:cs="Arial"/>
          <w:sz w:val="22"/>
        </w:rPr>
        <w:t>the action taken, together with follow up as required.</w:t>
      </w:r>
    </w:p>
    <w:p w:rsidR="00817A52" w:rsidRPr="00330C95" w:rsidRDefault="00817A52" w:rsidP="00137765">
      <w:pPr>
        <w:pStyle w:val="ListParagraph"/>
        <w:numPr>
          <w:ilvl w:val="0"/>
          <w:numId w:val="38"/>
        </w:numPr>
        <w:spacing w:line="276" w:lineRule="auto"/>
        <w:rPr>
          <w:rFonts w:asciiTheme="minorHAnsi" w:hAnsiTheme="minorHAnsi" w:cs="Arial"/>
          <w:sz w:val="22"/>
        </w:rPr>
      </w:pPr>
      <w:r w:rsidRPr="00330C95">
        <w:rPr>
          <w:rFonts w:asciiTheme="minorHAnsi" w:hAnsiTheme="minorHAnsi" w:cs="Arial"/>
          <w:sz w:val="22"/>
        </w:rPr>
        <w:t>To liaise with the parents of students with medical needs and to care for those students needs to enable them to be fully included in every day Academy life.</w:t>
      </w:r>
    </w:p>
    <w:p w:rsidR="006D6641" w:rsidRDefault="00817A52" w:rsidP="00137765">
      <w:pPr>
        <w:pStyle w:val="ListParagraph"/>
        <w:numPr>
          <w:ilvl w:val="0"/>
          <w:numId w:val="38"/>
        </w:numPr>
        <w:spacing w:line="276" w:lineRule="auto"/>
        <w:rPr>
          <w:rFonts w:asciiTheme="minorHAnsi" w:hAnsiTheme="minorHAnsi" w:cs="Arial"/>
          <w:sz w:val="22"/>
        </w:rPr>
      </w:pPr>
      <w:r>
        <w:rPr>
          <w:rFonts w:asciiTheme="minorHAnsi" w:hAnsiTheme="minorHAnsi" w:cs="Arial"/>
          <w:sz w:val="22"/>
        </w:rPr>
        <w:t>To work with parents to prepare student medical support plans relating to specific health needs both long term and short term.</w:t>
      </w:r>
    </w:p>
    <w:p w:rsidR="006D6641" w:rsidRDefault="00817A52" w:rsidP="00137765">
      <w:pPr>
        <w:pStyle w:val="ListParagraph"/>
        <w:numPr>
          <w:ilvl w:val="0"/>
          <w:numId w:val="38"/>
        </w:numPr>
        <w:spacing w:line="276" w:lineRule="auto"/>
        <w:rPr>
          <w:rFonts w:asciiTheme="minorHAnsi" w:hAnsiTheme="minorHAnsi" w:cs="Arial"/>
          <w:sz w:val="22"/>
        </w:rPr>
      </w:pPr>
      <w:r>
        <w:rPr>
          <w:rFonts w:asciiTheme="minorHAnsi" w:hAnsiTheme="minorHAnsi" w:cs="Arial"/>
          <w:sz w:val="22"/>
        </w:rPr>
        <w:t>To</w:t>
      </w:r>
      <w:r w:rsidR="006D6641" w:rsidRPr="00330C95">
        <w:rPr>
          <w:rFonts w:asciiTheme="minorHAnsi" w:hAnsiTheme="minorHAnsi" w:cs="Arial"/>
          <w:sz w:val="22"/>
        </w:rPr>
        <w:t xml:space="preserve"> manage medication, its distribution, containment and disposal complying with Academy and HSE policies and procedures.</w:t>
      </w:r>
    </w:p>
    <w:p w:rsidR="00817A52" w:rsidRPr="00137765" w:rsidRDefault="00817A52" w:rsidP="00137765">
      <w:pPr>
        <w:pStyle w:val="ListParagraph"/>
        <w:numPr>
          <w:ilvl w:val="0"/>
          <w:numId w:val="38"/>
        </w:numPr>
        <w:spacing w:line="276" w:lineRule="auto"/>
        <w:rPr>
          <w:rFonts w:asciiTheme="minorHAnsi" w:hAnsiTheme="minorHAnsi" w:cs="Arial"/>
          <w:sz w:val="22"/>
        </w:rPr>
      </w:pPr>
      <w:r w:rsidRPr="00137765">
        <w:rPr>
          <w:rFonts w:asciiTheme="minorHAnsi" w:hAnsiTheme="minorHAnsi" w:cs="Arial"/>
          <w:sz w:val="22"/>
        </w:rPr>
        <w:t>To keep the Pastoral Team fully informed of all issues regarding any students with any Medical or Welfare needs and for their care and wellbeing across the Academy.</w:t>
      </w:r>
    </w:p>
    <w:p w:rsidR="006D6641" w:rsidRPr="00330C95" w:rsidRDefault="006D6641" w:rsidP="00137765">
      <w:pPr>
        <w:pStyle w:val="ListParagraph"/>
        <w:numPr>
          <w:ilvl w:val="0"/>
          <w:numId w:val="38"/>
        </w:numPr>
        <w:spacing w:line="276" w:lineRule="auto"/>
        <w:rPr>
          <w:rFonts w:asciiTheme="minorHAnsi" w:hAnsiTheme="minorHAnsi" w:cs="Arial"/>
          <w:sz w:val="22"/>
        </w:rPr>
      </w:pPr>
      <w:r w:rsidRPr="00330C95">
        <w:rPr>
          <w:rFonts w:asciiTheme="minorHAnsi" w:hAnsiTheme="minorHAnsi" w:cs="Arial"/>
          <w:sz w:val="22"/>
        </w:rPr>
        <w:t>Responsibility for ensuring that relevant staff are up to date with moving and handling and other relevant training courses, and to give advice, guidance and management strategies to all staff regarding students with medical needs, including being evacuation chair trained and that Health &amp; Safety and Fire evacuation policies and procedures are followed.</w:t>
      </w:r>
    </w:p>
    <w:p w:rsidR="00817A52" w:rsidRDefault="00817A52" w:rsidP="00137765">
      <w:pPr>
        <w:pStyle w:val="ListParagraph"/>
        <w:numPr>
          <w:ilvl w:val="0"/>
          <w:numId w:val="38"/>
        </w:numPr>
        <w:spacing w:line="276" w:lineRule="auto"/>
        <w:rPr>
          <w:rFonts w:asciiTheme="minorHAnsi" w:hAnsiTheme="minorHAnsi" w:cs="Arial"/>
          <w:sz w:val="22"/>
        </w:rPr>
      </w:pPr>
      <w:r>
        <w:rPr>
          <w:rFonts w:asciiTheme="minorHAnsi" w:hAnsiTheme="minorHAnsi" w:cs="Arial"/>
          <w:sz w:val="22"/>
        </w:rPr>
        <w:t>To work with the NHS Immunisation Team to effectively manage immunisation days and to seek advice from Public Health England on infectious diseases as required.</w:t>
      </w:r>
    </w:p>
    <w:p w:rsidR="00A07878" w:rsidRPr="00330C95" w:rsidRDefault="00817A52" w:rsidP="00137765">
      <w:pPr>
        <w:pStyle w:val="ListParagraph"/>
        <w:numPr>
          <w:ilvl w:val="0"/>
          <w:numId w:val="38"/>
        </w:numPr>
        <w:spacing w:line="276" w:lineRule="auto"/>
        <w:rPr>
          <w:rFonts w:asciiTheme="minorHAnsi" w:hAnsiTheme="minorHAnsi" w:cs="Arial"/>
          <w:sz w:val="22"/>
        </w:rPr>
      </w:pPr>
      <w:r>
        <w:rPr>
          <w:rFonts w:asciiTheme="minorHAnsi" w:hAnsiTheme="minorHAnsi" w:cs="Arial"/>
          <w:sz w:val="22"/>
        </w:rPr>
        <w:t>To liaise</w:t>
      </w:r>
      <w:r w:rsidR="00A07878" w:rsidRPr="00330C95">
        <w:rPr>
          <w:rFonts w:asciiTheme="minorHAnsi" w:hAnsiTheme="minorHAnsi" w:cs="Arial"/>
          <w:sz w:val="22"/>
        </w:rPr>
        <w:t xml:space="preserve"> with external </w:t>
      </w:r>
      <w:r w:rsidR="008E7281" w:rsidRPr="00330C95">
        <w:rPr>
          <w:rFonts w:asciiTheme="minorHAnsi" w:hAnsiTheme="minorHAnsi" w:cs="Arial"/>
          <w:sz w:val="22"/>
        </w:rPr>
        <w:t>agencies</w:t>
      </w:r>
      <w:r w:rsidR="00A07878" w:rsidRPr="00330C95">
        <w:rPr>
          <w:rFonts w:asciiTheme="minorHAnsi" w:hAnsiTheme="minorHAnsi" w:cs="Arial"/>
          <w:sz w:val="22"/>
        </w:rPr>
        <w:t xml:space="preserve"> (</w:t>
      </w:r>
      <w:r w:rsidR="008E7281" w:rsidRPr="00330C95">
        <w:rPr>
          <w:rFonts w:asciiTheme="minorHAnsi" w:hAnsiTheme="minorHAnsi" w:cs="Arial"/>
          <w:sz w:val="22"/>
        </w:rPr>
        <w:t>Physiotherapists</w:t>
      </w:r>
      <w:r w:rsidR="00A07878" w:rsidRPr="00330C95">
        <w:rPr>
          <w:rFonts w:asciiTheme="minorHAnsi" w:hAnsiTheme="minorHAnsi" w:cs="Arial"/>
          <w:sz w:val="22"/>
        </w:rPr>
        <w:t xml:space="preserve">, Occupational </w:t>
      </w:r>
      <w:r w:rsidR="008E7281" w:rsidRPr="00330C95">
        <w:rPr>
          <w:rFonts w:asciiTheme="minorHAnsi" w:hAnsiTheme="minorHAnsi" w:cs="Arial"/>
          <w:sz w:val="22"/>
        </w:rPr>
        <w:t>Therapist</w:t>
      </w:r>
      <w:r w:rsidR="00156BC8" w:rsidRPr="00330C95">
        <w:rPr>
          <w:rFonts w:asciiTheme="minorHAnsi" w:hAnsiTheme="minorHAnsi" w:cs="Arial"/>
          <w:sz w:val="22"/>
        </w:rPr>
        <w:t>, NHS</w:t>
      </w:r>
      <w:r w:rsidR="008E7281" w:rsidRPr="00330C95">
        <w:rPr>
          <w:rFonts w:asciiTheme="minorHAnsi" w:hAnsiTheme="minorHAnsi" w:cs="Arial"/>
          <w:sz w:val="22"/>
        </w:rPr>
        <w:t xml:space="preserve"> </w:t>
      </w:r>
      <w:r w:rsidR="00EF1782" w:rsidRPr="00330C95">
        <w:rPr>
          <w:rFonts w:asciiTheme="minorHAnsi" w:hAnsiTheme="minorHAnsi" w:cs="Arial"/>
          <w:sz w:val="22"/>
        </w:rPr>
        <w:t>etc.</w:t>
      </w:r>
      <w:r w:rsidR="00A07878" w:rsidRPr="00330C95">
        <w:rPr>
          <w:rFonts w:asciiTheme="minorHAnsi" w:hAnsiTheme="minorHAnsi" w:cs="Arial"/>
          <w:sz w:val="22"/>
        </w:rPr>
        <w:t>) to seek advice and training where needed.</w:t>
      </w:r>
      <w:r w:rsidR="008E7281" w:rsidRPr="00330C95">
        <w:rPr>
          <w:rFonts w:asciiTheme="minorHAnsi" w:hAnsiTheme="minorHAnsi" w:cs="Arial"/>
          <w:sz w:val="22"/>
        </w:rPr>
        <w:t xml:space="preserve"> Researching and publishing information on </w:t>
      </w:r>
      <w:r w:rsidR="000C55AA" w:rsidRPr="00330C95">
        <w:rPr>
          <w:rFonts w:asciiTheme="minorHAnsi" w:hAnsiTheme="minorHAnsi" w:cs="Arial"/>
          <w:sz w:val="22"/>
        </w:rPr>
        <w:t>students’</w:t>
      </w:r>
      <w:r w:rsidR="008E7281" w:rsidRPr="00330C95">
        <w:rPr>
          <w:rFonts w:asciiTheme="minorHAnsi" w:hAnsiTheme="minorHAnsi" w:cs="Arial"/>
          <w:sz w:val="22"/>
        </w:rPr>
        <w:t xml:space="preserve"> </w:t>
      </w:r>
      <w:r w:rsidR="00156BC8" w:rsidRPr="00330C95">
        <w:rPr>
          <w:rFonts w:asciiTheme="minorHAnsi" w:hAnsiTheme="minorHAnsi" w:cs="Arial"/>
          <w:sz w:val="22"/>
        </w:rPr>
        <w:t>conditions</w:t>
      </w:r>
      <w:r w:rsidR="008E7281" w:rsidRPr="00330C95">
        <w:rPr>
          <w:rFonts w:asciiTheme="minorHAnsi" w:hAnsiTheme="minorHAnsi" w:cs="Arial"/>
          <w:sz w:val="22"/>
        </w:rPr>
        <w:t xml:space="preserve"> and medical needs</w:t>
      </w:r>
      <w:r w:rsidR="00EF1782" w:rsidRPr="00330C95">
        <w:rPr>
          <w:rFonts w:asciiTheme="minorHAnsi" w:hAnsiTheme="minorHAnsi" w:cs="Arial"/>
          <w:sz w:val="22"/>
        </w:rPr>
        <w:t>,</w:t>
      </w:r>
      <w:r w:rsidR="008E7281" w:rsidRPr="00330C95">
        <w:rPr>
          <w:rFonts w:asciiTheme="minorHAnsi" w:hAnsiTheme="minorHAnsi" w:cs="Arial"/>
          <w:sz w:val="22"/>
        </w:rPr>
        <w:t xml:space="preserve"> and disseminating this information to appropriate staff.</w:t>
      </w:r>
    </w:p>
    <w:p w:rsidR="00A07878" w:rsidRPr="00330C95" w:rsidRDefault="00817A52" w:rsidP="00137765">
      <w:pPr>
        <w:pStyle w:val="ListParagraph"/>
        <w:numPr>
          <w:ilvl w:val="0"/>
          <w:numId w:val="38"/>
        </w:numPr>
        <w:spacing w:line="276" w:lineRule="auto"/>
        <w:rPr>
          <w:rFonts w:asciiTheme="minorHAnsi" w:hAnsiTheme="minorHAnsi" w:cs="Arial"/>
          <w:sz w:val="22"/>
        </w:rPr>
      </w:pPr>
      <w:r>
        <w:rPr>
          <w:rFonts w:asciiTheme="minorHAnsi" w:hAnsiTheme="minorHAnsi" w:cs="Arial"/>
          <w:sz w:val="22"/>
        </w:rPr>
        <w:t xml:space="preserve">To provide </w:t>
      </w:r>
      <w:r w:rsidR="00A07878" w:rsidRPr="00330C95">
        <w:rPr>
          <w:rFonts w:asciiTheme="minorHAnsi" w:hAnsiTheme="minorHAnsi" w:cs="Arial"/>
          <w:sz w:val="22"/>
        </w:rPr>
        <w:t>general</w:t>
      </w:r>
      <w:r>
        <w:rPr>
          <w:rFonts w:asciiTheme="minorHAnsi" w:hAnsiTheme="minorHAnsi" w:cs="Arial"/>
          <w:sz w:val="22"/>
        </w:rPr>
        <w:t xml:space="preserve"> support on</w:t>
      </w:r>
      <w:r w:rsidR="00A07878" w:rsidRPr="00330C95">
        <w:rPr>
          <w:rFonts w:asciiTheme="minorHAnsi" w:hAnsiTheme="minorHAnsi" w:cs="Arial"/>
          <w:sz w:val="22"/>
        </w:rPr>
        <w:t xml:space="preserve"> first aid and health and </w:t>
      </w:r>
      <w:r w:rsidR="008E7281" w:rsidRPr="00330C95">
        <w:rPr>
          <w:rFonts w:asciiTheme="minorHAnsi" w:hAnsiTheme="minorHAnsi" w:cs="Arial"/>
          <w:sz w:val="22"/>
        </w:rPr>
        <w:t>safety</w:t>
      </w:r>
      <w:r w:rsidR="00A07878" w:rsidRPr="00330C95">
        <w:rPr>
          <w:rFonts w:asciiTheme="minorHAnsi" w:hAnsiTheme="minorHAnsi" w:cs="Arial"/>
          <w:sz w:val="22"/>
        </w:rPr>
        <w:t xml:space="preserve"> issues across the </w:t>
      </w:r>
      <w:r w:rsidR="002344D5">
        <w:rPr>
          <w:rFonts w:asciiTheme="minorHAnsi" w:hAnsiTheme="minorHAnsi" w:cs="Arial"/>
          <w:sz w:val="22"/>
        </w:rPr>
        <w:t>2</w:t>
      </w:r>
      <w:r w:rsidR="00A07878" w:rsidRPr="00330C95">
        <w:rPr>
          <w:rFonts w:asciiTheme="minorHAnsi" w:hAnsiTheme="minorHAnsi" w:cs="Arial"/>
          <w:sz w:val="22"/>
        </w:rPr>
        <w:t>-19 Academy.</w:t>
      </w:r>
    </w:p>
    <w:p w:rsidR="00717549" w:rsidRDefault="00717549" w:rsidP="00137765">
      <w:pPr>
        <w:pStyle w:val="ListParagraph"/>
        <w:numPr>
          <w:ilvl w:val="0"/>
          <w:numId w:val="38"/>
        </w:numPr>
        <w:spacing w:line="276" w:lineRule="auto"/>
        <w:rPr>
          <w:rFonts w:asciiTheme="minorHAnsi" w:hAnsiTheme="minorHAnsi" w:cs="Arial"/>
          <w:sz w:val="22"/>
        </w:rPr>
      </w:pPr>
      <w:r>
        <w:rPr>
          <w:rFonts w:asciiTheme="minorHAnsi" w:hAnsiTheme="minorHAnsi" w:cs="Arial"/>
          <w:sz w:val="22"/>
        </w:rPr>
        <w:t>To assist the Director of Finance &amp; Operations in ensuring the Academy has sufficient First Aid cover and qualified First Aiders at all times.</w:t>
      </w:r>
    </w:p>
    <w:p w:rsidR="00817A52" w:rsidRPr="00717549" w:rsidRDefault="00817A52" w:rsidP="00137765">
      <w:pPr>
        <w:pStyle w:val="ListParagraph"/>
        <w:numPr>
          <w:ilvl w:val="0"/>
          <w:numId w:val="38"/>
        </w:numPr>
        <w:spacing w:line="276" w:lineRule="auto"/>
        <w:rPr>
          <w:rFonts w:asciiTheme="minorHAnsi" w:hAnsiTheme="minorHAnsi" w:cs="Arial"/>
          <w:sz w:val="22"/>
        </w:rPr>
      </w:pPr>
      <w:r>
        <w:rPr>
          <w:rFonts w:asciiTheme="minorHAnsi" w:hAnsiTheme="minorHAnsi" w:cs="Arial"/>
          <w:sz w:val="22"/>
        </w:rPr>
        <w:lastRenderedPageBreak/>
        <w:t>To keep abreast of developments in school health and medical care and to advise Senior Leaders as required.</w:t>
      </w:r>
    </w:p>
    <w:p w:rsidR="00261A77" w:rsidRPr="00330C95" w:rsidRDefault="00261A77" w:rsidP="00137765">
      <w:pPr>
        <w:pStyle w:val="ListParagraph"/>
        <w:numPr>
          <w:ilvl w:val="0"/>
          <w:numId w:val="38"/>
        </w:numPr>
        <w:spacing w:line="276" w:lineRule="auto"/>
        <w:rPr>
          <w:rFonts w:asciiTheme="minorHAnsi" w:hAnsiTheme="minorHAnsi" w:cs="Arial"/>
          <w:sz w:val="22"/>
        </w:rPr>
      </w:pPr>
      <w:r w:rsidRPr="00330C95">
        <w:rPr>
          <w:rFonts w:asciiTheme="minorHAnsi" w:hAnsiTheme="minorHAnsi" w:cs="Arial"/>
          <w:sz w:val="22"/>
        </w:rPr>
        <w:t>To complete or undertake, to the standard required, any other tasks or duties as required by the Senior Leadership Team.</w:t>
      </w:r>
    </w:p>
    <w:p w:rsidR="00210475" w:rsidRPr="00330C95" w:rsidRDefault="00210475" w:rsidP="007818E3">
      <w:pPr>
        <w:ind w:left="336" w:hanging="336"/>
        <w:rPr>
          <w:rFonts w:asciiTheme="minorHAnsi" w:hAnsiTheme="minorHAnsi" w:cs="Arial"/>
          <w:b/>
          <w:sz w:val="22"/>
        </w:rPr>
      </w:pPr>
    </w:p>
    <w:p w:rsidR="00210475" w:rsidRPr="00330C95" w:rsidRDefault="00210475" w:rsidP="007818E3">
      <w:pPr>
        <w:ind w:left="336" w:hanging="336"/>
        <w:rPr>
          <w:rFonts w:asciiTheme="minorHAnsi" w:hAnsiTheme="minorHAnsi" w:cs="Arial"/>
          <w:b/>
          <w:sz w:val="22"/>
        </w:rPr>
      </w:pPr>
    </w:p>
    <w:p w:rsidR="00E061F7" w:rsidRPr="00330C95" w:rsidRDefault="00E061F7" w:rsidP="007818E3">
      <w:pPr>
        <w:ind w:left="336" w:hanging="336"/>
        <w:rPr>
          <w:rFonts w:asciiTheme="minorHAnsi" w:hAnsiTheme="minorHAnsi" w:cs="Arial"/>
          <w:b/>
          <w:sz w:val="22"/>
        </w:rPr>
      </w:pPr>
      <w:r w:rsidRPr="00330C95">
        <w:rPr>
          <w:rFonts w:asciiTheme="minorHAnsi" w:hAnsiTheme="minorHAnsi" w:cs="Arial"/>
          <w:b/>
          <w:sz w:val="22"/>
        </w:rPr>
        <w:t>Personal Qualities and Attributes</w:t>
      </w:r>
      <w:r w:rsidR="001662A8" w:rsidRPr="00330C95">
        <w:rPr>
          <w:rFonts w:asciiTheme="minorHAnsi" w:hAnsiTheme="minorHAnsi" w:cs="Arial"/>
          <w:b/>
          <w:sz w:val="22"/>
        </w:rPr>
        <w:t>:</w:t>
      </w:r>
    </w:p>
    <w:p w:rsidR="001662A8" w:rsidRPr="00330C95" w:rsidRDefault="001662A8" w:rsidP="007818E3">
      <w:pPr>
        <w:ind w:left="336" w:hanging="336"/>
        <w:rPr>
          <w:rFonts w:asciiTheme="minorHAnsi" w:hAnsiTheme="minorHAnsi" w:cs="Arial"/>
          <w:sz w:val="22"/>
        </w:rPr>
      </w:pPr>
    </w:p>
    <w:p w:rsidR="0043298E" w:rsidRPr="00330C95" w:rsidRDefault="0043298E" w:rsidP="0043298E">
      <w:pPr>
        <w:rPr>
          <w:rFonts w:asciiTheme="minorHAnsi" w:hAnsiTheme="minorHAnsi" w:cs="Arial"/>
          <w:sz w:val="22"/>
        </w:rPr>
      </w:pPr>
      <w:r w:rsidRPr="00330C95">
        <w:rPr>
          <w:rFonts w:asciiTheme="minorHAnsi" w:hAnsiTheme="minorHAnsi" w:cs="Arial"/>
          <w:sz w:val="22"/>
        </w:rPr>
        <w:t>This position requires the following personal qualities and attributes:</w:t>
      </w:r>
    </w:p>
    <w:p w:rsidR="0043298E" w:rsidRPr="00330C95" w:rsidRDefault="0043298E" w:rsidP="0043298E">
      <w:pPr>
        <w:rPr>
          <w:rFonts w:asciiTheme="minorHAnsi" w:hAnsiTheme="minorHAnsi" w:cs="Arial"/>
          <w:sz w:val="22"/>
        </w:rPr>
      </w:pPr>
    </w:p>
    <w:p w:rsidR="00156BC8" w:rsidRPr="00330C95" w:rsidRDefault="00156BC8" w:rsidP="00156BC8">
      <w:pPr>
        <w:numPr>
          <w:ilvl w:val="0"/>
          <w:numId w:val="27"/>
        </w:numPr>
        <w:ind w:left="567" w:hanging="567"/>
        <w:rPr>
          <w:rFonts w:asciiTheme="minorHAnsi" w:hAnsiTheme="minorHAnsi" w:cs="Arial"/>
          <w:sz w:val="22"/>
        </w:rPr>
      </w:pPr>
      <w:r w:rsidRPr="00330C95">
        <w:rPr>
          <w:rFonts w:asciiTheme="minorHAnsi" w:hAnsiTheme="minorHAnsi" w:cs="Arial"/>
          <w:sz w:val="22"/>
        </w:rPr>
        <w:t>To contribute and be part of the Christian ethos for The Academy and be positive towards the Academy’s goals. This position must enjoy completing their work in a professional and positive manner, relish solving problems and take pride in helping people.</w:t>
      </w:r>
    </w:p>
    <w:p w:rsidR="00156BC8" w:rsidRPr="00330C95" w:rsidRDefault="00156BC8" w:rsidP="00156BC8">
      <w:pPr>
        <w:ind w:left="567"/>
        <w:rPr>
          <w:rFonts w:asciiTheme="minorHAnsi" w:hAnsiTheme="minorHAnsi" w:cs="Arial"/>
          <w:sz w:val="22"/>
        </w:rPr>
      </w:pPr>
    </w:p>
    <w:p w:rsidR="00156BC8" w:rsidRPr="00330C95" w:rsidRDefault="0043298E" w:rsidP="0043298E">
      <w:pPr>
        <w:numPr>
          <w:ilvl w:val="0"/>
          <w:numId w:val="27"/>
        </w:numPr>
        <w:ind w:left="567" w:hanging="567"/>
        <w:rPr>
          <w:rFonts w:asciiTheme="minorHAnsi" w:hAnsiTheme="minorHAnsi" w:cs="Arial"/>
          <w:sz w:val="22"/>
        </w:rPr>
      </w:pPr>
      <w:r w:rsidRPr="00330C95">
        <w:rPr>
          <w:rFonts w:asciiTheme="minorHAnsi" w:hAnsiTheme="minorHAnsi" w:cs="Arial"/>
          <w:sz w:val="22"/>
        </w:rPr>
        <w:t xml:space="preserve">To communicate effectively, professionally and in a friendly manner with staff, </w:t>
      </w:r>
      <w:r w:rsidR="005411F1" w:rsidRPr="00330C95">
        <w:rPr>
          <w:rFonts w:asciiTheme="minorHAnsi" w:hAnsiTheme="minorHAnsi" w:cs="Arial"/>
          <w:sz w:val="22"/>
        </w:rPr>
        <w:t>pupils/</w:t>
      </w:r>
      <w:r w:rsidRPr="00330C95">
        <w:rPr>
          <w:rFonts w:asciiTheme="minorHAnsi" w:hAnsiTheme="minorHAnsi" w:cs="Arial"/>
          <w:sz w:val="22"/>
        </w:rPr>
        <w:t xml:space="preserve">students and parents.  </w:t>
      </w:r>
    </w:p>
    <w:p w:rsidR="00156BC8" w:rsidRPr="00330C95" w:rsidRDefault="00156BC8" w:rsidP="00156BC8">
      <w:pPr>
        <w:ind w:left="567"/>
        <w:rPr>
          <w:rFonts w:asciiTheme="minorHAnsi" w:hAnsiTheme="minorHAnsi" w:cs="Arial"/>
          <w:sz w:val="22"/>
        </w:rPr>
      </w:pPr>
    </w:p>
    <w:p w:rsidR="00156BC8" w:rsidRPr="00330C95" w:rsidRDefault="0043298E" w:rsidP="0043298E">
      <w:pPr>
        <w:numPr>
          <w:ilvl w:val="0"/>
          <w:numId w:val="27"/>
        </w:numPr>
        <w:ind w:left="567" w:hanging="567"/>
        <w:rPr>
          <w:rFonts w:asciiTheme="minorHAnsi" w:hAnsiTheme="minorHAnsi" w:cs="Arial"/>
          <w:sz w:val="22"/>
        </w:rPr>
      </w:pPr>
      <w:r w:rsidRPr="00330C95">
        <w:rPr>
          <w:rFonts w:asciiTheme="minorHAnsi" w:hAnsiTheme="minorHAnsi" w:cs="Arial"/>
          <w:sz w:val="22"/>
        </w:rPr>
        <w:t xml:space="preserve">To be an ambassador for the Academy in dealing with external persons, and to be an admired and respected member of the team by internal staff and </w:t>
      </w:r>
      <w:r w:rsidR="005411F1" w:rsidRPr="00330C95">
        <w:rPr>
          <w:rFonts w:asciiTheme="minorHAnsi" w:hAnsiTheme="minorHAnsi" w:cs="Arial"/>
          <w:sz w:val="22"/>
        </w:rPr>
        <w:t>pupils/</w:t>
      </w:r>
      <w:r w:rsidRPr="00330C95">
        <w:rPr>
          <w:rFonts w:asciiTheme="minorHAnsi" w:hAnsiTheme="minorHAnsi" w:cs="Arial"/>
          <w:sz w:val="22"/>
        </w:rPr>
        <w:t xml:space="preserve">students. </w:t>
      </w:r>
    </w:p>
    <w:p w:rsidR="00156BC8" w:rsidRPr="00330C95" w:rsidRDefault="00156BC8" w:rsidP="00156BC8">
      <w:pPr>
        <w:rPr>
          <w:rFonts w:asciiTheme="minorHAnsi" w:hAnsiTheme="minorHAnsi" w:cs="Arial"/>
          <w:sz w:val="22"/>
        </w:rPr>
      </w:pPr>
    </w:p>
    <w:p w:rsidR="0043298E" w:rsidRPr="00330C95" w:rsidRDefault="0043298E" w:rsidP="0043298E">
      <w:pPr>
        <w:numPr>
          <w:ilvl w:val="0"/>
          <w:numId w:val="27"/>
        </w:numPr>
        <w:ind w:left="567" w:hanging="567"/>
        <w:rPr>
          <w:rFonts w:asciiTheme="minorHAnsi" w:hAnsiTheme="minorHAnsi" w:cs="Arial"/>
          <w:sz w:val="22"/>
        </w:rPr>
      </w:pPr>
      <w:r w:rsidRPr="00330C95">
        <w:rPr>
          <w:rFonts w:asciiTheme="minorHAnsi" w:hAnsiTheme="minorHAnsi" w:cs="Arial"/>
          <w:sz w:val="22"/>
        </w:rPr>
        <w:t>To enjoy helping others</w:t>
      </w:r>
      <w:r w:rsidR="00156BC8" w:rsidRPr="00330C95">
        <w:rPr>
          <w:rFonts w:asciiTheme="minorHAnsi" w:hAnsiTheme="minorHAnsi" w:cs="Arial"/>
          <w:sz w:val="22"/>
        </w:rPr>
        <w:t xml:space="preserve"> and be a</w:t>
      </w:r>
      <w:r w:rsidRPr="00330C95">
        <w:rPr>
          <w:rFonts w:asciiTheme="minorHAnsi" w:hAnsiTheme="minorHAnsi" w:cs="Arial"/>
          <w:sz w:val="22"/>
        </w:rPr>
        <w:t>ble to cope with work pressure points, disruptions and things going wrong, in a professional, calm and measured manner</w:t>
      </w:r>
      <w:r w:rsidR="00156BC8" w:rsidRPr="00330C95">
        <w:rPr>
          <w:rFonts w:asciiTheme="minorHAnsi" w:hAnsiTheme="minorHAnsi" w:cs="Arial"/>
          <w:sz w:val="22"/>
        </w:rPr>
        <w:t>.</w:t>
      </w:r>
    </w:p>
    <w:p w:rsidR="0043298E" w:rsidRPr="00330C95" w:rsidRDefault="0043298E" w:rsidP="0043298E">
      <w:pPr>
        <w:ind w:left="567" w:hanging="567"/>
        <w:rPr>
          <w:rFonts w:asciiTheme="minorHAnsi" w:hAnsiTheme="minorHAnsi" w:cs="Arial"/>
          <w:sz w:val="22"/>
        </w:rPr>
      </w:pPr>
    </w:p>
    <w:p w:rsidR="0043298E" w:rsidRPr="00330C95" w:rsidRDefault="0043298E" w:rsidP="0043298E">
      <w:pPr>
        <w:numPr>
          <w:ilvl w:val="0"/>
          <w:numId w:val="27"/>
        </w:numPr>
        <w:ind w:left="567" w:hanging="567"/>
        <w:rPr>
          <w:rFonts w:asciiTheme="minorHAnsi" w:hAnsiTheme="minorHAnsi" w:cs="Arial"/>
          <w:sz w:val="22"/>
        </w:rPr>
      </w:pPr>
      <w:r w:rsidRPr="00330C95">
        <w:rPr>
          <w:rFonts w:asciiTheme="minorHAnsi" w:hAnsiTheme="minorHAnsi" w:cs="Arial"/>
          <w:sz w:val="22"/>
        </w:rPr>
        <w:t xml:space="preserve">To be highly motivated and </w:t>
      </w:r>
      <w:r w:rsidR="00156BC8" w:rsidRPr="00330C95">
        <w:rPr>
          <w:rFonts w:asciiTheme="minorHAnsi" w:hAnsiTheme="minorHAnsi" w:cs="Arial"/>
          <w:sz w:val="22"/>
        </w:rPr>
        <w:t>t</w:t>
      </w:r>
      <w:r w:rsidRPr="00330C95">
        <w:rPr>
          <w:rFonts w:asciiTheme="minorHAnsi" w:hAnsiTheme="minorHAnsi" w:cs="Arial"/>
          <w:sz w:val="22"/>
        </w:rPr>
        <w:t xml:space="preserve">o have a flexible approach towards work and working hours. </w:t>
      </w:r>
    </w:p>
    <w:p w:rsidR="00156BC8" w:rsidRPr="00330C95" w:rsidRDefault="00156BC8" w:rsidP="00156BC8">
      <w:pPr>
        <w:pStyle w:val="ListParagraph"/>
        <w:rPr>
          <w:rFonts w:asciiTheme="minorHAnsi" w:hAnsiTheme="minorHAnsi" w:cs="Arial"/>
          <w:sz w:val="22"/>
        </w:rPr>
      </w:pPr>
    </w:p>
    <w:p w:rsidR="00156BC8" w:rsidRPr="005E12B6" w:rsidRDefault="00156BC8" w:rsidP="0043298E">
      <w:pPr>
        <w:numPr>
          <w:ilvl w:val="0"/>
          <w:numId w:val="27"/>
        </w:numPr>
        <w:ind w:left="567" w:hanging="567"/>
        <w:rPr>
          <w:rFonts w:asciiTheme="minorHAnsi" w:hAnsiTheme="minorHAnsi" w:cs="Arial"/>
          <w:sz w:val="22"/>
        </w:rPr>
      </w:pPr>
      <w:r w:rsidRPr="00330C95">
        <w:rPr>
          <w:rFonts w:asciiTheme="minorHAnsi" w:hAnsiTheme="minorHAnsi" w:cs="Arial"/>
          <w:sz w:val="22"/>
        </w:rPr>
        <w:t>First Aid trained</w:t>
      </w:r>
      <w:r w:rsidR="00817A52">
        <w:rPr>
          <w:rFonts w:asciiTheme="minorHAnsi" w:hAnsiTheme="minorHAnsi" w:cs="Arial"/>
          <w:sz w:val="22"/>
        </w:rPr>
        <w:t xml:space="preserve"> (full 3</w:t>
      </w:r>
      <w:r w:rsidR="00817A52" w:rsidRPr="00330C95">
        <w:rPr>
          <w:rFonts w:asciiTheme="minorHAnsi" w:hAnsiTheme="minorHAnsi" w:cs="Arial"/>
          <w:sz w:val="22"/>
        </w:rPr>
        <w:t>-day</w:t>
      </w:r>
      <w:r w:rsidR="006728C3" w:rsidRPr="00330C95">
        <w:rPr>
          <w:rFonts w:asciiTheme="minorHAnsi" w:hAnsiTheme="minorHAnsi" w:cs="Arial"/>
          <w:sz w:val="22"/>
        </w:rPr>
        <w:t xml:space="preserve"> course as a minimum)</w:t>
      </w:r>
      <w:r w:rsidRPr="00330C95">
        <w:rPr>
          <w:rFonts w:asciiTheme="minorHAnsi" w:hAnsiTheme="minorHAnsi" w:cs="Arial"/>
          <w:sz w:val="22"/>
        </w:rPr>
        <w:t xml:space="preserve"> including</w:t>
      </w:r>
      <w:r w:rsidR="00317A1C" w:rsidRPr="00330C95">
        <w:rPr>
          <w:rFonts w:asciiTheme="minorHAnsi" w:hAnsiTheme="minorHAnsi" w:cs="Arial"/>
          <w:sz w:val="22"/>
        </w:rPr>
        <w:t xml:space="preserve"> a</w:t>
      </w:r>
      <w:r w:rsidR="006728C3" w:rsidRPr="00330C95">
        <w:rPr>
          <w:rFonts w:asciiTheme="minorHAnsi" w:hAnsiTheme="minorHAnsi" w:cs="Arial"/>
          <w:sz w:val="22"/>
        </w:rPr>
        <w:t>utomated external defibrillation</w:t>
      </w:r>
      <w:r w:rsidRPr="00330C95">
        <w:rPr>
          <w:rFonts w:asciiTheme="minorHAnsi" w:hAnsiTheme="minorHAnsi" w:cs="Arial"/>
          <w:sz w:val="22"/>
        </w:rPr>
        <w:t xml:space="preserve"> training</w:t>
      </w:r>
      <w:r w:rsidR="006728C3" w:rsidRPr="00330C95">
        <w:rPr>
          <w:rFonts w:asciiTheme="minorHAnsi" w:hAnsiTheme="minorHAnsi" w:cs="Arial"/>
          <w:sz w:val="22"/>
        </w:rPr>
        <w:t xml:space="preserve"> </w:t>
      </w:r>
      <w:r w:rsidR="006728C3" w:rsidRPr="005E12B6">
        <w:rPr>
          <w:rFonts w:asciiTheme="minorHAnsi" w:hAnsiTheme="minorHAnsi" w:cs="Arial"/>
          <w:sz w:val="22"/>
        </w:rPr>
        <w:t>and EPI Pen training.</w:t>
      </w:r>
    </w:p>
    <w:p w:rsidR="006728C3" w:rsidRPr="005E12B6" w:rsidRDefault="006728C3" w:rsidP="006728C3">
      <w:pPr>
        <w:pStyle w:val="ListParagraph"/>
        <w:rPr>
          <w:rFonts w:asciiTheme="minorHAnsi" w:hAnsiTheme="minorHAnsi" w:cs="Arial"/>
          <w:sz w:val="22"/>
        </w:rPr>
      </w:pPr>
    </w:p>
    <w:p w:rsidR="006728C3" w:rsidRPr="005E12B6" w:rsidRDefault="005E12B6" w:rsidP="0043298E">
      <w:pPr>
        <w:numPr>
          <w:ilvl w:val="0"/>
          <w:numId w:val="27"/>
        </w:numPr>
        <w:ind w:left="567" w:hanging="567"/>
        <w:rPr>
          <w:rFonts w:asciiTheme="minorHAnsi" w:hAnsiTheme="minorHAnsi" w:cs="Arial"/>
          <w:sz w:val="22"/>
        </w:rPr>
      </w:pPr>
      <w:r>
        <w:rPr>
          <w:rFonts w:asciiTheme="minorHAnsi" w:hAnsiTheme="minorHAnsi" w:cs="Arial"/>
          <w:sz w:val="22"/>
        </w:rPr>
        <w:t xml:space="preserve">Handling Medication training is beneficial. </w:t>
      </w:r>
    </w:p>
    <w:p w:rsidR="00724B14" w:rsidRPr="00330C95" w:rsidRDefault="00724B14" w:rsidP="007818E3">
      <w:pPr>
        <w:ind w:left="336" w:hanging="336"/>
        <w:rPr>
          <w:rFonts w:asciiTheme="minorHAnsi" w:hAnsiTheme="minorHAnsi" w:cs="Arial"/>
          <w:sz w:val="22"/>
        </w:rPr>
      </w:pPr>
    </w:p>
    <w:p w:rsidR="00210475" w:rsidRPr="00330C95" w:rsidRDefault="00210475" w:rsidP="007818E3">
      <w:pPr>
        <w:ind w:left="336" w:hanging="336"/>
        <w:rPr>
          <w:rFonts w:asciiTheme="minorHAnsi" w:hAnsiTheme="minorHAnsi" w:cs="Arial"/>
          <w:sz w:val="22"/>
        </w:rPr>
      </w:pPr>
    </w:p>
    <w:p w:rsidR="00210475" w:rsidRPr="00330C95" w:rsidRDefault="00210475" w:rsidP="007818E3">
      <w:pPr>
        <w:ind w:left="336" w:hanging="336"/>
        <w:rPr>
          <w:rFonts w:asciiTheme="minorHAnsi" w:hAnsiTheme="minorHAnsi" w:cs="Arial"/>
          <w:sz w:val="22"/>
        </w:rPr>
      </w:pPr>
    </w:p>
    <w:p w:rsidR="00210475" w:rsidRPr="00330C95" w:rsidRDefault="00210475" w:rsidP="007818E3">
      <w:pPr>
        <w:ind w:left="336" w:hanging="336"/>
        <w:rPr>
          <w:rFonts w:asciiTheme="minorHAnsi" w:hAnsiTheme="minorHAnsi" w:cs="Arial"/>
          <w:sz w:val="22"/>
        </w:rPr>
      </w:pPr>
    </w:p>
    <w:p w:rsidR="00261A77" w:rsidRPr="00330C95" w:rsidRDefault="00261A77" w:rsidP="00261A77">
      <w:pPr>
        <w:pStyle w:val="Body1"/>
        <w:rPr>
          <w:rFonts w:asciiTheme="minorHAnsi" w:hAnsiTheme="minorHAnsi" w:cs="Arial"/>
          <w:b/>
          <w:color w:val="262626"/>
          <w:sz w:val="22"/>
          <w:szCs w:val="22"/>
        </w:rPr>
      </w:pPr>
      <w:r w:rsidRPr="00330C95">
        <w:rPr>
          <w:rFonts w:asciiTheme="minorHAnsi" w:hAnsiTheme="minorHAnsi" w:cs="Arial"/>
          <w:b/>
          <w:color w:val="262626"/>
          <w:sz w:val="22"/>
          <w:szCs w:val="22"/>
        </w:rPr>
        <w:t>This job description sets out the main duties and responsibilities of this post at the time of drafting. It cannot be read as an exhaustive list. It may be altered at any time in consultation with the post holder and subject to the approval of the Principal and Governors.</w:t>
      </w:r>
    </w:p>
    <w:p w:rsidR="006728C3" w:rsidRPr="00330C95" w:rsidRDefault="00314A5F" w:rsidP="00261A77">
      <w:pPr>
        <w:ind w:left="336" w:hanging="336"/>
        <w:rPr>
          <w:rFonts w:asciiTheme="minorHAnsi" w:hAnsiTheme="minorHAnsi" w:cs="Arial"/>
          <w:b/>
          <w:sz w:val="22"/>
        </w:rPr>
      </w:pPr>
      <w:r w:rsidRPr="00330C95">
        <w:rPr>
          <w:rFonts w:asciiTheme="minorHAnsi" w:hAnsiTheme="minorHAnsi" w:cs="Arial"/>
          <w:noProof/>
          <w:sz w:val="22"/>
          <w:lang w:eastAsia="en-GB"/>
        </w:rPr>
        <w:drawing>
          <wp:anchor distT="0" distB="0" distL="114300" distR="114300" simplePos="0" relativeHeight="251660288" behindDoc="0" locked="0" layoutInCell="1" allowOverlap="1" wp14:anchorId="070C11E8" wp14:editId="7517A4FB">
            <wp:simplePos x="0" y="0"/>
            <wp:positionH relativeFrom="column">
              <wp:posOffset>5126990</wp:posOffset>
            </wp:positionH>
            <wp:positionV relativeFrom="margin">
              <wp:posOffset>8757920</wp:posOffset>
            </wp:positionV>
            <wp:extent cx="457835" cy="285750"/>
            <wp:effectExtent l="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95">
        <w:rPr>
          <w:rFonts w:asciiTheme="minorHAnsi" w:hAnsiTheme="minorHAnsi" w:cs="Arial"/>
          <w:noProof/>
          <w:sz w:val="22"/>
          <w:lang w:eastAsia="en-GB"/>
        </w:rPr>
        <w:drawing>
          <wp:anchor distT="0" distB="0" distL="114300" distR="114300" simplePos="0" relativeHeight="251658240" behindDoc="0" locked="0" layoutInCell="1" allowOverlap="1" wp14:anchorId="272117C3" wp14:editId="3B9960F1">
            <wp:simplePos x="0" y="0"/>
            <wp:positionH relativeFrom="column">
              <wp:posOffset>1746250</wp:posOffset>
            </wp:positionH>
            <wp:positionV relativeFrom="margin">
              <wp:posOffset>8727440</wp:posOffset>
            </wp:positionV>
            <wp:extent cx="903605" cy="429260"/>
            <wp:effectExtent l="0" t="0" r="0" b="8890"/>
            <wp:wrapNone/>
            <wp:docPr id="4"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3605"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475" w:rsidRPr="00330C95">
        <w:rPr>
          <w:rFonts w:asciiTheme="minorHAnsi" w:hAnsiTheme="minorHAnsi" w:cs="Arial"/>
          <w:noProof/>
          <w:sz w:val="22"/>
          <w:lang w:eastAsia="en-GB"/>
        </w:rPr>
        <w:drawing>
          <wp:anchor distT="0" distB="0" distL="114300" distR="114300" simplePos="0" relativeHeight="251656192" behindDoc="0" locked="0" layoutInCell="1" allowOverlap="1" wp14:anchorId="0628D3DF" wp14:editId="6754CF14">
            <wp:simplePos x="0" y="0"/>
            <wp:positionH relativeFrom="column">
              <wp:posOffset>556895</wp:posOffset>
            </wp:positionH>
            <wp:positionV relativeFrom="margin">
              <wp:posOffset>8721725</wp:posOffset>
            </wp:positionV>
            <wp:extent cx="211455" cy="325755"/>
            <wp:effectExtent l="0" t="0" r="0" b="0"/>
            <wp:wrapNone/>
            <wp:docPr id="3"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325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8C3" w:rsidRPr="00330C95" w:rsidRDefault="006728C3" w:rsidP="007818E3">
      <w:pPr>
        <w:pStyle w:val="Footer"/>
        <w:tabs>
          <w:tab w:val="left" w:pos="5529"/>
          <w:tab w:val="left" w:pos="7655"/>
        </w:tabs>
        <w:ind w:left="567" w:right="-567"/>
        <w:rPr>
          <w:rFonts w:asciiTheme="minorHAnsi" w:hAnsiTheme="minorHAnsi" w:cs="Arial"/>
          <w:b/>
          <w:sz w:val="22"/>
        </w:rPr>
      </w:pPr>
    </w:p>
    <w:p w:rsidR="006728C3" w:rsidRPr="00330C95" w:rsidRDefault="006728C3" w:rsidP="007818E3">
      <w:pPr>
        <w:pStyle w:val="Footer"/>
        <w:tabs>
          <w:tab w:val="left" w:pos="5529"/>
          <w:tab w:val="left" w:pos="7655"/>
        </w:tabs>
        <w:ind w:left="567" w:right="-567"/>
        <w:rPr>
          <w:rFonts w:asciiTheme="minorHAnsi" w:hAnsiTheme="minorHAnsi" w:cs="Arial"/>
          <w:b/>
          <w:sz w:val="22"/>
        </w:rPr>
      </w:pPr>
    </w:p>
    <w:p w:rsidR="006728C3" w:rsidRPr="00330C95" w:rsidRDefault="006728C3" w:rsidP="007818E3">
      <w:pPr>
        <w:pStyle w:val="Footer"/>
        <w:tabs>
          <w:tab w:val="left" w:pos="5529"/>
          <w:tab w:val="left" w:pos="7655"/>
        </w:tabs>
        <w:ind w:left="567" w:right="-567"/>
        <w:rPr>
          <w:rFonts w:asciiTheme="minorHAnsi" w:hAnsiTheme="minorHAnsi" w:cs="Arial"/>
          <w:b/>
          <w:sz w:val="22"/>
        </w:rPr>
      </w:pPr>
    </w:p>
    <w:p w:rsidR="006728C3" w:rsidRPr="00330C95" w:rsidRDefault="006728C3" w:rsidP="007818E3">
      <w:pPr>
        <w:pStyle w:val="Footer"/>
        <w:tabs>
          <w:tab w:val="left" w:pos="5529"/>
          <w:tab w:val="left" w:pos="7655"/>
        </w:tabs>
        <w:ind w:left="567" w:right="-567"/>
        <w:rPr>
          <w:rFonts w:asciiTheme="minorHAnsi" w:hAnsiTheme="minorHAnsi" w:cs="Arial"/>
          <w:b/>
          <w:sz w:val="22"/>
        </w:rPr>
      </w:pPr>
    </w:p>
    <w:p w:rsidR="006728C3" w:rsidRPr="00330C95" w:rsidRDefault="006728C3" w:rsidP="007818E3">
      <w:pPr>
        <w:pStyle w:val="Footer"/>
        <w:tabs>
          <w:tab w:val="left" w:pos="5529"/>
          <w:tab w:val="left" w:pos="7655"/>
        </w:tabs>
        <w:ind w:left="567" w:right="-567"/>
        <w:rPr>
          <w:rFonts w:asciiTheme="minorHAnsi" w:hAnsiTheme="minorHAnsi" w:cs="Arial"/>
          <w:b/>
          <w:sz w:val="22"/>
        </w:rPr>
      </w:pPr>
    </w:p>
    <w:p w:rsidR="006728C3" w:rsidRDefault="006728C3" w:rsidP="007818E3">
      <w:pPr>
        <w:pStyle w:val="Footer"/>
        <w:tabs>
          <w:tab w:val="left" w:pos="5529"/>
          <w:tab w:val="left" w:pos="7655"/>
        </w:tabs>
        <w:ind w:left="567" w:right="-567"/>
        <w:rPr>
          <w:rFonts w:ascii="Times New Roman" w:hAnsi="Times New Roman" w:cs="Arial"/>
          <w:b/>
          <w:sz w:val="13"/>
          <w:szCs w:val="13"/>
        </w:rPr>
      </w:pPr>
    </w:p>
    <w:p w:rsidR="006728C3" w:rsidRDefault="006728C3" w:rsidP="007818E3">
      <w:pPr>
        <w:pStyle w:val="Footer"/>
        <w:tabs>
          <w:tab w:val="left" w:pos="5529"/>
          <w:tab w:val="left" w:pos="7655"/>
        </w:tabs>
        <w:ind w:left="567" w:right="-567"/>
        <w:rPr>
          <w:rFonts w:ascii="Times New Roman" w:hAnsi="Times New Roman" w:cs="Arial"/>
          <w:b/>
          <w:sz w:val="13"/>
          <w:szCs w:val="13"/>
        </w:rPr>
      </w:pPr>
    </w:p>
    <w:p w:rsidR="006728C3" w:rsidRDefault="006728C3" w:rsidP="007818E3">
      <w:pPr>
        <w:pStyle w:val="Footer"/>
        <w:tabs>
          <w:tab w:val="left" w:pos="5529"/>
          <w:tab w:val="left" w:pos="7655"/>
        </w:tabs>
        <w:ind w:left="567" w:right="-567"/>
        <w:rPr>
          <w:rFonts w:ascii="Times New Roman" w:hAnsi="Times New Roman" w:cs="Arial"/>
          <w:b/>
          <w:sz w:val="13"/>
          <w:szCs w:val="13"/>
        </w:rPr>
      </w:pPr>
    </w:p>
    <w:p w:rsidR="006728C3" w:rsidRDefault="006728C3" w:rsidP="007818E3">
      <w:pPr>
        <w:pStyle w:val="Footer"/>
        <w:tabs>
          <w:tab w:val="left" w:pos="5529"/>
          <w:tab w:val="left" w:pos="7655"/>
        </w:tabs>
        <w:ind w:left="567" w:right="-567"/>
        <w:rPr>
          <w:rFonts w:ascii="Times New Roman" w:hAnsi="Times New Roman" w:cs="Arial"/>
          <w:b/>
          <w:sz w:val="13"/>
          <w:szCs w:val="13"/>
        </w:rPr>
      </w:pPr>
    </w:p>
    <w:p w:rsidR="006728C3" w:rsidRDefault="006728C3" w:rsidP="007818E3">
      <w:pPr>
        <w:pStyle w:val="Footer"/>
        <w:tabs>
          <w:tab w:val="left" w:pos="5529"/>
          <w:tab w:val="left" w:pos="7655"/>
        </w:tabs>
        <w:ind w:left="567" w:right="-567"/>
        <w:rPr>
          <w:rFonts w:ascii="Times New Roman" w:hAnsi="Times New Roman" w:cs="Arial"/>
          <w:b/>
          <w:sz w:val="13"/>
          <w:szCs w:val="13"/>
        </w:rPr>
      </w:pPr>
    </w:p>
    <w:p w:rsidR="006728C3" w:rsidRDefault="006728C3" w:rsidP="007818E3">
      <w:pPr>
        <w:pStyle w:val="Footer"/>
        <w:tabs>
          <w:tab w:val="left" w:pos="5529"/>
          <w:tab w:val="left" w:pos="7655"/>
        </w:tabs>
        <w:ind w:left="567" w:right="-567"/>
        <w:rPr>
          <w:rFonts w:ascii="Times New Roman" w:hAnsi="Times New Roman" w:cs="Arial"/>
          <w:b/>
          <w:sz w:val="13"/>
          <w:szCs w:val="13"/>
        </w:rPr>
      </w:pPr>
    </w:p>
    <w:p w:rsidR="006728C3" w:rsidRDefault="006728C3" w:rsidP="007818E3">
      <w:pPr>
        <w:pStyle w:val="Footer"/>
        <w:tabs>
          <w:tab w:val="left" w:pos="5529"/>
          <w:tab w:val="left" w:pos="7655"/>
        </w:tabs>
        <w:ind w:left="567" w:right="-567"/>
        <w:rPr>
          <w:rFonts w:ascii="Times New Roman" w:hAnsi="Times New Roman" w:cs="Arial"/>
          <w:b/>
          <w:sz w:val="13"/>
          <w:szCs w:val="13"/>
        </w:rPr>
      </w:pPr>
    </w:p>
    <w:p w:rsidR="006728C3" w:rsidRDefault="006728C3" w:rsidP="007818E3">
      <w:pPr>
        <w:pStyle w:val="Footer"/>
        <w:tabs>
          <w:tab w:val="left" w:pos="5529"/>
          <w:tab w:val="left" w:pos="7655"/>
        </w:tabs>
        <w:ind w:left="567" w:right="-567"/>
        <w:rPr>
          <w:rFonts w:ascii="Times New Roman" w:hAnsi="Times New Roman" w:cs="Arial"/>
          <w:b/>
          <w:sz w:val="13"/>
          <w:szCs w:val="13"/>
        </w:rPr>
      </w:pPr>
    </w:p>
    <w:p w:rsidR="006728C3" w:rsidRDefault="006728C3" w:rsidP="007818E3">
      <w:pPr>
        <w:pStyle w:val="Footer"/>
        <w:tabs>
          <w:tab w:val="left" w:pos="5529"/>
          <w:tab w:val="left" w:pos="7655"/>
        </w:tabs>
        <w:ind w:left="567" w:right="-567"/>
        <w:rPr>
          <w:rFonts w:ascii="Times New Roman" w:hAnsi="Times New Roman" w:cs="Arial"/>
          <w:b/>
          <w:sz w:val="13"/>
          <w:szCs w:val="13"/>
        </w:rPr>
      </w:pPr>
      <w:r>
        <w:rPr>
          <w:rFonts w:cs="Arial"/>
          <w:noProof/>
          <w:lang w:eastAsia="en-GB"/>
        </w:rPr>
        <w:drawing>
          <wp:anchor distT="0" distB="0" distL="114300" distR="114300" simplePos="0" relativeHeight="251658752" behindDoc="0" locked="0" layoutInCell="1" allowOverlap="1" wp14:anchorId="6191F68D" wp14:editId="37AC7636">
            <wp:simplePos x="0" y="0"/>
            <wp:positionH relativeFrom="column">
              <wp:posOffset>3802380</wp:posOffset>
            </wp:positionH>
            <wp:positionV relativeFrom="paragraph">
              <wp:posOffset>10795</wp:posOffset>
            </wp:positionV>
            <wp:extent cx="370840" cy="437515"/>
            <wp:effectExtent l="0" t="0" r="0" b="635"/>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logo-blu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84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8C3" w:rsidRDefault="006728C3" w:rsidP="007818E3">
      <w:pPr>
        <w:pStyle w:val="Footer"/>
        <w:tabs>
          <w:tab w:val="left" w:pos="5529"/>
          <w:tab w:val="left" w:pos="7655"/>
        </w:tabs>
        <w:ind w:left="567" w:right="-567"/>
        <w:rPr>
          <w:rFonts w:ascii="Times New Roman" w:hAnsi="Times New Roman" w:cs="Arial"/>
          <w:b/>
          <w:sz w:val="13"/>
          <w:szCs w:val="13"/>
        </w:rPr>
      </w:pPr>
    </w:p>
    <w:p w:rsidR="006728C3" w:rsidRDefault="006728C3" w:rsidP="007818E3">
      <w:pPr>
        <w:pStyle w:val="Footer"/>
        <w:tabs>
          <w:tab w:val="left" w:pos="5529"/>
          <w:tab w:val="left" w:pos="7655"/>
        </w:tabs>
        <w:ind w:left="567" w:right="-567"/>
        <w:rPr>
          <w:rFonts w:ascii="Times New Roman" w:hAnsi="Times New Roman" w:cs="Arial"/>
          <w:b/>
          <w:sz w:val="13"/>
          <w:szCs w:val="13"/>
        </w:rPr>
      </w:pPr>
    </w:p>
    <w:p w:rsidR="006728C3" w:rsidRDefault="006728C3" w:rsidP="007818E3">
      <w:pPr>
        <w:pStyle w:val="Footer"/>
        <w:tabs>
          <w:tab w:val="left" w:pos="5529"/>
          <w:tab w:val="left" w:pos="7655"/>
        </w:tabs>
        <w:ind w:left="567" w:right="-567"/>
        <w:rPr>
          <w:rFonts w:ascii="Times New Roman" w:hAnsi="Times New Roman" w:cs="Arial"/>
          <w:b/>
          <w:sz w:val="13"/>
          <w:szCs w:val="13"/>
        </w:rPr>
      </w:pPr>
    </w:p>
    <w:p w:rsidR="00DB6028" w:rsidRPr="00863FF5" w:rsidRDefault="00DB6028" w:rsidP="007818E3">
      <w:pPr>
        <w:pStyle w:val="Footer"/>
        <w:tabs>
          <w:tab w:val="left" w:pos="5529"/>
          <w:tab w:val="left" w:pos="7655"/>
        </w:tabs>
        <w:ind w:left="567" w:right="-567"/>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7818E3">
      <w:pPr>
        <w:pStyle w:val="Footer"/>
        <w:tabs>
          <w:tab w:val="left" w:pos="5529"/>
          <w:tab w:val="left" w:pos="7655"/>
        </w:tabs>
        <w:ind w:left="709" w:right="-567" w:hanging="37"/>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7818E3">
      <w:pPr>
        <w:pStyle w:val="Footer"/>
        <w:tabs>
          <w:tab w:val="left" w:pos="5529"/>
          <w:tab w:val="left" w:pos="7655"/>
        </w:tabs>
        <w:ind w:left="336" w:right="-567" w:hanging="336"/>
        <w:rPr>
          <w:rFonts w:ascii="Times New Roman" w:hAnsi="Times New Roman"/>
          <w:b/>
          <w:sz w:val="13"/>
          <w:szCs w:val="13"/>
        </w:rPr>
      </w:pPr>
    </w:p>
    <w:p w:rsidR="00DB6028" w:rsidRPr="007573FF" w:rsidRDefault="00DB6028" w:rsidP="007818E3">
      <w:pPr>
        <w:pStyle w:val="Footer"/>
        <w:tabs>
          <w:tab w:val="clear" w:pos="9360"/>
          <w:tab w:val="left" w:pos="5812"/>
        </w:tabs>
        <w:ind w:left="336" w:right="-567" w:hanging="336"/>
        <w:jc w:val="center"/>
        <w:rPr>
          <w:rFonts w:ascii="Times New Roman" w:hAnsi="Times New Roman"/>
          <w:sz w:val="12"/>
          <w:szCs w:val="12"/>
        </w:rPr>
      </w:pPr>
    </w:p>
    <w:sectPr w:rsidR="00DB6028" w:rsidRPr="007573FF" w:rsidSect="00E806ED">
      <w:pgSz w:w="11907" w:h="16840" w:code="9"/>
      <w:pgMar w:top="851" w:right="851"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83" w:rsidRDefault="00014183" w:rsidP="00962413">
      <w:r>
        <w:separator/>
      </w:r>
    </w:p>
  </w:endnote>
  <w:endnote w:type="continuationSeparator" w:id="0">
    <w:p w:rsidR="00014183" w:rsidRDefault="00014183"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83" w:rsidRDefault="00014183" w:rsidP="00962413">
      <w:r>
        <w:separator/>
      </w:r>
    </w:p>
  </w:footnote>
  <w:footnote w:type="continuationSeparator" w:id="0">
    <w:p w:rsidR="00014183" w:rsidRDefault="00014183" w:rsidP="00962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039D9"/>
    <w:multiLevelType w:val="hybridMultilevel"/>
    <w:tmpl w:val="D680A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B5B72"/>
    <w:multiLevelType w:val="hybridMultilevel"/>
    <w:tmpl w:val="F8CAF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942F55"/>
    <w:multiLevelType w:val="hybridMultilevel"/>
    <w:tmpl w:val="193A4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8E2C74"/>
    <w:multiLevelType w:val="hybridMultilevel"/>
    <w:tmpl w:val="302C9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A4BBC"/>
    <w:multiLevelType w:val="hybridMultilevel"/>
    <w:tmpl w:val="61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32EE9"/>
    <w:multiLevelType w:val="hybridMultilevel"/>
    <w:tmpl w:val="79A6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6A11A2"/>
    <w:multiLevelType w:val="hybridMultilevel"/>
    <w:tmpl w:val="6A2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1A1B7B"/>
    <w:multiLevelType w:val="hybridMultilevel"/>
    <w:tmpl w:val="F4761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103CC1"/>
    <w:multiLevelType w:val="hybridMultilevel"/>
    <w:tmpl w:val="B42479CE"/>
    <w:lvl w:ilvl="0" w:tplc="08090001">
      <w:start w:val="1"/>
      <w:numFmt w:val="bullet"/>
      <w:lvlText w:val=""/>
      <w:lvlJc w:val="left"/>
      <w:pPr>
        <w:tabs>
          <w:tab w:val="num" w:pos="765"/>
        </w:tabs>
        <w:ind w:left="765" w:hanging="945"/>
      </w:pPr>
      <w:rPr>
        <w:rFonts w:ascii="Symbol" w:hAnsi="Symbol" w:hint="default"/>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4ED5A0C"/>
    <w:multiLevelType w:val="hybridMultilevel"/>
    <w:tmpl w:val="3AF4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7281D"/>
    <w:multiLevelType w:val="hybridMultilevel"/>
    <w:tmpl w:val="204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C7ACF"/>
    <w:multiLevelType w:val="hybridMultilevel"/>
    <w:tmpl w:val="62F6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CA67A37"/>
    <w:multiLevelType w:val="hybridMultilevel"/>
    <w:tmpl w:val="B6D6B770"/>
    <w:lvl w:ilvl="0" w:tplc="E32A69FE">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8042E8"/>
    <w:multiLevelType w:val="hybridMultilevel"/>
    <w:tmpl w:val="E966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C11005"/>
    <w:multiLevelType w:val="hybridMultilevel"/>
    <w:tmpl w:val="60DC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607B3"/>
    <w:multiLevelType w:val="hybridMultilevel"/>
    <w:tmpl w:val="10B4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70961D8"/>
    <w:multiLevelType w:val="hybridMultilevel"/>
    <w:tmpl w:val="D908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9E52EE"/>
    <w:multiLevelType w:val="hybridMultilevel"/>
    <w:tmpl w:val="8922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B47DCD"/>
    <w:multiLevelType w:val="hybridMultilevel"/>
    <w:tmpl w:val="DDFCB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8"/>
  </w:num>
  <w:num w:numId="3">
    <w:abstractNumId w:val="14"/>
  </w:num>
  <w:num w:numId="4">
    <w:abstractNumId w:val="20"/>
  </w:num>
  <w:num w:numId="5">
    <w:abstractNumId w:val="25"/>
  </w:num>
  <w:num w:numId="6">
    <w:abstractNumId w:val="23"/>
  </w:num>
  <w:num w:numId="7">
    <w:abstractNumId w:val="34"/>
  </w:num>
  <w:num w:numId="8">
    <w:abstractNumId w:val="24"/>
  </w:num>
  <w:num w:numId="9">
    <w:abstractNumId w:val="33"/>
  </w:num>
  <w:num w:numId="10">
    <w:abstractNumId w:val="4"/>
  </w:num>
  <w:num w:numId="11">
    <w:abstractNumId w:val="12"/>
  </w:num>
  <w:num w:numId="12">
    <w:abstractNumId w:val="0"/>
  </w:num>
  <w:num w:numId="13">
    <w:abstractNumId w:val="10"/>
  </w:num>
  <w:num w:numId="14">
    <w:abstractNumId w:val="6"/>
  </w:num>
  <w:num w:numId="15">
    <w:abstractNumId w:val="16"/>
  </w:num>
  <w:num w:numId="16">
    <w:abstractNumId w:val="5"/>
  </w:num>
  <w:num w:numId="17">
    <w:abstractNumId w:val="18"/>
  </w:num>
  <w:num w:numId="18">
    <w:abstractNumId w:val="1"/>
  </w:num>
  <w:num w:numId="19">
    <w:abstractNumId w:val="3"/>
  </w:num>
  <w:num w:numId="20">
    <w:abstractNumId w:val="35"/>
  </w:num>
  <w:num w:numId="21">
    <w:abstractNumId w:val="37"/>
  </w:num>
  <w:num w:numId="22">
    <w:abstractNumId w:val="2"/>
  </w:num>
  <w:num w:numId="23">
    <w:abstractNumId w:val="27"/>
  </w:num>
  <w:num w:numId="24">
    <w:abstractNumId w:val="22"/>
  </w:num>
  <w:num w:numId="25">
    <w:abstractNumId w:val="9"/>
  </w:num>
  <w:num w:numId="26">
    <w:abstractNumId w:val="36"/>
  </w:num>
  <w:num w:numId="27">
    <w:abstractNumId w:val="15"/>
  </w:num>
  <w:num w:numId="28">
    <w:abstractNumId w:val="26"/>
  </w:num>
  <w:num w:numId="29">
    <w:abstractNumId w:val="17"/>
  </w:num>
  <w:num w:numId="30">
    <w:abstractNumId w:val="30"/>
  </w:num>
  <w:num w:numId="31">
    <w:abstractNumId w:val="19"/>
  </w:num>
  <w:num w:numId="32">
    <w:abstractNumId w:val="11"/>
  </w:num>
  <w:num w:numId="33">
    <w:abstractNumId w:val="8"/>
  </w:num>
  <w:num w:numId="34">
    <w:abstractNumId w:val="13"/>
  </w:num>
  <w:num w:numId="35">
    <w:abstractNumId w:val="29"/>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14183"/>
    <w:rsid w:val="00021D45"/>
    <w:rsid w:val="00046919"/>
    <w:rsid w:val="00064391"/>
    <w:rsid w:val="000818E9"/>
    <w:rsid w:val="00085A26"/>
    <w:rsid w:val="000A35B1"/>
    <w:rsid w:val="000B6E5F"/>
    <w:rsid w:val="000C1489"/>
    <w:rsid w:val="000C55AA"/>
    <w:rsid w:val="000D585A"/>
    <w:rsid w:val="000E6801"/>
    <w:rsid w:val="00105892"/>
    <w:rsid w:val="00137765"/>
    <w:rsid w:val="00156475"/>
    <w:rsid w:val="00156BC8"/>
    <w:rsid w:val="00161560"/>
    <w:rsid w:val="001662A8"/>
    <w:rsid w:val="0017257B"/>
    <w:rsid w:val="0018660B"/>
    <w:rsid w:val="0019239B"/>
    <w:rsid w:val="001A0A1E"/>
    <w:rsid w:val="001A4292"/>
    <w:rsid w:val="001B053C"/>
    <w:rsid w:val="001B612C"/>
    <w:rsid w:val="001E602C"/>
    <w:rsid w:val="001F7216"/>
    <w:rsid w:val="00203D18"/>
    <w:rsid w:val="00210475"/>
    <w:rsid w:val="002344D5"/>
    <w:rsid w:val="00261A77"/>
    <w:rsid w:val="0027557E"/>
    <w:rsid w:val="00287802"/>
    <w:rsid w:val="002D7A90"/>
    <w:rsid w:val="002E7D0E"/>
    <w:rsid w:val="00314A5F"/>
    <w:rsid w:val="00317A1C"/>
    <w:rsid w:val="003271D4"/>
    <w:rsid w:val="00330C95"/>
    <w:rsid w:val="003349ED"/>
    <w:rsid w:val="00342156"/>
    <w:rsid w:val="0035070E"/>
    <w:rsid w:val="00360C9C"/>
    <w:rsid w:val="0036295A"/>
    <w:rsid w:val="00375978"/>
    <w:rsid w:val="00382217"/>
    <w:rsid w:val="003963E4"/>
    <w:rsid w:val="003A74F8"/>
    <w:rsid w:val="003B06A3"/>
    <w:rsid w:val="003B5BB6"/>
    <w:rsid w:val="003E3D7F"/>
    <w:rsid w:val="003F23A3"/>
    <w:rsid w:val="00400B16"/>
    <w:rsid w:val="00401484"/>
    <w:rsid w:val="00404FE3"/>
    <w:rsid w:val="00420D94"/>
    <w:rsid w:val="0043298E"/>
    <w:rsid w:val="00440D89"/>
    <w:rsid w:val="00454E2D"/>
    <w:rsid w:val="00457BD5"/>
    <w:rsid w:val="0047023F"/>
    <w:rsid w:val="004767BB"/>
    <w:rsid w:val="00481B89"/>
    <w:rsid w:val="00487EA4"/>
    <w:rsid w:val="00492580"/>
    <w:rsid w:val="004A685F"/>
    <w:rsid w:val="004A7510"/>
    <w:rsid w:val="004B1772"/>
    <w:rsid w:val="004D0102"/>
    <w:rsid w:val="004D4C58"/>
    <w:rsid w:val="004D54B2"/>
    <w:rsid w:val="004F4972"/>
    <w:rsid w:val="00503E21"/>
    <w:rsid w:val="00535EC1"/>
    <w:rsid w:val="005411F1"/>
    <w:rsid w:val="00560995"/>
    <w:rsid w:val="005665DB"/>
    <w:rsid w:val="005673B8"/>
    <w:rsid w:val="00572AF8"/>
    <w:rsid w:val="005813C7"/>
    <w:rsid w:val="00597F5E"/>
    <w:rsid w:val="005A1C19"/>
    <w:rsid w:val="005A47D2"/>
    <w:rsid w:val="005D1286"/>
    <w:rsid w:val="005D5972"/>
    <w:rsid w:val="005E1194"/>
    <w:rsid w:val="005E12B6"/>
    <w:rsid w:val="005F48B1"/>
    <w:rsid w:val="00610E1E"/>
    <w:rsid w:val="00627BDB"/>
    <w:rsid w:val="00637376"/>
    <w:rsid w:val="006424E7"/>
    <w:rsid w:val="006510FC"/>
    <w:rsid w:val="00655383"/>
    <w:rsid w:val="00667CC0"/>
    <w:rsid w:val="006728C3"/>
    <w:rsid w:val="00676C60"/>
    <w:rsid w:val="006955EE"/>
    <w:rsid w:val="006B0E50"/>
    <w:rsid w:val="006B47C2"/>
    <w:rsid w:val="006C6AFD"/>
    <w:rsid w:val="006D5469"/>
    <w:rsid w:val="006D6641"/>
    <w:rsid w:val="006E6297"/>
    <w:rsid w:val="00707101"/>
    <w:rsid w:val="007100CA"/>
    <w:rsid w:val="00717549"/>
    <w:rsid w:val="00724A63"/>
    <w:rsid w:val="00724B14"/>
    <w:rsid w:val="00727364"/>
    <w:rsid w:val="00736034"/>
    <w:rsid w:val="00741A87"/>
    <w:rsid w:val="007573FF"/>
    <w:rsid w:val="00765795"/>
    <w:rsid w:val="007663A9"/>
    <w:rsid w:val="007818E3"/>
    <w:rsid w:val="0078254F"/>
    <w:rsid w:val="00795017"/>
    <w:rsid w:val="007D0644"/>
    <w:rsid w:val="007D2FAD"/>
    <w:rsid w:val="007D55E3"/>
    <w:rsid w:val="007D6162"/>
    <w:rsid w:val="007F3DFD"/>
    <w:rsid w:val="00817A52"/>
    <w:rsid w:val="00820429"/>
    <w:rsid w:val="00827957"/>
    <w:rsid w:val="0083168F"/>
    <w:rsid w:val="0084087E"/>
    <w:rsid w:val="00863FF5"/>
    <w:rsid w:val="00865CCB"/>
    <w:rsid w:val="0086772A"/>
    <w:rsid w:val="008847F2"/>
    <w:rsid w:val="00890621"/>
    <w:rsid w:val="008A0B19"/>
    <w:rsid w:val="008A6412"/>
    <w:rsid w:val="008C5F59"/>
    <w:rsid w:val="008E27D5"/>
    <w:rsid w:val="008E7281"/>
    <w:rsid w:val="00921340"/>
    <w:rsid w:val="00940685"/>
    <w:rsid w:val="009521B8"/>
    <w:rsid w:val="00961DC2"/>
    <w:rsid w:val="00962413"/>
    <w:rsid w:val="00977B74"/>
    <w:rsid w:val="00984DED"/>
    <w:rsid w:val="00997AD7"/>
    <w:rsid w:val="00997C2C"/>
    <w:rsid w:val="009C04E0"/>
    <w:rsid w:val="009D049B"/>
    <w:rsid w:val="009D150E"/>
    <w:rsid w:val="009D21AB"/>
    <w:rsid w:val="00A054E0"/>
    <w:rsid w:val="00A07878"/>
    <w:rsid w:val="00A140C2"/>
    <w:rsid w:val="00A21C8B"/>
    <w:rsid w:val="00A36AEB"/>
    <w:rsid w:val="00A40F7D"/>
    <w:rsid w:val="00A50EE1"/>
    <w:rsid w:val="00A65E94"/>
    <w:rsid w:val="00A77447"/>
    <w:rsid w:val="00A904FD"/>
    <w:rsid w:val="00AA2237"/>
    <w:rsid w:val="00AB51F1"/>
    <w:rsid w:val="00AB6103"/>
    <w:rsid w:val="00AE0176"/>
    <w:rsid w:val="00B06BF5"/>
    <w:rsid w:val="00B23FBC"/>
    <w:rsid w:val="00B2517B"/>
    <w:rsid w:val="00B267A8"/>
    <w:rsid w:val="00B41977"/>
    <w:rsid w:val="00B530A4"/>
    <w:rsid w:val="00B6353F"/>
    <w:rsid w:val="00B646FA"/>
    <w:rsid w:val="00BC545E"/>
    <w:rsid w:val="00BC74C7"/>
    <w:rsid w:val="00BD0EA4"/>
    <w:rsid w:val="00BE335F"/>
    <w:rsid w:val="00BE5993"/>
    <w:rsid w:val="00BE64A7"/>
    <w:rsid w:val="00BF2BD7"/>
    <w:rsid w:val="00C0504A"/>
    <w:rsid w:val="00C332B7"/>
    <w:rsid w:val="00C61268"/>
    <w:rsid w:val="00C62644"/>
    <w:rsid w:val="00C764D3"/>
    <w:rsid w:val="00CA3F9D"/>
    <w:rsid w:val="00CA60CE"/>
    <w:rsid w:val="00CA76C9"/>
    <w:rsid w:val="00CB2460"/>
    <w:rsid w:val="00CC4428"/>
    <w:rsid w:val="00CC49E4"/>
    <w:rsid w:val="00CD41C1"/>
    <w:rsid w:val="00CF02CC"/>
    <w:rsid w:val="00D05944"/>
    <w:rsid w:val="00D77B00"/>
    <w:rsid w:val="00D81CB8"/>
    <w:rsid w:val="00D81DE3"/>
    <w:rsid w:val="00DA2A37"/>
    <w:rsid w:val="00DA72E9"/>
    <w:rsid w:val="00DB6028"/>
    <w:rsid w:val="00DC693A"/>
    <w:rsid w:val="00DE0FD0"/>
    <w:rsid w:val="00DE4CF6"/>
    <w:rsid w:val="00DF231A"/>
    <w:rsid w:val="00E061F7"/>
    <w:rsid w:val="00E40AF6"/>
    <w:rsid w:val="00E45C46"/>
    <w:rsid w:val="00E806ED"/>
    <w:rsid w:val="00E834EA"/>
    <w:rsid w:val="00E90C91"/>
    <w:rsid w:val="00EB586C"/>
    <w:rsid w:val="00EC5A28"/>
    <w:rsid w:val="00EC7F6D"/>
    <w:rsid w:val="00ED5631"/>
    <w:rsid w:val="00EE2E26"/>
    <w:rsid w:val="00EE57DA"/>
    <w:rsid w:val="00EF1782"/>
    <w:rsid w:val="00EF4A62"/>
    <w:rsid w:val="00F072DB"/>
    <w:rsid w:val="00F32844"/>
    <w:rsid w:val="00F36872"/>
    <w:rsid w:val="00F474A7"/>
    <w:rsid w:val="00F528C3"/>
    <w:rsid w:val="00FA1022"/>
    <w:rsid w:val="00FB22C7"/>
    <w:rsid w:val="00FB37C9"/>
    <w:rsid w:val="00FC2C43"/>
    <w:rsid w:val="00FE44EC"/>
    <w:rsid w:val="00FF0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90147A"/>
  <w15:docId w15:val="{4B58D8F7-953B-452F-AC72-536CB633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uiPriority w:val="99"/>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7B00"/>
    <w:pPr>
      <w:ind w:left="720"/>
      <w:contextualSpacing/>
    </w:pPr>
  </w:style>
  <w:style w:type="paragraph" w:customStyle="1" w:styleId="Body1">
    <w:name w:val="Body 1"/>
    <w:rsid w:val="00261A77"/>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474C-9C04-488F-908B-388B2643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4015</CharactersWithSpaces>
  <SharedDoc>false</SharedDoc>
  <HLinks>
    <vt:vector size="6" baseType="variant">
      <vt:variant>
        <vt:i4>4456568</vt:i4>
      </vt:variant>
      <vt:variant>
        <vt:i4>0</vt:i4>
      </vt:variant>
      <vt:variant>
        <vt:i4>0</vt:i4>
      </vt:variant>
      <vt:variant>
        <vt:i4>5</vt:i4>
      </vt:variant>
      <vt:variant>
        <vt:lpwstr>mailto:office@thejohnwallisacademy.org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hporter-aslet</dc:creator>
  <cp:lastModifiedBy>Maria Calderon</cp:lastModifiedBy>
  <cp:revision>11</cp:revision>
  <cp:lastPrinted>2011-03-29T13:12:00Z</cp:lastPrinted>
  <dcterms:created xsi:type="dcterms:W3CDTF">2019-04-02T08:08:00Z</dcterms:created>
  <dcterms:modified xsi:type="dcterms:W3CDTF">2019-07-16T14:55:00Z</dcterms:modified>
</cp:coreProperties>
</file>