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47" w:rsidRPr="005C698F" w:rsidRDefault="00943739" w:rsidP="00D301F5">
      <w:pPr>
        <w:pStyle w:val="Heading1"/>
        <w:jc w:val="center"/>
        <w:rPr>
          <w:rFonts w:cs="Arial"/>
          <w:sz w:val="22"/>
          <w:szCs w:val="22"/>
        </w:rPr>
      </w:pPr>
      <w:bookmarkStart w:id="0" w:name="_GoBack"/>
      <w:bookmarkEnd w:id="0"/>
      <w:r>
        <w:rPr>
          <w:rFonts w:cs="Arial"/>
          <w:noProof/>
          <w:sz w:val="22"/>
          <w:szCs w:val="22"/>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-596265</wp:posOffset>
            </wp:positionV>
            <wp:extent cx="1638300" cy="1543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BF2647" w:rsidRPr="005C698F" w:rsidRDefault="00BF2647" w:rsidP="00D301F5">
      <w:pPr>
        <w:pStyle w:val="Heading1"/>
        <w:jc w:val="center"/>
        <w:rPr>
          <w:rFonts w:cs="Arial"/>
          <w:sz w:val="22"/>
          <w:szCs w:val="22"/>
        </w:rPr>
      </w:pPr>
    </w:p>
    <w:p w:rsidR="00BF2647" w:rsidRPr="005C698F" w:rsidRDefault="00BF2647" w:rsidP="00D301F5">
      <w:pPr>
        <w:pStyle w:val="Heading1"/>
        <w:jc w:val="center"/>
        <w:rPr>
          <w:rFonts w:cs="Arial"/>
          <w:sz w:val="22"/>
          <w:szCs w:val="22"/>
        </w:rPr>
      </w:pPr>
    </w:p>
    <w:p w:rsidR="00D301F5" w:rsidRPr="005C698F" w:rsidRDefault="00943739" w:rsidP="00D301F5">
      <w:pPr>
        <w:pStyle w:val="Heading1"/>
        <w:jc w:val="center"/>
        <w:rPr>
          <w:rFonts w:cs="Arial"/>
          <w:sz w:val="22"/>
          <w:szCs w:val="22"/>
        </w:rPr>
      </w:pPr>
      <w:r>
        <w:rPr>
          <w:rFonts w:cs="Arial"/>
          <w:sz w:val="22"/>
          <w:szCs w:val="22"/>
        </w:rPr>
        <w:t xml:space="preserve">Fleetdown Primary </w:t>
      </w:r>
      <w:r w:rsidR="00BF2647" w:rsidRPr="005C698F">
        <w:rPr>
          <w:rFonts w:cs="Arial"/>
          <w:sz w:val="22"/>
          <w:szCs w:val="22"/>
        </w:rPr>
        <w:t>School</w:t>
      </w:r>
    </w:p>
    <w:p w:rsidR="006306E7" w:rsidRPr="00426AF2" w:rsidRDefault="00BF2647" w:rsidP="00C85670">
      <w:pPr>
        <w:jc w:val="center"/>
        <w:rPr>
          <w:rFonts w:cs="Arial"/>
          <w:b/>
          <w:sz w:val="22"/>
          <w:szCs w:val="22"/>
        </w:rPr>
      </w:pPr>
      <w:r w:rsidRPr="005C698F">
        <w:rPr>
          <w:rFonts w:cs="Arial"/>
          <w:b/>
          <w:sz w:val="22"/>
          <w:szCs w:val="22"/>
        </w:rPr>
        <w:t xml:space="preserve">Bursar </w:t>
      </w:r>
      <w:r w:rsidR="00D301F5" w:rsidRPr="005C698F">
        <w:rPr>
          <w:rFonts w:cs="Arial"/>
          <w:b/>
          <w:sz w:val="22"/>
          <w:szCs w:val="22"/>
        </w:rPr>
        <w:t>Job Description</w:t>
      </w:r>
    </w:p>
    <w:p w:rsidR="00D301F5" w:rsidRPr="00426AF2" w:rsidRDefault="00D301F5" w:rsidP="00437016">
      <w:pPr>
        <w:rPr>
          <w:rFonts w:cs="Arial"/>
          <w:sz w:val="22"/>
          <w:szCs w:val="22"/>
        </w:rPr>
      </w:pPr>
      <w:r w:rsidRPr="00426AF2">
        <w:rPr>
          <w:rFonts w:cs="Arial"/>
          <w:b/>
          <w:sz w:val="22"/>
          <w:szCs w:val="22"/>
        </w:rPr>
        <w:t>Title:</w:t>
      </w:r>
      <w:r w:rsidRPr="00426AF2">
        <w:rPr>
          <w:rFonts w:cs="Arial"/>
          <w:sz w:val="22"/>
          <w:szCs w:val="22"/>
        </w:rPr>
        <w:t xml:space="preserve"> Bursar</w:t>
      </w:r>
    </w:p>
    <w:p w:rsidR="00D301F5" w:rsidRPr="00426AF2" w:rsidRDefault="00D301F5" w:rsidP="00437016">
      <w:pPr>
        <w:rPr>
          <w:rFonts w:cs="Arial"/>
          <w:sz w:val="22"/>
          <w:szCs w:val="22"/>
        </w:rPr>
      </w:pPr>
      <w:r w:rsidRPr="00426AF2">
        <w:rPr>
          <w:rFonts w:cs="Arial"/>
          <w:b/>
          <w:sz w:val="22"/>
          <w:szCs w:val="22"/>
        </w:rPr>
        <w:t>Salary:</w:t>
      </w:r>
      <w:r w:rsidR="00607737">
        <w:rPr>
          <w:rFonts w:cs="Arial"/>
          <w:sz w:val="22"/>
          <w:szCs w:val="22"/>
        </w:rPr>
        <w:t xml:space="preserve"> </w:t>
      </w:r>
      <w:r w:rsidR="00C85670">
        <w:rPr>
          <w:rFonts w:cs="Arial"/>
          <w:sz w:val="22"/>
          <w:szCs w:val="22"/>
        </w:rPr>
        <w:t>L8-9 (dependent upon experience)</w:t>
      </w:r>
    </w:p>
    <w:p w:rsidR="006C6071" w:rsidRPr="00426AF2" w:rsidRDefault="006C6071" w:rsidP="00437016">
      <w:pPr>
        <w:rPr>
          <w:rFonts w:cs="Arial"/>
          <w:sz w:val="22"/>
          <w:szCs w:val="22"/>
        </w:rPr>
      </w:pPr>
      <w:r w:rsidRPr="00426AF2">
        <w:rPr>
          <w:rFonts w:cs="Arial"/>
          <w:b/>
          <w:sz w:val="22"/>
          <w:szCs w:val="22"/>
        </w:rPr>
        <w:t>Hours:</w:t>
      </w:r>
      <w:r w:rsidR="00943739">
        <w:rPr>
          <w:rFonts w:cs="Arial"/>
          <w:sz w:val="22"/>
          <w:szCs w:val="22"/>
        </w:rPr>
        <w:t xml:space="preserve"> </w:t>
      </w:r>
    </w:p>
    <w:p w:rsidR="00D301F5" w:rsidRPr="00426AF2" w:rsidRDefault="00D301F5" w:rsidP="00437016">
      <w:pPr>
        <w:rPr>
          <w:rFonts w:cs="Arial"/>
          <w:sz w:val="22"/>
          <w:szCs w:val="22"/>
        </w:rPr>
      </w:pPr>
      <w:r w:rsidRPr="00426AF2">
        <w:rPr>
          <w:rFonts w:cs="Arial"/>
          <w:sz w:val="22"/>
          <w:szCs w:val="22"/>
        </w:rPr>
        <w:t xml:space="preserve">To work under the direction and guidance of the Headteacher, </w:t>
      </w:r>
      <w:r w:rsidR="000965C6">
        <w:rPr>
          <w:rFonts w:cs="Arial"/>
          <w:sz w:val="22"/>
          <w:szCs w:val="22"/>
        </w:rPr>
        <w:t>PA to the Headteacher</w:t>
      </w:r>
      <w:r w:rsidRPr="00426AF2">
        <w:rPr>
          <w:rFonts w:cs="Arial"/>
          <w:sz w:val="22"/>
          <w:szCs w:val="22"/>
        </w:rPr>
        <w:t xml:space="preserve"> and Governors.  To carry out a wide range of task</w:t>
      </w:r>
      <w:r w:rsidR="00A140E0">
        <w:rPr>
          <w:rFonts w:cs="Arial"/>
          <w:sz w:val="22"/>
          <w:szCs w:val="22"/>
        </w:rPr>
        <w:t>s</w:t>
      </w:r>
      <w:r w:rsidRPr="00426AF2">
        <w:rPr>
          <w:rFonts w:cs="Arial"/>
          <w:sz w:val="22"/>
          <w:szCs w:val="22"/>
        </w:rPr>
        <w:t xml:space="preserve"> efficiently.  To be part of a team that operates an efficient, friendly and welcoming office.  To work to the highest possible standard at all times.</w:t>
      </w:r>
    </w:p>
    <w:p w:rsidR="006306E7" w:rsidRPr="00426AF2" w:rsidRDefault="00D301F5" w:rsidP="00633550">
      <w:pPr>
        <w:pStyle w:val="Heading1"/>
        <w:rPr>
          <w:rFonts w:cs="Arial"/>
          <w:sz w:val="22"/>
          <w:szCs w:val="22"/>
        </w:rPr>
      </w:pPr>
      <w:r w:rsidRPr="00426AF2">
        <w:rPr>
          <w:rFonts w:cs="Arial"/>
          <w:sz w:val="22"/>
          <w:szCs w:val="22"/>
        </w:rPr>
        <w:t>Duties and responsibilities will include:</w:t>
      </w:r>
    </w:p>
    <w:p w:rsidR="006306E7" w:rsidRPr="00426AF2" w:rsidRDefault="00943739" w:rsidP="00437016">
      <w:pPr>
        <w:pStyle w:val="Bullet1"/>
        <w:rPr>
          <w:rFonts w:cs="Arial"/>
          <w:sz w:val="22"/>
          <w:szCs w:val="22"/>
        </w:rPr>
      </w:pPr>
      <w:r>
        <w:rPr>
          <w:rFonts w:cs="Arial"/>
          <w:sz w:val="22"/>
          <w:szCs w:val="22"/>
        </w:rPr>
        <w:t>I</w:t>
      </w:r>
      <w:r w:rsidR="008753C3" w:rsidRPr="00426AF2">
        <w:rPr>
          <w:rFonts w:cs="Arial"/>
          <w:sz w:val="22"/>
          <w:szCs w:val="22"/>
        </w:rPr>
        <w:t>n consultation with H</w:t>
      </w:r>
      <w:r w:rsidR="006306E7" w:rsidRPr="00426AF2">
        <w:rPr>
          <w:rFonts w:cs="Arial"/>
          <w:sz w:val="22"/>
          <w:szCs w:val="22"/>
        </w:rPr>
        <w:t xml:space="preserve">eadteacher and governing body, </w:t>
      </w:r>
      <w:r w:rsidR="00D301F5" w:rsidRPr="00426AF2">
        <w:rPr>
          <w:rFonts w:cs="Arial"/>
          <w:sz w:val="22"/>
          <w:szCs w:val="22"/>
        </w:rPr>
        <w:t xml:space="preserve">work with the </w:t>
      </w:r>
      <w:r w:rsidR="00426AF2" w:rsidRPr="00426AF2">
        <w:rPr>
          <w:rFonts w:cs="Arial"/>
          <w:sz w:val="22"/>
          <w:szCs w:val="22"/>
        </w:rPr>
        <w:t>Headteacher’s PA</w:t>
      </w:r>
      <w:r w:rsidR="00D301F5" w:rsidRPr="00426AF2">
        <w:rPr>
          <w:rFonts w:cs="Arial"/>
          <w:sz w:val="22"/>
          <w:szCs w:val="22"/>
        </w:rPr>
        <w:t xml:space="preserve"> to </w:t>
      </w:r>
      <w:r w:rsidR="006306E7" w:rsidRPr="00426AF2">
        <w:rPr>
          <w:rFonts w:cs="Arial"/>
          <w:sz w:val="22"/>
          <w:szCs w:val="22"/>
        </w:rPr>
        <w:t>prepare the school’s annual budget and</w:t>
      </w:r>
      <w:r w:rsidR="00B35A4F" w:rsidRPr="00426AF2">
        <w:rPr>
          <w:rFonts w:cs="Arial"/>
          <w:sz w:val="22"/>
          <w:szCs w:val="22"/>
        </w:rPr>
        <w:t xml:space="preserve"> review and update as necessary</w:t>
      </w:r>
    </w:p>
    <w:p w:rsidR="006306E7" w:rsidRPr="00426AF2" w:rsidRDefault="00943739" w:rsidP="00437016">
      <w:pPr>
        <w:pStyle w:val="Bullet1"/>
        <w:rPr>
          <w:rFonts w:cs="Arial"/>
          <w:sz w:val="22"/>
          <w:szCs w:val="22"/>
        </w:rPr>
      </w:pPr>
      <w:r>
        <w:rPr>
          <w:rFonts w:cs="Arial"/>
          <w:sz w:val="22"/>
          <w:szCs w:val="22"/>
        </w:rPr>
        <w:t>M</w:t>
      </w:r>
      <w:r w:rsidR="006306E7" w:rsidRPr="00426AF2">
        <w:rPr>
          <w:rFonts w:cs="Arial"/>
          <w:sz w:val="22"/>
          <w:szCs w:val="22"/>
        </w:rPr>
        <w:t xml:space="preserve">onitor income and expenditure in relation to the school’s budget, and produce monthly </w:t>
      </w:r>
      <w:r w:rsidR="008753C3" w:rsidRPr="00426AF2">
        <w:rPr>
          <w:rFonts w:cs="Arial"/>
          <w:sz w:val="22"/>
          <w:szCs w:val="22"/>
        </w:rPr>
        <w:t>budget monitor reports for the H</w:t>
      </w:r>
      <w:r w:rsidR="006306E7" w:rsidRPr="00426AF2">
        <w:rPr>
          <w:rFonts w:cs="Arial"/>
          <w:sz w:val="22"/>
          <w:szCs w:val="22"/>
        </w:rPr>
        <w:t xml:space="preserve">eadteacher </w:t>
      </w:r>
      <w:r w:rsidR="00BF2647" w:rsidRPr="00426AF2">
        <w:rPr>
          <w:rFonts w:cs="Arial"/>
          <w:sz w:val="22"/>
          <w:szCs w:val="22"/>
        </w:rPr>
        <w:t>and governing body</w:t>
      </w:r>
    </w:p>
    <w:p w:rsidR="006306E7" w:rsidRPr="00426AF2" w:rsidRDefault="00943739" w:rsidP="00437016">
      <w:pPr>
        <w:pStyle w:val="Bullet1"/>
        <w:rPr>
          <w:rFonts w:cs="Arial"/>
          <w:sz w:val="22"/>
          <w:szCs w:val="22"/>
        </w:rPr>
      </w:pPr>
      <w:r>
        <w:rPr>
          <w:rFonts w:cs="Arial"/>
          <w:sz w:val="22"/>
          <w:szCs w:val="22"/>
        </w:rPr>
        <w:t>M</w:t>
      </w:r>
      <w:r w:rsidR="006306E7" w:rsidRPr="00426AF2">
        <w:rPr>
          <w:rFonts w:cs="Arial"/>
          <w:sz w:val="22"/>
          <w:szCs w:val="22"/>
        </w:rPr>
        <w:t>aintain all school accounts and prepare income and expenditure reports in accordance with DFE financial regulations, and undertake end of year procedures and prepare accounts for submission to the</w:t>
      </w:r>
      <w:r w:rsidR="00B35A4F" w:rsidRPr="00426AF2">
        <w:rPr>
          <w:rFonts w:cs="Arial"/>
          <w:sz w:val="22"/>
          <w:szCs w:val="22"/>
        </w:rPr>
        <w:t xml:space="preserve"> school’s auditors</w:t>
      </w:r>
    </w:p>
    <w:p w:rsidR="006306E7" w:rsidRPr="00426AF2" w:rsidRDefault="00943739" w:rsidP="00437016">
      <w:pPr>
        <w:pStyle w:val="Bullet1"/>
        <w:rPr>
          <w:rFonts w:cs="Arial"/>
          <w:sz w:val="22"/>
          <w:szCs w:val="22"/>
        </w:rPr>
      </w:pPr>
      <w:r>
        <w:rPr>
          <w:rFonts w:cs="Arial"/>
          <w:sz w:val="22"/>
          <w:szCs w:val="22"/>
        </w:rPr>
        <w:t>W</w:t>
      </w:r>
      <w:r w:rsidR="00742ABA" w:rsidRPr="00426AF2">
        <w:rPr>
          <w:rFonts w:cs="Arial"/>
          <w:sz w:val="22"/>
          <w:szCs w:val="22"/>
        </w:rPr>
        <w:t xml:space="preserve">ork with the </w:t>
      </w:r>
      <w:r w:rsidR="00426AF2" w:rsidRPr="00426AF2">
        <w:rPr>
          <w:rFonts w:cs="Arial"/>
          <w:sz w:val="22"/>
          <w:szCs w:val="22"/>
        </w:rPr>
        <w:t>Headteacher’s PA</w:t>
      </w:r>
      <w:r w:rsidR="00742ABA" w:rsidRPr="00426AF2">
        <w:rPr>
          <w:rFonts w:cs="Arial"/>
          <w:sz w:val="22"/>
          <w:szCs w:val="22"/>
        </w:rPr>
        <w:t xml:space="preserve"> to </w:t>
      </w:r>
      <w:r w:rsidR="006306E7" w:rsidRPr="00426AF2">
        <w:rPr>
          <w:rFonts w:cs="Arial"/>
          <w:sz w:val="22"/>
          <w:szCs w:val="22"/>
        </w:rPr>
        <w:t xml:space="preserve">co-ordinate </w:t>
      </w:r>
      <w:r w:rsidR="00742ABA" w:rsidRPr="00426AF2">
        <w:rPr>
          <w:rFonts w:cs="Arial"/>
          <w:sz w:val="22"/>
          <w:szCs w:val="22"/>
        </w:rPr>
        <w:t>audits, as required,</w:t>
      </w:r>
      <w:r w:rsidR="006306E7" w:rsidRPr="00426AF2">
        <w:rPr>
          <w:rFonts w:cs="Arial"/>
          <w:sz w:val="22"/>
          <w:szCs w:val="22"/>
        </w:rPr>
        <w:t xml:space="preserve"> lia</w:t>
      </w:r>
      <w:r w:rsidR="00B35A4F" w:rsidRPr="00426AF2">
        <w:rPr>
          <w:rFonts w:cs="Arial"/>
          <w:sz w:val="22"/>
          <w:szCs w:val="22"/>
        </w:rPr>
        <w:t>ising with all parties involved</w:t>
      </w:r>
    </w:p>
    <w:p w:rsidR="006306E7" w:rsidRPr="00426AF2" w:rsidRDefault="00943739" w:rsidP="00437016">
      <w:pPr>
        <w:pStyle w:val="Bullet1"/>
        <w:rPr>
          <w:rFonts w:cs="Arial"/>
          <w:sz w:val="22"/>
          <w:szCs w:val="22"/>
        </w:rPr>
      </w:pPr>
      <w:r>
        <w:rPr>
          <w:rFonts w:cs="Arial"/>
          <w:sz w:val="22"/>
          <w:szCs w:val="22"/>
        </w:rPr>
        <w:t>M</w:t>
      </w:r>
      <w:r w:rsidR="006306E7" w:rsidRPr="00426AF2">
        <w:rPr>
          <w:rFonts w:cs="Arial"/>
          <w:sz w:val="22"/>
          <w:szCs w:val="22"/>
        </w:rPr>
        <w:t xml:space="preserve">aintain and oversee all bank accounts including the school’s credit card/s, </w:t>
      </w:r>
      <w:r w:rsidR="00B35A4F" w:rsidRPr="00426AF2">
        <w:rPr>
          <w:rFonts w:cs="Arial"/>
          <w:sz w:val="22"/>
          <w:szCs w:val="22"/>
        </w:rPr>
        <w:t xml:space="preserve">and School fund account </w:t>
      </w:r>
      <w:r w:rsidR="006306E7" w:rsidRPr="00426AF2">
        <w:rPr>
          <w:rFonts w:cs="Arial"/>
          <w:sz w:val="22"/>
          <w:szCs w:val="22"/>
        </w:rPr>
        <w:t xml:space="preserve">completing monthly reconciliations and reporting </w:t>
      </w:r>
      <w:r w:rsidR="00BF2647" w:rsidRPr="00426AF2">
        <w:rPr>
          <w:rFonts w:cs="Arial"/>
          <w:sz w:val="22"/>
          <w:szCs w:val="22"/>
        </w:rPr>
        <w:t xml:space="preserve">any </w:t>
      </w:r>
      <w:r w:rsidR="006306E7" w:rsidRPr="00426AF2">
        <w:rPr>
          <w:rFonts w:cs="Arial"/>
          <w:sz w:val="22"/>
          <w:szCs w:val="22"/>
        </w:rPr>
        <w:t xml:space="preserve">banking errors to </w:t>
      </w:r>
      <w:r w:rsidR="00742ABA" w:rsidRPr="00426AF2">
        <w:rPr>
          <w:rFonts w:cs="Arial"/>
          <w:sz w:val="22"/>
          <w:szCs w:val="22"/>
        </w:rPr>
        <w:t>the Headteacher</w:t>
      </w:r>
    </w:p>
    <w:p w:rsidR="006306E7" w:rsidRPr="00426AF2" w:rsidRDefault="00943739" w:rsidP="00437016">
      <w:pPr>
        <w:pStyle w:val="Bullet1"/>
        <w:rPr>
          <w:rFonts w:cs="Arial"/>
          <w:sz w:val="22"/>
          <w:szCs w:val="22"/>
        </w:rPr>
      </w:pPr>
      <w:r>
        <w:rPr>
          <w:rFonts w:cs="Arial"/>
          <w:sz w:val="22"/>
          <w:szCs w:val="22"/>
        </w:rPr>
        <w:t>E</w:t>
      </w:r>
      <w:r w:rsidR="006306E7" w:rsidRPr="00426AF2">
        <w:rPr>
          <w:rFonts w:cs="Arial"/>
          <w:sz w:val="22"/>
          <w:szCs w:val="22"/>
        </w:rPr>
        <w:t>nsure that the school’s financial procedures manual is reviewed and updated as necessary and that the School’s Financial Value Standard is maintained as per DF</w:t>
      </w:r>
      <w:r w:rsidR="00B35A4F" w:rsidRPr="00426AF2">
        <w:rPr>
          <w:rFonts w:cs="Arial"/>
          <w:sz w:val="22"/>
          <w:szCs w:val="22"/>
        </w:rPr>
        <w:t>E requirements</w:t>
      </w:r>
    </w:p>
    <w:p w:rsidR="006306E7" w:rsidRPr="00426AF2" w:rsidRDefault="00943739" w:rsidP="00437016">
      <w:pPr>
        <w:pStyle w:val="Bullet1"/>
        <w:rPr>
          <w:rFonts w:cs="Arial"/>
          <w:sz w:val="22"/>
          <w:szCs w:val="22"/>
        </w:rPr>
      </w:pPr>
      <w:r>
        <w:rPr>
          <w:rFonts w:cs="Arial"/>
          <w:sz w:val="22"/>
          <w:szCs w:val="22"/>
        </w:rPr>
        <w:t>B</w:t>
      </w:r>
      <w:r w:rsidR="006306E7" w:rsidRPr="00426AF2">
        <w:rPr>
          <w:rFonts w:cs="Arial"/>
          <w:sz w:val="22"/>
          <w:szCs w:val="22"/>
        </w:rPr>
        <w:t>e conversant with the general principle of taxation applicable to the school and the financial im</w:t>
      </w:r>
      <w:r w:rsidR="00B35A4F" w:rsidRPr="00426AF2">
        <w:rPr>
          <w:rFonts w:cs="Arial"/>
          <w:sz w:val="22"/>
          <w:szCs w:val="22"/>
        </w:rPr>
        <w:t>plications of charitable status</w:t>
      </w:r>
    </w:p>
    <w:p w:rsidR="006306E7" w:rsidRPr="00426AF2" w:rsidRDefault="00943739" w:rsidP="00437016">
      <w:pPr>
        <w:pStyle w:val="Bullet1"/>
        <w:rPr>
          <w:rFonts w:cs="Arial"/>
          <w:sz w:val="22"/>
          <w:szCs w:val="22"/>
        </w:rPr>
      </w:pPr>
      <w:r>
        <w:rPr>
          <w:rFonts w:cs="Arial"/>
          <w:sz w:val="22"/>
          <w:szCs w:val="22"/>
        </w:rPr>
        <w:lastRenderedPageBreak/>
        <w:t>E</w:t>
      </w:r>
      <w:r w:rsidR="006306E7" w:rsidRPr="00426AF2">
        <w:rPr>
          <w:rFonts w:cs="Arial"/>
          <w:sz w:val="22"/>
          <w:szCs w:val="22"/>
        </w:rPr>
        <w:t>nsure accurate VAT accounting and payment, and that VAT reclaim re</w:t>
      </w:r>
      <w:r w:rsidR="00B35A4F" w:rsidRPr="00426AF2">
        <w:rPr>
          <w:rFonts w:cs="Arial"/>
          <w:sz w:val="22"/>
          <w:szCs w:val="22"/>
        </w:rPr>
        <w:t>turns are submitted as required</w:t>
      </w:r>
    </w:p>
    <w:p w:rsidR="00775A1B" w:rsidRPr="00426AF2" w:rsidRDefault="00775A1B" w:rsidP="00775A1B">
      <w:pPr>
        <w:pStyle w:val="Bullet1"/>
        <w:numPr>
          <w:ilvl w:val="0"/>
          <w:numId w:val="0"/>
        </w:numPr>
        <w:ind w:left="720" w:hanging="360"/>
        <w:rPr>
          <w:rFonts w:cs="Arial"/>
          <w:sz w:val="22"/>
          <w:szCs w:val="22"/>
        </w:rPr>
      </w:pPr>
    </w:p>
    <w:p w:rsidR="00775A1B" w:rsidRPr="00426AF2" w:rsidRDefault="00775A1B" w:rsidP="00775A1B">
      <w:pPr>
        <w:pStyle w:val="Bullet1"/>
        <w:numPr>
          <w:ilvl w:val="0"/>
          <w:numId w:val="0"/>
        </w:numPr>
        <w:ind w:left="720" w:hanging="360"/>
        <w:rPr>
          <w:rFonts w:cs="Arial"/>
          <w:sz w:val="22"/>
          <w:szCs w:val="22"/>
        </w:rPr>
      </w:pPr>
    </w:p>
    <w:p w:rsidR="00775A1B" w:rsidRPr="00426AF2" w:rsidRDefault="00775A1B" w:rsidP="00775A1B">
      <w:pPr>
        <w:pStyle w:val="Bullet1"/>
        <w:numPr>
          <w:ilvl w:val="0"/>
          <w:numId w:val="0"/>
        </w:numPr>
        <w:ind w:left="720" w:hanging="360"/>
        <w:rPr>
          <w:rFonts w:cs="Arial"/>
          <w:sz w:val="22"/>
          <w:szCs w:val="22"/>
        </w:rPr>
      </w:pPr>
    </w:p>
    <w:p w:rsidR="00775A1B" w:rsidRPr="00426AF2" w:rsidRDefault="00943739" w:rsidP="00775A1B">
      <w:pPr>
        <w:pStyle w:val="Bullet1"/>
        <w:rPr>
          <w:rFonts w:cs="Arial"/>
          <w:sz w:val="22"/>
          <w:szCs w:val="22"/>
        </w:rPr>
      </w:pPr>
      <w:r>
        <w:rPr>
          <w:rFonts w:cs="Arial"/>
          <w:sz w:val="22"/>
          <w:szCs w:val="22"/>
        </w:rPr>
        <w:t>B</w:t>
      </w:r>
      <w:r w:rsidR="006306E7" w:rsidRPr="00426AF2">
        <w:rPr>
          <w:rFonts w:cs="Arial"/>
          <w:sz w:val="22"/>
          <w:szCs w:val="22"/>
        </w:rPr>
        <w:t>e responsible for all elements of cash handling including collections and disbursements, banking and security, fundraising and school trips</w:t>
      </w:r>
    </w:p>
    <w:p w:rsidR="00BF2647" w:rsidRPr="00426AF2" w:rsidRDefault="00943739" w:rsidP="00775A1B">
      <w:pPr>
        <w:pStyle w:val="Bullet1"/>
        <w:rPr>
          <w:rFonts w:cs="Arial"/>
          <w:sz w:val="22"/>
          <w:szCs w:val="22"/>
        </w:rPr>
      </w:pPr>
      <w:r>
        <w:rPr>
          <w:rFonts w:cs="Arial"/>
          <w:sz w:val="22"/>
          <w:szCs w:val="22"/>
        </w:rPr>
        <w:t>M</w:t>
      </w:r>
      <w:r w:rsidR="006306E7" w:rsidRPr="00426AF2">
        <w:rPr>
          <w:rFonts w:cs="Arial"/>
          <w:sz w:val="22"/>
          <w:szCs w:val="22"/>
        </w:rPr>
        <w:t>onitor the payment of salaries by the school’s payroll</w:t>
      </w:r>
      <w:r w:rsidR="006C6071" w:rsidRPr="00426AF2">
        <w:rPr>
          <w:rFonts w:cs="Arial"/>
          <w:sz w:val="22"/>
          <w:szCs w:val="22"/>
        </w:rPr>
        <w:t xml:space="preserve"> provider, liaising as required.</w:t>
      </w:r>
    </w:p>
    <w:p w:rsidR="006306E7" w:rsidRPr="00426AF2" w:rsidRDefault="00943739" w:rsidP="006C6071">
      <w:pPr>
        <w:pStyle w:val="Bullet1"/>
        <w:rPr>
          <w:rFonts w:cs="Arial"/>
          <w:sz w:val="22"/>
          <w:szCs w:val="22"/>
        </w:rPr>
      </w:pPr>
      <w:r>
        <w:rPr>
          <w:rFonts w:cs="Arial"/>
          <w:sz w:val="22"/>
          <w:szCs w:val="22"/>
        </w:rPr>
        <w:t>S</w:t>
      </w:r>
      <w:r w:rsidR="006306E7" w:rsidRPr="00426AF2">
        <w:rPr>
          <w:rFonts w:cs="Arial"/>
          <w:sz w:val="22"/>
          <w:szCs w:val="22"/>
        </w:rPr>
        <w:t>crutinise, in conjunction with the nominated staff members, and attend to the payment of all inv</w:t>
      </w:r>
      <w:r w:rsidR="00B35A4F" w:rsidRPr="00426AF2">
        <w:rPr>
          <w:rFonts w:cs="Arial"/>
          <w:sz w:val="22"/>
          <w:szCs w:val="22"/>
        </w:rPr>
        <w:t>oices and statements of account</w:t>
      </w:r>
    </w:p>
    <w:p w:rsidR="006306E7" w:rsidRPr="00426AF2" w:rsidRDefault="00943739" w:rsidP="00437016">
      <w:pPr>
        <w:pStyle w:val="Bullet1"/>
        <w:rPr>
          <w:rFonts w:cs="Arial"/>
          <w:sz w:val="22"/>
          <w:szCs w:val="22"/>
        </w:rPr>
      </w:pPr>
      <w:r>
        <w:rPr>
          <w:rFonts w:cs="Arial"/>
          <w:sz w:val="22"/>
          <w:szCs w:val="22"/>
        </w:rPr>
        <w:t>B</w:t>
      </w:r>
      <w:r w:rsidR="006306E7" w:rsidRPr="00426AF2">
        <w:rPr>
          <w:rFonts w:cs="Arial"/>
          <w:sz w:val="22"/>
          <w:szCs w:val="22"/>
        </w:rPr>
        <w:t>e responsible for the issue of school invoices fo</w:t>
      </w:r>
      <w:r w:rsidR="00B35A4F" w:rsidRPr="00426AF2">
        <w:rPr>
          <w:rFonts w:cs="Arial"/>
          <w:sz w:val="22"/>
          <w:szCs w:val="22"/>
        </w:rPr>
        <w:t>llowing up their prompt payment</w:t>
      </w:r>
    </w:p>
    <w:p w:rsidR="006306E7" w:rsidRPr="00426AF2" w:rsidRDefault="00943739" w:rsidP="00437016">
      <w:pPr>
        <w:pStyle w:val="Bullet1"/>
        <w:rPr>
          <w:rFonts w:cs="Arial"/>
          <w:sz w:val="22"/>
          <w:szCs w:val="22"/>
        </w:rPr>
      </w:pPr>
      <w:r>
        <w:rPr>
          <w:rFonts w:cs="Arial"/>
          <w:sz w:val="22"/>
          <w:szCs w:val="22"/>
        </w:rPr>
        <w:t>E</w:t>
      </w:r>
      <w:r w:rsidR="00742ABA" w:rsidRPr="00426AF2">
        <w:rPr>
          <w:rFonts w:cs="Arial"/>
          <w:sz w:val="22"/>
          <w:szCs w:val="22"/>
        </w:rPr>
        <w:t xml:space="preserve">nsure </w:t>
      </w:r>
      <w:r w:rsidR="006306E7" w:rsidRPr="00426AF2">
        <w:rPr>
          <w:rFonts w:cs="Arial"/>
          <w:sz w:val="22"/>
          <w:szCs w:val="22"/>
        </w:rPr>
        <w:t xml:space="preserve">that required </w:t>
      </w:r>
      <w:r w:rsidR="00742ABA" w:rsidRPr="00426AF2">
        <w:rPr>
          <w:rFonts w:cs="Arial"/>
          <w:sz w:val="22"/>
          <w:szCs w:val="22"/>
        </w:rPr>
        <w:t xml:space="preserve">financial </w:t>
      </w:r>
      <w:r w:rsidR="006306E7" w:rsidRPr="00426AF2">
        <w:rPr>
          <w:rFonts w:cs="Arial"/>
          <w:sz w:val="22"/>
          <w:szCs w:val="22"/>
        </w:rPr>
        <w:t>back-ups ar</w:t>
      </w:r>
      <w:r w:rsidR="00B35A4F" w:rsidRPr="00426AF2">
        <w:rPr>
          <w:rFonts w:cs="Arial"/>
          <w:sz w:val="22"/>
          <w:szCs w:val="22"/>
        </w:rPr>
        <w:t>e carried out and kept securely</w:t>
      </w:r>
    </w:p>
    <w:p w:rsidR="00A92108" w:rsidRPr="00426AF2" w:rsidRDefault="00A92108" w:rsidP="00437016">
      <w:pPr>
        <w:pStyle w:val="Bullet1"/>
        <w:rPr>
          <w:rFonts w:cs="Arial"/>
          <w:sz w:val="22"/>
          <w:szCs w:val="22"/>
        </w:rPr>
      </w:pPr>
      <w:r w:rsidRPr="00426AF2">
        <w:rPr>
          <w:rFonts w:cs="Arial"/>
          <w:sz w:val="22"/>
          <w:szCs w:val="22"/>
        </w:rPr>
        <w:t>Negotiate school contracts ensuring best value for money and equipment/supplies.</w:t>
      </w:r>
    </w:p>
    <w:p w:rsidR="00A92108" w:rsidRPr="00426AF2" w:rsidRDefault="00A92108" w:rsidP="00437016">
      <w:pPr>
        <w:pStyle w:val="Bullet1"/>
        <w:rPr>
          <w:rFonts w:cs="Arial"/>
          <w:sz w:val="22"/>
          <w:szCs w:val="22"/>
        </w:rPr>
      </w:pPr>
      <w:r w:rsidRPr="00426AF2">
        <w:rPr>
          <w:rFonts w:cs="Arial"/>
          <w:sz w:val="22"/>
          <w:szCs w:val="22"/>
        </w:rPr>
        <w:t>Liaise with the Local Authority in matters that are landlord responsibility</w:t>
      </w:r>
    </w:p>
    <w:p w:rsidR="00AE053B" w:rsidRPr="00426AF2" w:rsidRDefault="00A92108" w:rsidP="00C84D61">
      <w:pPr>
        <w:pStyle w:val="Bullet1"/>
        <w:rPr>
          <w:rFonts w:cs="Arial"/>
          <w:sz w:val="22"/>
          <w:szCs w:val="22"/>
        </w:rPr>
      </w:pPr>
      <w:r w:rsidRPr="00426AF2">
        <w:rPr>
          <w:rFonts w:cs="Arial"/>
          <w:sz w:val="22"/>
          <w:szCs w:val="22"/>
        </w:rPr>
        <w:t>Implement the school’s letting policy and negotiate best possible fees with hirers in order to generate maximum income for the school and ensure that school security requirements are met.</w:t>
      </w:r>
      <w:r w:rsidR="00AE053B" w:rsidRPr="00426AF2">
        <w:rPr>
          <w:rFonts w:cs="Arial"/>
          <w:sz w:val="22"/>
          <w:szCs w:val="22"/>
        </w:rPr>
        <w:t xml:space="preserve"> Preparation of time sheets and other salary related end of month paperwork</w:t>
      </w:r>
    </w:p>
    <w:p w:rsidR="00AE053B" w:rsidRPr="00426AF2" w:rsidRDefault="00AE053B" w:rsidP="00C84D61">
      <w:pPr>
        <w:pStyle w:val="Bullet1"/>
        <w:rPr>
          <w:rFonts w:cs="Arial"/>
          <w:sz w:val="22"/>
          <w:szCs w:val="22"/>
        </w:rPr>
      </w:pPr>
      <w:r w:rsidRPr="00426AF2">
        <w:rPr>
          <w:rFonts w:cs="Arial"/>
          <w:sz w:val="22"/>
          <w:szCs w:val="22"/>
        </w:rPr>
        <w:t>To manage the School Voluntary Fund advising the Headteacher of levels of funds and expenditure on request and ensuring accounts are sent for an annual audit</w:t>
      </w:r>
    </w:p>
    <w:p w:rsidR="00AE053B" w:rsidRPr="00426AF2" w:rsidRDefault="00AE053B" w:rsidP="00C84D61">
      <w:pPr>
        <w:pStyle w:val="Bullet1"/>
        <w:rPr>
          <w:rFonts w:cs="Arial"/>
          <w:sz w:val="22"/>
          <w:szCs w:val="22"/>
        </w:rPr>
      </w:pPr>
      <w:r w:rsidRPr="00426AF2">
        <w:rPr>
          <w:rFonts w:cs="Arial"/>
          <w:sz w:val="22"/>
          <w:szCs w:val="22"/>
        </w:rPr>
        <w:t>Oversee the banking of appropriate monies on a regular basis</w:t>
      </w:r>
    </w:p>
    <w:p w:rsidR="00AE053B" w:rsidRPr="00426AF2" w:rsidRDefault="00AE053B" w:rsidP="00C84D61">
      <w:pPr>
        <w:pStyle w:val="Bullet1"/>
        <w:rPr>
          <w:rFonts w:cs="Arial"/>
          <w:sz w:val="22"/>
          <w:szCs w:val="22"/>
        </w:rPr>
      </w:pPr>
      <w:r w:rsidRPr="00426AF2">
        <w:rPr>
          <w:rFonts w:cs="Arial"/>
          <w:sz w:val="22"/>
          <w:szCs w:val="22"/>
        </w:rPr>
        <w:t>Overseeing bank accounts and countersigning cheques</w:t>
      </w:r>
    </w:p>
    <w:p w:rsidR="00AE053B" w:rsidRPr="00426AF2" w:rsidRDefault="00AE053B" w:rsidP="00C84D61">
      <w:pPr>
        <w:pStyle w:val="Bullet1"/>
        <w:rPr>
          <w:rFonts w:cs="Arial"/>
          <w:sz w:val="22"/>
          <w:szCs w:val="22"/>
        </w:rPr>
      </w:pPr>
      <w:r w:rsidRPr="00426AF2">
        <w:rPr>
          <w:rFonts w:cs="Arial"/>
          <w:sz w:val="22"/>
          <w:szCs w:val="22"/>
        </w:rPr>
        <w:t>To manage the arrangements of school trips including payment of invoices</w:t>
      </w:r>
    </w:p>
    <w:p w:rsidR="00AE053B" w:rsidRPr="00426AF2" w:rsidRDefault="00AE053B" w:rsidP="00C84D61">
      <w:pPr>
        <w:pStyle w:val="Bullet1"/>
        <w:rPr>
          <w:rFonts w:cs="Arial"/>
          <w:sz w:val="22"/>
          <w:szCs w:val="22"/>
        </w:rPr>
      </w:pPr>
      <w:r w:rsidRPr="00426AF2">
        <w:rPr>
          <w:rFonts w:cs="Arial"/>
          <w:sz w:val="22"/>
          <w:szCs w:val="22"/>
        </w:rPr>
        <w:t>To manage the ordering and selling of school uniform</w:t>
      </w:r>
    </w:p>
    <w:p w:rsidR="00AE053B" w:rsidRPr="00426AF2" w:rsidRDefault="00AE053B" w:rsidP="00C84D61">
      <w:pPr>
        <w:pStyle w:val="Bullet1"/>
        <w:rPr>
          <w:rFonts w:cs="Arial"/>
          <w:sz w:val="22"/>
          <w:szCs w:val="22"/>
        </w:rPr>
      </w:pPr>
      <w:r w:rsidRPr="00426AF2">
        <w:rPr>
          <w:rFonts w:cs="Arial"/>
          <w:sz w:val="22"/>
          <w:szCs w:val="22"/>
        </w:rPr>
        <w:t>To manage the checking and distribution of all orders</w:t>
      </w:r>
    </w:p>
    <w:p w:rsidR="00AE053B" w:rsidRPr="00426AF2" w:rsidRDefault="00AE053B" w:rsidP="00C84D61">
      <w:pPr>
        <w:pStyle w:val="Bullet1"/>
        <w:rPr>
          <w:rFonts w:cs="Arial"/>
          <w:sz w:val="22"/>
          <w:szCs w:val="22"/>
        </w:rPr>
      </w:pPr>
      <w:r w:rsidRPr="00426AF2">
        <w:rPr>
          <w:rFonts w:cs="Arial"/>
          <w:sz w:val="22"/>
          <w:szCs w:val="22"/>
        </w:rPr>
        <w:t>To complete FMSiS</w:t>
      </w:r>
    </w:p>
    <w:p w:rsidR="00AE053B" w:rsidRPr="00426AF2" w:rsidRDefault="00AE053B" w:rsidP="00C84D61">
      <w:pPr>
        <w:pStyle w:val="Bullet1"/>
        <w:rPr>
          <w:rFonts w:cs="Arial"/>
          <w:sz w:val="22"/>
          <w:szCs w:val="22"/>
        </w:rPr>
      </w:pPr>
      <w:r w:rsidRPr="00426AF2">
        <w:rPr>
          <w:rFonts w:cs="Arial"/>
          <w:sz w:val="22"/>
          <w:szCs w:val="22"/>
        </w:rPr>
        <w:t>To file invoices and related documents</w:t>
      </w:r>
    </w:p>
    <w:p w:rsidR="00AE053B" w:rsidRPr="00426AF2" w:rsidRDefault="00AE053B" w:rsidP="00C84D61">
      <w:pPr>
        <w:pStyle w:val="Bullet1"/>
        <w:rPr>
          <w:rFonts w:cs="Arial"/>
          <w:sz w:val="22"/>
          <w:szCs w:val="22"/>
        </w:rPr>
      </w:pPr>
      <w:r w:rsidRPr="00426AF2">
        <w:rPr>
          <w:rFonts w:cs="Arial"/>
          <w:sz w:val="22"/>
          <w:szCs w:val="22"/>
        </w:rPr>
        <w:lastRenderedPageBreak/>
        <w:t>To be actively involved in budget setting and budget monitoring</w:t>
      </w:r>
    </w:p>
    <w:p w:rsidR="00AE053B" w:rsidRDefault="00AE053B" w:rsidP="00C84D61">
      <w:pPr>
        <w:pStyle w:val="Bullet1"/>
        <w:rPr>
          <w:rFonts w:cs="Arial"/>
          <w:sz w:val="22"/>
          <w:szCs w:val="22"/>
        </w:rPr>
      </w:pPr>
      <w:r w:rsidRPr="00426AF2">
        <w:rPr>
          <w:rFonts w:cs="Arial"/>
          <w:sz w:val="22"/>
          <w:szCs w:val="22"/>
        </w:rPr>
        <w:t>To be responsible for the planning and monitoring of the Capital budget</w:t>
      </w:r>
    </w:p>
    <w:p w:rsidR="00943739" w:rsidRDefault="00943739" w:rsidP="00C84D61">
      <w:pPr>
        <w:pStyle w:val="Bullet1"/>
        <w:rPr>
          <w:rFonts w:cs="Arial"/>
          <w:sz w:val="22"/>
          <w:szCs w:val="22"/>
        </w:rPr>
      </w:pPr>
      <w:r>
        <w:rPr>
          <w:rFonts w:cs="Arial"/>
          <w:sz w:val="22"/>
          <w:szCs w:val="22"/>
        </w:rPr>
        <w:t>To report to the FGB 6x a year and compile summary financial reports</w:t>
      </w:r>
    </w:p>
    <w:p w:rsidR="00943739" w:rsidRPr="00426AF2" w:rsidRDefault="00943739" w:rsidP="00C84D61">
      <w:pPr>
        <w:pStyle w:val="Bullet1"/>
        <w:rPr>
          <w:rFonts w:cs="Arial"/>
          <w:sz w:val="22"/>
          <w:szCs w:val="22"/>
        </w:rPr>
      </w:pPr>
      <w:r>
        <w:rPr>
          <w:rFonts w:cs="Arial"/>
          <w:sz w:val="22"/>
          <w:szCs w:val="22"/>
        </w:rPr>
        <w:t>To update the Pay policy on an annual basis</w:t>
      </w:r>
    </w:p>
    <w:p w:rsidR="006306E7" w:rsidRPr="00426AF2" w:rsidRDefault="00437016" w:rsidP="006306E7">
      <w:pPr>
        <w:pStyle w:val="Heading2"/>
        <w:rPr>
          <w:rFonts w:cs="Arial"/>
          <w:sz w:val="22"/>
          <w:szCs w:val="22"/>
        </w:rPr>
      </w:pPr>
      <w:r w:rsidRPr="00426AF2">
        <w:rPr>
          <w:rFonts w:cs="Arial"/>
          <w:sz w:val="22"/>
          <w:szCs w:val="22"/>
        </w:rPr>
        <w:t>Administrative</w:t>
      </w:r>
    </w:p>
    <w:p w:rsidR="006306E7" w:rsidRPr="00426AF2" w:rsidRDefault="00943739" w:rsidP="00437016">
      <w:pPr>
        <w:pStyle w:val="Bullet1"/>
        <w:rPr>
          <w:rFonts w:cs="Arial"/>
          <w:sz w:val="22"/>
          <w:szCs w:val="22"/>
        </w:rPr>
      </w:pPr>
      <w:r>
        <w:rPr>
          <w:rFonts w:cs="Arial"/>
          <w:sz w:val="22"/>
          <w:szCs w:val="22"/>
        </w:rPr>
        <w:t>U</w:t>
      </w:r>
      <w:r w:rsidR="006306E7" w:rsidRPr="00426AF2">
        <w:rPr>
          <w:rFonts w:cs="Arial"/>
          <w:sz w:val="22"/>
          <w:szCs w:val="22"/>
        </w:rPr>
        <w:t>ndertake responsibility for all necessary administration relating to all areas within post</w:t>
      </w:r>
      <w:r w:rsidR="005A6552" w:rsidRPr="00426AF2">
        <w:rPr>
          <w:rFonts w:cs="Arial"/>
          <w:sz w:val="22"/>
          <w:szCs w:val="22"/>
        </w:rPr>
        <w:t xml:space="preserve"> </w:t>
      </w:r>
      <w:r w:rsidR="00B35A4F" w:rsidRPr="00426AF2">
        <w:rPr>
          <w:rFonts w:cs="Arial"/>
          <w:sz w:val="22"/>
          <w:szCs w:val="22"/>
        </w:rPr>
        <w:t>holder’s remit</w:t>
      </w:r>
      <w:r w:rsidR="00A92108" w:rsidRPr="00426AF2">
        <w:rPr>
          <w:rFonts w:cs="Arial"/>
          <w:sz w:val="22"/>
          <w:szCs w:val="22"/>
        </w:rPr>
        <w:t xml:space="preserve"> including maintaining all administrative records on SIMS to ensure current and up to date information on staff is accessible and accurate.</w:t>
      </w:r>
    </w:p>
    <w:p w:rsidR="00775A1B" w:rsidRPr="00426AF2" w:rsidRDefault="00775A1B" w:rsidP="00775A1B">
      <w:pPr>
        <w:pStyle w:val="Bullet1"/>
        <w:numPr>
          <w:ilvl w:val="0"/>
          <w:numId w:val="0"/>
        </w:numPr>
        <w:ind w:left="720" w:hanging="360"/>
        <w:rPr>
          <w:rFonts w:cs="Arial"/>
          <w:sz w:val="22"/>
          <w:szCs w:val="22"/>
        </w:rPr>
      </w:pPr>
    </w:p>
    <w:p w:rsidR="00775A1B" w:rsidRPr="00426AF2" w:rsidRDefault="00775A1B" w:rsidP="00775A1B">
      <w:pPr>
        <w:pStyle w:val="Bullet1"/>
        <w:numPr>
          <w:ilvl w:val="0"/>
          <w:numId w:val="0"/>
        </w:numPr>
        <w:ind w:left="720" w:hanging="360"/>
        <w:rPr>
          <w:rFonts w:cs="Arial"/>
          <w:sz w:val="22"/>
          <w:szCs w:val="22"/>
        </w:rPr>
      </w:pPr>
    </w:p>
    <w:p w:rsidR="00775A1B" w:rsidRPr="00426AF2" w:rsidRDefault="00775A1B" w:rsidP="00775A1B">
      <w:pPr>
        <w:pStyle w:val="Bullet1"/>
        <w:numPr>
          <w:ilvl w:val="0"/>
          <w:numId w:val="0"/>
        </w:numPr>
        <w:ind w:left="720" w:hanging="360"/>
        <w:rPr>
          <w:rFonts w:cs="Arial"/>
          <w:sz w:val="22"/>
          <w:szCs w:val="22"/>
        </w:rPr>
      </w:pPr>
    </w:p>
    <w:p w:rsidR="00775A1B" w:rsidRPr="00426AF2" w:rsidRDefault="00775A1B" w:rsidP="00775A1B">
      <w:pPr>
        <w:pStyle w:val="Bullet1"/>
        <w:numPr>
          <w:ilvl w:val="0"/>
          <w:numId w:val="0"/>
        </w:numPr>
        <w:ind w:left="720" w:hanging="360"/>
        <w:rPr>
          <w:rFonts w:cs="Arial"/>
          <w:sz w:val="22"/>
          <w:szCs w:val="22"/>
        </w:rPr>
      </w:pPr>
    </w:p>
    <w:p w:rsidR="006306E7" w:rsidRPr="00426AF2" w:rsidRDefault="00943739" w:rsidP="00437016">
      <w:pPr>
        <w:pStyle w:val="Bullet1"/>
        <w:rPr>
          <w:rFonts w:cs="Arial"/>
          <w:sz w:val="22"/>
          <w:szCs w:val="22"/>
        </w:rPr>
      </w:pPr>
      <w:r>
        <w:rPr>
          <w:rFonts w:cs="Arial"/>
          <w:sz w:val="22"/>
          <w:szCs w:val="22"/>
        </w:rPr>
        <w:t>E</w:t>
      </w:r>
      <w:r w:rsidR="006306E7" w:rsidRPr="00426AF2">
        <w:rPr>
          <w:rFonts w:cs="Arial"/>
          <w:sz w:val="22"/>
          <w:szCs w:val="22"/>
        </w:rPr>
        <w:t>nsure that all administrative duties, checks, documentation, reports and returns (internal and external) are completed accurately and subm</w:t>
      </w:r>
      <w:r w:rsidR="00B35A4F" w:rsidRPr="00426AF2">
        <w:rPr>
          <w:rFonts w:cs="Arial"/>
          <w:sz w:val="22"/>
          <w:szCs w:val="22"/>
        </w:rPr>
        <w:t>itted within required deadlines</w:t>
      </w:r>
    </w:p>
    <w:p w:rsidR="00C84D61" w:rsidRPr="00426AF2" w:rsidRDefault="00943739" w:rsidP="00E04565">
      <w:pPr>
        <w:pStyle w:val="Bullet1"/>
        <w:rPr>
          <w:rFonts w:cs="Arial"/>
          <w:sz w:val="22"/>
          <w:szCs w:val="22"/>
        </w:rPr>
      </w:pPr>
      <w:r>
        <w:rPr>
          <w:rFonts w:cs="Arial"/>
          <w:sz w:val="22"/>
          <w:szCs w:val="22"/>
        </w:rPr>
        <w:t>C</w:t>
      </w:r>
      <w:r w:rsidR="006306E7" w:rsidRPr="00426AF2">
        <w:rPr>
          <w:rFonts w:cs="Arial"/>
          <w:sz w:val="22"/>
          <w:szCs w:val="22"/>
        </w:rPr>
        <w:t xml:space="preserve">ollate information, statistics and prepare reports as required by </w:t>
      </w:r>
      <w:r w:rsidR="00426AF2" w:rsidRPr="00426AF2">
        <w:rPr>
          <w:rFonts w:cs="Arial"/>
          <w:sz w:val="22"/>
          <w:szCs w:val="22"/>
        </w:rPr>
        <w:t xml:space="preserve">Headteacher </w:t>
      </w:r>
      <w:r w:rsidR="00B35A4F" w:rsidRPr="00426AF2">
        <w:rPr>
          <w:rFonts w:cs="Arial"/>
          <w:sz w:val="22"/>
          <w:szCs w:val="22"/>
        </w:rPr>
        <w:t>and the governing body</w:t>
      </w:r>
    </w:p>
    <w:p w:rsidR="006306E7" w:rsidRPr="00426AF2" w:rsidRDefault="00C84D61" w:rsidP="00775A1B">
      <w:pPr>
        <w:pStyle w:val="Bullet1"/>
        <w:rPr>
          <w:rFonts w:cs="Arial"/>
          <w:sz w:val="22"/>
          <w:szCs w:val="22"/>
        </w:rPr>
      </w:pPr>
      <w:r w:rsidRPr="00426AF2">
        <w:rPr>
          <w:rFonts w:cs="Arial"/>
          <w:sz w:val="22"/>
          <w:szCs w:val="22"/>
        </w:rPr>
        <w:t>U</w:t>
      </w:r>
      <w:r w:rsidR="006306E7" w:rsidRPr="00426AF2">
        <w:rPr>
          <w:rFonts w:cs="Arial"/>
          <w:sz w:val="22"/>
          <w:szCs w:val="22"/>
        </w:rPr>
        <w:t>ndertake responsibility for ensuring that all manual and computerised records and filing systems relating to all areas within post holder’s r</w:t>
      </w:r>
      <w:r w:rsidR="00B35A4F" w:rsidRPr="00426AF2">
        <w:rPr>
          <w:rFonts w:cs="Arial"/>
          <w:sz w:val="22"/>
          <w:szCs w:val="22"/>
        </w:rPr>
        <w:t>emit are maintained as required</w:t>
      </w:r>
    </w:p>
    <w:p w:rsidR="006306E7" w:rsidRPr="00426AF2" w:rsidRDefault="00943739" w:rsidP="00E04565">
      <w:pPr>
        <w:pStyle w:val="Bullet1"/>
        <w:rPr>
          <w:rFonts w:cs="Arial"/>
          <w:sz w:val="22"/>
          <w:szCs w:val="22"/>
        </w:rPr>
      </w:pPr>
      <w:r>
        <w:rPr>
          <w:rFonts w:cs="Arial"/>
          <w:sz w:val="22"/>
          <w:szCs w:val="22"/>
        </w:rPr>
        <w:t>D</w:t>
      </w:r>
      <w:r w:rsidR="006306E7" w:rsidRPr="00426AF2">
        <w:rPr>
          <w:rFonts w:cs="Arial"/>
          <w:sz w:val="22"/>
          <w:szCs w:val="22"/>
        </w:rPr>
        <w:t>eal with correspo</w:t>
      </w:r>
      <w:r w:rsidR="00B35A4F" w:rsidRPr="00426AF2">
        <w:rPr>
          <w:rFonts w:cs="Arial"/>
          <w:sz w:val="22"/>
          <w:szCs w:val="22"/>
        </w:rPr>
        <w:t>ndence promptly and as required</w:t>
      </w:r>
    </w:p>
    <w:p w:rsidR="00B35A4F" w:rsidRPr="00426AF2" w:rsidRDefault="00943739" w:rsidP="00E04565">
      <w:pPr>
        <w:pStyle w:val="Bullet1"/>
        <w:rPr>
          <w:rFonts w:cs="Arial"/>
          <w:sz w:val="22"/>
          <w:szCs w:val="22"/>
        </w:rPr>
      </w:pPr>
      <w:r>
        <w:rPr>
          <w:rFonts w:cs="Arial"/>
          <w:sz w:val="22"/>
          <w:szCs w:val="22"/>
        </w:rPr>
        <w:t>S</w:t>
      </w:r>
      <w:r w:rsidR="00B35A4F" w:rsidRPr="00426AF2">
        <w:rPr>
          <w:rFonts w:cs="Arial"/>
          <w:sz w:val="22"/>
          <w:szCs w:val="22"/>
        </w:rPr>
        <w:t>upport other office staff with administrative duties as required</w:t>
      </w:r>
    </w:p>
    <w:p w:rsidR="00720A10" w:rsidRPr="00426AF2" w:rsidRDefault="00943739" w:rsidP="00E04565">
      <w:pPr>
        <w:pStyle w:val="Bullet1"/>
        <w:rPr>
          <w:rFonts w:cs="Arial"/>
          <w:sz w:val="22"/>
          <w:szCs w:val="22"/>
        </w:rPr>
      </w:pPr>
      <w:r>
        <w:rPr>
          <w:rFonts w:cs="Arial"/>
          <w:sz w:val="22"/>
          <w:szCs w:val="22"/>
        </w:rPr>
        <w:t>C</w:t>
      </w:r>
      <w:r w:rsidR="00720A10" w:rsidRPr="00426AF2">
        <w:rPr>
          <w:rFonts w:cs="Arial"/>
          <w:sz w:val="22"/>
          <w:szCs w:val="22"/>
        </w:rPr>
        <w:t>over for office absence</w:t>
      </w:r>
      <w:r w:rsidR="00BF2647" w:rsidRPr="00426AF2">
        <w:rPr>
          <w:rFonts w:cs="Arial"/>
          <w:sz w:val="22"/>
          <w:szCs w:val="22"/>
        </w:rPr>
        <w:t xml:space="preserve"> as required</w:t>
      </w:r>
    </w:p>
    <w:p w:rsidR="00E04565" w:rsidRPr="00426AF2" w:rsidRDefault="00E04565" w:rsidP="00E04565">
      <w:pPr>
        <w:pStyle w:val="Bullet1"/>
        <w:rPr>
          <w:rFonts w:cs="Arial"/>
          <w:sz w:val="22"/>
          <w:szCs w:val="22"/>
        </w:rPr>
      </w:pPr>
      <w:r w:rsidRPr="00426AF2">
        <w:rPr>
          <w:rFonts w:cs="Arial"/>
          <w:sz w:val="22"/>
          <w:szCs w:val="22"/>
        </w:rPr>
        <w:t>Liaising with catering contractors and staff</w:t>
      </w:r>
    </w:p>
    <w:p w:rsidR="00E04565" w:rsidRPr="00426AF2" w:rsidRDefault="00E04565" w:rsidP="00E04565">
      <w:pPr>
        <w:pStyle w:val="Bullet1"/>
        <w:rPr>
          <w:rFonts w:cs="Arial"/>
          <w:sz w:val="22"/>
          <w:szCs w:val="22"/>
        </w:rPr>
      </w:pPr>
      <w:r w:rsidRPr="00426AF2">
        <w:rPr>
          <w:rFonts w:cs="Arial"/>
          <w:sz w:val="22"/>
          <w:szCs w:val="22"/>
        </w:rPr>
        <w:t>Ensuring dinner registers are set up for September and completed correctly daily.</w:t>
      </w:r>
    </w:p>
    <w:p w:rsidR="00E04565" w:rsidRPr="00426AF2" w:rsidRDefault="00E04565" w:rsidP="00E04565">
      <w:pPr>
        <w:pStyle w:val="Bullet1"/>
        <w:rPr>
          <w:rFonts w:cs="Arial"/>
          <w:sz w:val="22"/>
          <w:szCs w:val="22"/>
        </w:rPr>
      </w:pPr>
      <w:r w:rsidRPr="00426AF2">
        <w:rPr>
          <w:rFonts w:cs="Arial"/>
          <w:sz w:val="22"/>
          <w:szCs w:val="22"/>
        </w:rPr>
        <w:t>Managing free school meals up take ensuring SIMS is updated.</w:t>
      </w:r>
    </w:p>
    <w:p w:rsidR="00E04565" w:rsidRDefault="00E04565" w:rsidP="00E04565">
      <w:pPr>
        <w:pStyle w:val="Bullet1"/>
        <w:rPr>
          <w:rFonts w:cs="Arial"/>
          <w:sz w:val="22"/>
          <w:szCs w:val="22"/>
        </w:rPr>
      </w:pPr>
      <w:r w:rsidRPr="00426AF2">
        <w:rPr>
          <w:rFonts w:cs="Arial"/>
          <w:sz w:val="22"/>
          <w:szCs w:val="22"/>
        </w:rPr>
        <w:t>Managing the daily booking of required number of meals.</w:t>
      </w:r>
    </w:p>
    <w:p w:rsidR="00943739" w:rsidRDefault="00943739" w:rsidP="00E04565">
      <w:pPr>
        <w:pStyle w:val="Bullet1"/>
        <w:rPr>
          <w:rFonts w:cs="Arial"/>
          <w:sz w:val="22"/>
          <w:szCs w:val="22"/>
        </w:rPr>
      </w:pPr>
      <w:r>
        <w:rPr>
          <w:rFonts w:cs="Arial"/>
          <w:sz w:val="22"/>
          <w:szCs w:val="22"/>
        </w:rPr>
        <w:t>Line Manage the Office Manager</w:t>
      </w:r>
    </w:p>
    <w:p w:rsidR="00943739" w:rsidRPr="00426AF2" w:rsidRDefault="00943739" w:rsidP="00E04565">
      <w:pPr>
        <w:pStyle w:val="Bullet1"/>
        <w:rPr>
          <w:rFonts w:cs="Arial"/>
          <w:sz w:val="22"/>
          <w:szCs w:val="22"/>
        </w:rPr>
      </w:pPr>
      <w:r>
        <w:rPr>
          <w:rFonts w:cs="Arial"/>
          <w:sz w:val="22"/>
          <w:szCs w:val="22"/>
        </w:rPr>
        <w:lastRenderedPageBreak/>
        <w:t>Meet with the Site Manager on a monthly basis to discuss contracts, the school premises development plan to ensure value for money</w:t>
      </w:r>
    </w:p>
    <w:p w:rsidR="00C85670" w:rsidRPr="00C85670" w:rsidRDefault="00C85670" w:rsidP="00C85670">
      <w:pPr>
        <w:pStyle w:val="Bullet1"/>
        <w:numPr>
          <w:ilvl w:val="0"/>
          <w:numId w:val="0"/>
        </w:numPr>
        <w:rPr>
          <w:sz w:val="22"/>
          <w:szCs w:val="22"/>
        </w:rPr>
      </w:pPr>
      <w:r w:rsidRPr="00C85670">
        <w:rPr>
          <w:b/>
          <w:sz w:val="22"/>
          <w:szCs w:val="22"/>
        </w:rPr>
        <w:t>School Buildings</w:t>
      </w:r>
      <w:r w:rsidRPr="00C85670">
        <w:rPr>
          <w:sz w:val="22"/>
          <w:szCs w:val="22"/>
        </w:rPr>
        <w:t xml:space="preserve"> </w:t>
      </w:r>
    </w:p>
    <w:p w:rsidR="00C85670" w:rsidRPr="00C85670" w:rsidRDefault="00C85670" w:rsidP="00C85670">
      <w:pPr>
        <w:pStyle w:val="Bullet1"/>
        <w:numPr>
          <w:ilvl w:val="0"/>
          <w:numId w:val="0"/>
        </w:numPr>
        <w:rPr>
          <w:sz w:val="22"/>
          <w:szCs w:val="22"/>
        </w:rPr>
      </w:pPr>
      <w:r w:rsidRPr="00C85670">
        <w:rPr>
          <w:sz w:val="22"/>
          <w:szCs w:val="22"/>
        </w:rPr>
        <w:sym w:font="Symbol" w:char="F0B7"/>
      </w:r>
      <w:r w:rsidRPr="00C85670">
        <w:rPr>
          <w:sz w:val="22"/>
          <w:szCs w:val="22"/>
        </w:rPr>
        <w:t xml:space="preserve"> Maintenance of school buildings. Preparation of maintenance schedules and keeping of records.</w:t>
      </w:r>
    </w:p>
    <w:p w:rsidR="00C85670" w:rsidRPr="00C85670" w:rsidRDefault="00C85670" w:rsidP="00C85670">
      <w:pPr>
        <w:pStyle w:val="Bullet1"/>
        <w:numPr>
          <w:ilvl w:val="0"/>
          <w:numId w:val="0"/>
        </w:numPr>
        <w:rPr>
          <w:sz w:val="22"/>
          <w:szCs w:val="22"/>
        </w:rPr>
      </w:pPr>
      <w:r w:rsidRPr="00C85670">
        <w:rPr>
          <w:sz w:val="22"/>
          <w:szCs w:val="22"/>
        </w:rPr>
        <w:sym w:font="Symbol" w:char="F0B7"/>
      </w:r>
      <w:r w:rsidRPr="00C85670">
        <w:rPr>
          <w:sz w:val="22"/>
          <w:szCs w:val="22"/>
        </w:rPr>
        <w:t xml:space="preserve"> Managing the installation and maintenance of equipment for the detection, warning, protection and escape from fire. To ensure the necessary fire risk assessments are carried out. </w:t>
      </w:r>
    </w:p>
    <w:p w:rsidR="00C85670" w:rsidRPr="00C85670" w:rsidRDefault="00C85670" w:rsidP="00C85670">
      <w:pPr>
        <w:pStyle w:val="Bullet1"/>
        <w:numPr>
          <w:ilvl w:val="0"/>
          <w:numId w:val="0"/>
        </w:numPr>
        <w:rPr>
          <w:sz w:val="22"/>
          <w:szCs w:val="22"/>
        </w:rPr>
      </w:pPr>
      <w:r w:rsidRPr="00C85670">
        <w:rPr>
          <w:sz w:val="22"/>
          <w:szCs w:val="22"/>
        </w:rPr>
        <w:sym w:font="Symbol" w:char="F0B7"/>
      </w:r>
      <w:r w:rsidRPr="00C85670">
        <w:rPr>
          <w:sz w:val="22"/>
          <w:szCs w:val="22"/>
        </w:rPr>
        <w:t xml:space="preserve"> Maintenance and efficiency of the installations and plant for electric and gas supply, heating, domestic hot water, water softening etc. Letting of energy supply contracts at competitive rates. Promotion of energy conservation. </w:t>
      </w:r>
    </w:p>
    <w:p w:rsidR="00C85670" w:rsidRPr="00C85670" w:rsidRDefault="00C85670" w:rsidP="00C85670">
      <w:pPr>
        <w:pStyle w:val="Bullet1"/>
        <w:numPr>
          <w:ilvl w:val="0"/>
          <w:numId w:val="0"/>
        </w:numPr>
        <w:rPr>
          <w:sz w:val="22"/>
          <w:szCs w:val="22"/>
        </w:rPr>
      </w:pPr>
      <w:r w:rsidRPr="00C85670">
        <w:rPr>
          <w:sz w:val="22"/>
          <w:szCs w:val="22"/>
        </w:rPr>
        <w:sym w:font="Symbol" w:char="F0B7"/>
      </w:r>
      <w:r w:rsidRPr="00C85670">
        <w:rPr>
          <w:sz w:val="22"/>
          <w:szCs w:val="22"/>
        </w:rPr>
        <w:t xml:space="preserve"> Ensuring that catering areas meet the requirements for hygiene and food safety. </w:t>
      </w:r>
    </w:p>
    <w:p w:rsidR="00C85670" w:rsidRPr="00C85670" w:rsidRDefault="00C85670" w:rsidP="00C85670">
      <w:pPr>
        <w:pStyle w:val="Bullet1"/>
        <w:numPr>
          <w:ilvl w:val="0"/>
          <w:numId w:val="0"/>
        </w:numPr>
        <w:rPr>
          <w:sz w:val="22"/>
          <w:szCs w:val="22"/>
        </w:rPr>
      </w:pPr>
      <w:r w:rsidRPr="00C85670">
        <w:rPr>
          <w:sz w:val="22"/>
          <w:szCs w:val="22"/>
        </w:rPr>
        <w:sym w:font="Symbol" w:char="F0B7"/>
      </w:r>
      <w:r w:rsidRPr="00C85670">
        <w:rPr>
          <w:sz w:val="22"/>
          <w:szCs w:val="22"/>
        </w:rPr>
        <w:t xml:space="preserve"> Managing the maintenance of the lighting and ventilation in all school buildings. </w:t>
      </w:r>
    </w:p>
    <w:p w:rsidR="00C85670" w:rsidRDefault="00C85670" w:rsidP="00C85670">
      <w:pPr>
        <w:pStyle w:val="Bullet1"/>
        <w:numPr>
          <w:ilvl w:val="0"/>
          <w:numId w:val="0"/>
        </w:numPr>
        <w:rPr>
          <w:sz w:val="22"/>
          <w:szCs w:val="22"/>
        </w:rPr>
      </w:pPr>
      <w:r w:rsidRPr="00C85670">
        <w:rPr>
          <w:sz w:val="22"/>
          <w:szCs w:val="22"/>
        </w:rPr>
        <w:sym w:font="Symbol" w:char="F0B7"/>
      </w:r>
      <w:r w:rsidRPr="00C85670">
        <w:rPr>
          <w:sz w:val="22"/>
          <w:szCs w:val="22"/>
        </w:rPr>
        <w:t xml:space="preserve"> Drawing up outline specifications for building improvements, obtaining tenders, planning permission, liaising with school architects and builders. </w:t>
      </w:r>
    </w:p>
    <w:p w:rsidR="00C85670" w:rsidRPr="00C85670" w:rsidRDefault="00C85670" w:rsidP="00C85670">
      <w:pPr>
        <w:pStyle w:val="Bullet1"/>
        <w:numPr>
          <w:ilvl w:val="0"/>
          <w:numId w:val="23"/>
        </w:numPr>
        <w:rPr>
          <w:sz w:val="22"/>
          <w:szCs w:val="22"/>
        </w:rPr>
      </w:pPr>
      <w:r w:rsidRPr="00C85670">
        <w:rPr>
          <w:sz w:val="22"/>
          <w:szCs w:val="22"/>
        </w:rPr>
        <w:t>Chairing Health and Safety Committee Meetings and setting appropriate Agendas.</w:t>
      </w:r>
    </w:p>
    <w:p w:rsidR="00C85670" w:rsidRPr="00C85670" w:rsidRDefault="00C85670" w:rsidP="00C85670">
      <w:pPr>
        <w:pStyle w:val="Bullet1"/>
        <w:numPr>
          <w:ilvl w:val="0"/>
          <w:numId w:val="0"/>
        </w:numPr>
        <w:rPr>
          <w:sz w:val="22"/>
          <w:szCs w:val="22"/>
        </w:rPr>
      </w:pPr>
      <w:r w:rsidRPr="00C85670">
        <w:rPr>
          <w:b/>
          <w:sz w:val="22"/>
          <w:szCs w:val="22"/>
        </w:rPr>
        <w:t>School Grounds</w:t>
      </w:r>
    </w:p>
    <w:p w:rsidR="00C85670" w:rsidRPr="00C85670" w:rsidRDefault="00C85670" w:rsidP="00C85670">
      <w:pPr>
        <w:pStyle w:val="Bullet1"/>
        <w:numPr>
          <w:ilvl w:val="0"/>
          <w:numId w:val="0"/>
        </w:numPr>
        <w:rPr>
          <w:sz w:val="22"/>
          <w:szCs w:val="22"/>
        </w:rPr>
      </w:pPr>
      <w:r w:rsidRPr="00C85670">
        <w:rPr>
          <w:sz w:val="22"/>
          <w:szCs w:val="22"/>
        </w:rPr>
        <w:t xml:space="preserve"> </w:t>
      </w:r>
      <w:r w:rsidRPr="00C85670">
        <w:rPr>
          <w:sz w:val="22"/>
          <w:szCs w:val="22"/>
        </w:rPr>
        <w:sym w:font="Symbol" w:char="F0B7"/>
      </w:r>
      <w:r w:rsidRPr="00C85670">
        <w:rPr>
          <w:sz w:val="22"/>
          <w:szCs w:val="22"/>
        </w:rPr>
        <w:t xml:space="preserve"> Upkeep of playing fields, gardens and play areas.</w:t>
      </w:r>
    </w:p>
    <w:p w:rsidR="00C85670" w:rsidRPr="00C85670" w:rsidRDefault="00C85670" w:rsidP="00C85670">
      <w:pPr>
        <w:pStyle w:val="Bullet1"/>
        <w:numPr>
          <w:ilvl w:val="0"/>
          <w:numId w:val="0"/>
        </w:numPr>
        <w:rPr>
          <w:sz w:val="22"/>
          <w:szCs w:val="22"/>
        </w:rPr>
      </w:pPr>
      <w:r w:rsidRPr="00C85670">
        <w:rPr>
          <w:sz w:val="22"/>
          <w:szCs w:val="22"/>
        </w:rPr>
        <w:sym w:font="Symbol" w:char="F0B7"/>
      </w:r>
      <w:r w:rsidRPr="00C85670">
        <w:rPr>
          <w:sz w:val="22"/>
          <w:szCs w:val="22"/>
        </w:rPr>
        <w:t xml:space="preserve"> Maintenance of boundaries and fences.</w:t>
      </w:r>
    </w:p>
    <w:p w:rsidR="00E04565" w:rsidRPr="00C85670" w:rsidRDefault="00C85670" w:rsidP="00C85670">
      <w:pPr>
        <w:pStyle w:val="Bullet1"/>
        <w:numPr>
          <w:ilvl w:val="0"/>
          <w:numId w:val="0"/>
        </w:numPr>
        <w:rPr>
          <w:rFonts w:cs="Arial"/>
          <w:sz w:val="22"/>
          <w:szCs w:val="22"/>
        </w:rPr>
      </w:pPr>
      <w:r w:rsidRPr="00C85670">
        <w:rPr>
          <w:sz w:val="22"/>
          <w:szCs w:val="22"/>
        </w:rPr>
        <w:t xml:space="preserve"> </w:t>
      </w:r>
      <w:r w:rsidRPr="00C85670">
        <w:rPr>
          <w:sz w:val="22"/>
          <w:szCs w:val="22"/>
        </w:rPr>
        <w:sym w:font="Symbol" w:char="F0B7"/>
      </w:r>
      <w:r w:rsidRPr="00C85670">
        <w:rPr>
          <w:sz w:val="22"/>
          <w:szCs w:val="22"/>
        </w:rPr>
        <w:t xml:space="preserve"> Ensuring correct storage of outdoor equipment.</w:t>
      </w:r>
    </w:p>
    <w:p w:rsidR="006306E7" w:rsidRPr="00426AF2" w:rsidRDefault="006306E7" w:rsidP="006306E7">
      <w:pPr>
        <w:pStyle w:val="Heading2"/>
        <w:rPr>
          <w:rFonts w:cs="Arial"/>
          <w:sz w:val="22"/>
          <w:szCs w:val="22"/>
        </w:rPr>
      </w:pPr>
      <w:r w:rsidRPr="00426AF2">
        <w:rPr>
          <w:rFonts w:cs="Arial"/>
          <w:sz w:val="22"/>
          <w:szCs w:val="22"/>
        </w:rPr>
        <w:t>General</w:t>
      </w:r>
    </w:p>
    <w:p w:rsidR="006306E7" w:rsidRPr="00426AF2" w:rsidRDefault="00C85670" w:rsidP="00437016">
      <w:pPr>
        <w:pStyle w:val="Bullet1"/>
        <w:rPr>
          <w:rFonts w:cs="Arial"/>
          <w:sz w:val="22"/>
          <w:szCs w:val="22"/>
        </w:rPr>
      </w:pPr>
      <w:r>
        <w:rPr>
          <w:rFonts w:cs="Arial"/>
          <w:sz w:val="22"/>
          <w:szCs w:val="22"/>
        </w:rPr>
        <w:t>A</w:t>
      </w:r>
      <w:r w:rsidR="00B35A4F" w:rsidRPr="00426AF2">
        <w:rPr>
          <w:rFonts w:cs="Arial"/>
          <w:sz w:val="22"/>
          <w:szCs w:val="22"/>
        </w:rPr>
        <w:t>ttend school events/training as required</w:t>
      </w:r>
    </w:p>
    <w:p w:rsidR="006306E7" w:rsidRPr="00426AF2" w:rsidRDefault="00C85670" w:rsidP="00437016">
      <w:pPr>
        <w:pStyle w:val="Bullet1"/>
        <w:rPr>
          <w:rFonts w:cs="Arial"/>
          <w:sz w:val="22"/>
          <w:szCs w:val="22"/>
        </w:rPr>
      </w:pPr>
      <w:r>
        <w:rPr>
          <w:rFonts w:cs="Arial"/>
          <w:sz w:val="22"/>
          <w:szCs w:val="22"/>
        </w:rPr>
        <w:t>K</w:t>
      </w:r>
      <w:r w:rsidR="006306E7" w:rsidRPr="00426AF2">
        <w:rPr>
          <w:rFonts w:cs="Arial"/>
          <w:sz w:val="22"/>
          <w:szCs w:val="22"/>
        </w:rPr>
        <w:t>eep up to date with developments and changes in legislation and guidance, and communicate approp</w:t>
      </w:r>
      <w:r w:rsidR="00B35A4F" w:rsidRPr="00426AF2">
        <w:rPr>
          <w:rFonts w:cs="Arial"/>
          <w:sz w:val="22"/>
          <w:szCs w:val="22"/>
        </w:rPr>
        <w:t>riate information to colleagues</w:t>
      </w:r>
    </w:p>
    <w:p w:rsidR="006306E7" w:rsidRPr="00426AF2" w:rsidRDefault="00C85670" w:rsidP="00437016">
      <w:pPr>
        <w:pStyle w:val="Bullet1"/>
        <w:rPr>
          <w:rFonts w:cs="Arial"/>
          <w:sz w:val="22"/>
          <w:szCs w:val="22"/>
        </w:rPr>
      </w:pPr>
      <w:r>
        <w:rPr>
          <w:rFonts w:cs="Arial"/>
          <w:sz w:val="22"/>
          <w:szCs w:val="22"/>
        </w:rPr>
        <w:t>S</w:t>
      </w:r>
      <w:r w:rsidR="006306E7" w:rsidRPr="00426AF2">
        <w:rPr>
          <w:rFonts w:cs="Arial"/>
          <w:sz w:val="22"/>
          <w:szCs w:val="22"/>
        </w:rPr>
        <w:t>eek, consider, and act upon professional</w:t>
      </w:r>
      <w:r w:rsidR="00B35A4F" w:rsidRPr="00426AF2">
        <w:rPr>
          <w:rFonts w:cs="Arial"/>
          <w:sz w:val="22"/>
          <w:szCs w:val="22"/>
        </w:rPr>
        <w:t xml:space="preserve"> support and advice as required</w:t>
      </w:r>
    </w:p>
    <w:p w:rsidR="006306E7" w:rsidRPr="00426AF2" w:rsidRDefault="00C85670" w:rsidP="00437016">
      <w:pPr>
        <w:pStyle w:val="Bullet1"/>
        <w:rPr>
          <w:rFonts w:cs="Arial"/>
          <w:sz w:val="22"/>
          <w:szCs w:val="22"/>
        </w:rPr>
      </w:pPr>
      <w:r>
        <w:rPr>
          <w:rFonts w:cs="Arial"/>
          <w:sz w:val="22"/>
          <w:szCs w:val="22"/>
        </w:rPr>
        <w:t>E</w:t>
      </w:r>
      <w:r w:rsidR="006306E7" w:rsidRPr="00426AF2">
        <w:rPr>
          <w:rFonts w:cs="Arial"/>
          <w:sz w:val="22"/>
          <w:szCs w:val="22"/>
        </w:rPr>
        <w:t>nsure compliance within the school</w:t>
      </w:r>
      <w:r w:rsidR="00B35A4F" w:rsidRPr="00426AF2">
        <w:rPr>
          <w:rFonts w:cs="Arial"/>
          <w:sz w:val="22"/>
          <w:szCs w:val="22"/>
        </w:rPr>
        <w:t xml:space="preserve"> of data protection regulations</w:t>
      </w:r>
    </w:p>
    <w:p w:rsidR="00C84D61" w:rsidRPr="00426AF2" w:rsidRDefault="00C85670" w:rsidP="00C84D61">
      <w:pPr>
        <w:pStyle w:val="Bullet1"/>
        <w:rPr>
          <w:rFonts w:cs="Arial"/>
          <w:sz w:val="22"/>
          <w:szCs w:val="22"/>
        </w:rPr>
      </w:pPr>
      <w:r>
        <w:rPr>
          <w:rFonts w:cs="Arial"/>
          <w:sz w:val="22"/>
          <w:szCs w:val="22"/>
        </w:rPr>
        <w:t>E</w:t>
      </w:r>
      <w:r w:rsidR="00B35A4F" w:rsidRPr="00426AF2">
        <w:rPr>
          <w:rFonts w:cs="Arial"/>
          <w:sz w:val="22"/>
          <w:szCs w:val="22"/>
        </w:rPr>
        <w:t>nsure all outstanding monies including clubs and dinner money are chased</w:t>
      </w:r>
    </w:p>
    <w:p w:rsidR="00C85670" w:rsidRPr="00C85670" w:rsidRDefault="00C85670" w:rsidP="00C85670">
      <w:pPr>
        <w:pStyle w:val="Bullet1"/>
        <w:numPr>
          <w:ilvl w:val="0"/>
          <w:numId w:val="0"/>
        </w:numPr>
        <w:rPr>
          <w:rFonts w:cs="Arial"/>
          <w:b/>
          <w:sz w:val="22"/>
          <w:szCs w:val="22"/>
        </w:rPr>
      </w:pPr>
      <w:r w:rsidRPr="00C85670">
        <w:rPr>
          <w:rFonts w:cs="Arial"/>
          <w:b/>
          <w:sz w:val="22"/>
          <w:szCs w:val="22"/>
        </w:rPr>
        <w:t>Person Specification</w:t>
      </w:r>
    </w:p>
    <w:p w:rsidR="00C85670" w:rsidRPr="009E019F" w:rsidRDefault="00C85670" w:rsidP="00C85670">
      <w:pPr>
        <w:pStyle w:val="Bullet1"/>
        <w:numPr>
          <w:ilvl w:val="0"/>
          <w:numId w:val="0"/>
        </w:numPr>
        <w:rPr>
          <w:sz w:val="22"/>
          <w:szCs w:val="22"/>
        </w:rPr>
      </w:pPr>
      <w:r w:rsidRPr="009E019F">
        <w:rPr>
          <w:sz w:val="22"/>
          <w:szCs w:val="22"/>
        </w:rPr>
        <w:t xml:space="preserve">Overall the Bursar would ideally have: </w:t>
      </w:r>
    </w:p>
    <w:p w:rsidR="00C85670" w:rsidRPr="009E019F" w:rsidRDefault="00C85670" w:rsidP="00C85670">
      <w:pPr>
        <w:pStyle w:val="Bullet1"/>
        <w:numPr>
          <w:ilvl w:val="0"/>
          <w:numId w:val="23"/>
        </w:numPr>
        <w:rPr>
          <w:rFonts w:cs="Arial"/>
          <w:sz w:val="22"/>
          <w:szCs w:val="22"/>
        </w:rPr>
      </w:pPr>
      <w:r w:rsidRPr="009E019F">
        <w:rPr>
          <w:sz w:val="22"/>
          <w:szCs w:val="22"/>
        </w:rPr>
        <w:lastRenderedPageBreak/>
        <w:t>Excellent ICT skills</w:t>
      </w:r>
    </w:p>
    <w:p w:rsidR="00C85670" w:rsidRPr="009E019F" w:rsidRDefault="00C85670" w:rsidP="00C85670">
      <w:pPr>
        <w:pStyle w:val="Bullet1"/>
        <w:numPr>
          <w:ilvl w:val="0"/>
          <w:numId w:val="23"/>
        </w:numPr>
        <w:rPr>
          <w:rFonts w:cs="Arial"/>
          <w:sz w:val="22"/>
          <w:szCs w:val="22"/>
        </w:rPr>
      </w:pPr>
      <w:r w:rsidRPr="009E019F">
        <w:rPr>
          <w:sz w:val="22"/>
          <w:szCs w:val="22"/>
        </w:rPr>
        <w:t>Business or administrative experience</w:t>
      </w:r>
    </w:p>
    <w:p w:rsidR="00C85670" w:rsidRPr="009E019F" w:rsidRDefault="00C85670" w:rsidP="00C85670">
      <w:pPr>
        <w:pStyle w:val="Bullet1"/>
        <w:numPr>
          <w:ilvl w:val="0"/>
          <w:numId w:val="23"/>
        </w:numPr>
        <w:rPr>
          <w:rFonts w:cs="Arial"/>
          <w:sz w:val="22"/>
          <w:szCs w:val="22"/>
        </w:rPr>
      </w:pPr>
      <w:r w:rsidRPr="009E019F">
        <w:rPr>
          <w:sz w:val="22"/>
          <w:szCs w:val="22"/>
        </w:rPr>
        <w:t>Ability to produce budgetary estimates, reports, cash flow and financial and statistical summaries</w:t>
      </w:r>
    </w:p>
    <w:p w:rsidR="00C85670" w:rsidRPr="009E019F" w:rsidRDefault="00C85670" w:rsidP="00C85670">
      <w:pPr>
        <w:pStyle w:val="Bullet1"/>
        <w:numPr>
          <w:ilvl w:val="0"/>
          <w:numId w:val="23"/>
        </w:numPr>
        <w:rPr>
          <w:rFonts w:cs="Arial"/>
          <w:sz w:val="22"/>
          <w:szCs w:val="22"/>
        </w:rPr>
      </w:pPr>
      <w:r w:rsidRPr="009E019F">
        <w:rPr>
          <w:sz w:val="22"/>
          <w:szCs w:val="22"/>
        </w:rPr>
        <w:t>Knowledge of the principles and methods of book-keeping and their adaptation to various purposes, including the preparation of final accounts</w:t>
      </w:r>
    </w:p>
    <w:p w:rsidR="00C85670" w:rsidRPr="009E019F" w:rsidRDefault="00C85670" w:rsidP="00C85670">
      <w:pPr>
        <w:pStyle w:val="Bullet1"/>
        <w:numPr>
          <w:ilvl w:val="0"/>
          <w:numId w:val="23"/>
        </w:numPr>
        <w:rPr>
          <w:rFonts w:cs="Arial"/>
          <w:sz w:val="22"/>
          <w:szCs w:val="22"/>
        </w:rPr>
      </w:pPr>
      <w:r w:rsidRPr="009E019F">
        <w:rPr>
          <w:sz w:val="22"/>
          <w:szCs w:val="22"/>
        </w:rPr>
        <w:t>Knowledge of procedures at meetings – notices, agenda, minutes, conduct of meetings and secretarial practice</w:t>
      </w:r>
    </w:p>
    <w:p w:rsidR="00C85670" w:rsidRPr="009E019F" w:rsidRDefault="00C85670" w:rsidP="00C85670">
      <w:pPr>
        <w:pStyle w:val="Bullet1"/>
        <w:numPr>
          <w:ilvl w:val="0"/>
          <w:numId w:val="23"/>
        </w:numPr>
        <w:rPr>
          <w:rFonts w:cs="Arial"/>
          <w:sz w:val="22"/>
          <w:szCs w:val="22"/>
        </w:rPr>
      </w:pPr>
      <w:r w:rsidRPr="009E019F">
        <w:rPr>
          <w:sz w:val="22"/>
          <w:szCs w:val="22"/>
        </w:rPr>
        <w:t>Some knowledge of the law and practice relating to Income Tax, PAYE and VAT</w:t>
      </w:r>
    </w:p>
    <w:p w:rsidR="009E019F" w:rsidRPr="009E019F" w:rsidRDefault="00C85670" w:rsidP="00C85670">
      <w:pPr>
        <w:pStyle w:val="Bullet1"/>
        <w:numPr>
          <w:ilvl w:val="0"/>
          <w:numId w:val="23"/>
        </w:numPr>
        <w:rPr>
          <w:rFonts w:cs="Arial"/>
          <w:sz w:val="22"/>
          <w:szCs w:val="22"/>
        </w:rPr>
      </w:pPr>
      <w:r w:rsidRPr="009E019F">
        <w:rPr>
          <w:sz w:val="22"/>
          <w:szCs w:val="22"/>
        </w:rPr>
        <w:t>Working knowledge of the law with regard to employment legislation, commercial law covering such matters as contracts, c</w:t>
      </w:r>
      <w:r w:rsidR="009E019F" w:rsidRPr="009E019F">
        <w:rPr>
          <w:sz w:val="22"/>
          <w:szCs w:val="22"/>
        </w:rPr>
        <w:t>opyright and data protection</w:t>
      </w:r>
    </w:p>
    <w:p w:rsidR="00C85670" w:rsidRPr="009E019F" w:rsidRDefault="009E019F" w:rsidP="00C85670">
      <w:pPr>
        <w:pStyle w:val="Bullet1"/>
        <w:numPr>
          <w:ilvl w:val="0"/>
          <w:numId w:val="23"/>
        </w:numPr>
        <w:rPr>
          <w:rFonts w:cs="Arial"/>
          <w:sz w:val="22"/>
          <w:szCs w:val="22"/>
        </w:rPr>
      </w:pPr>
      <w:r w:rsidRPr="009E019F">
        <w:rPr>
          <w:sz w:val="22"/>
          <w:szCs w:val="22"/>
        </w:rPr>
        <w:t>K</w:t>
      </w:r>
      <w:r w:rsidR="00C85670" w:rsidRPr="009E019F">
        <w:rPr>
          <w:sz w:val="22"/>
          <w:szCs w:val="22"/>
        </w:rPr>
        <w:t>nowledge of methods of purchasing; - knowledge of building materials and of the details of construction of buildings and the causes of, and rem</w:t>
      </w:r>
      <w:r w:rsidRPr="009E019F">
        <w:rPr>
          <w:sz w:val="22"/>
          <w:szCs w:val="22"/>
        </w:rPr>
        <w:t>edies for, defects in buildings</w:t>
      </w:r>
    </w:p>
    <w:p w:rsidR="009E019F" w:rsidRPr="009E019F" w:rsidRDefault="009E019F" w:rsidP="00C85670">
      <w:pPr>
        <w:pStyle w:val="Bullet1"/>
        <w:numPr>
          <w:ilvl w:val="0"/>
          <w:numId w:val="23"/>
        </w:numPr>
        <w:rPr>
          <w:rFonts w:cs="Arial"/>
          <w:sz w:val="22"/>
          <w:szCs w:val="22"/>
        </w:rPr>
      </w:pPr>
      <w:r w:rsidRPr="009E019F">
        <w:rPr>
          <w:sz w:val="22"/>
          <w:szCs w:val="22"/>
        </w:rPr>
        <w:t>Accountancy qualifications would be desirable</w:t>
      </w:r>
    </w:p>
    <w:p w:rsidR="006306E7" w:rsidRPr="00426AF2" w:rsidRDefault="006306E7" w:rsidP="006306E7">
      <w:pPr>
        <w:rPr>
          <w:rFonts w:cs="Arial"/>
          <w:sz w:val="22"/>
          <w:szCs w:val="22"/>
        </w:rPr>
      </w:pPr>
    </w:p>
    <w:p w:rsidR="00775A1B" w:rsidRPr="00426AF2" w:rsidRDefault="00775A1B" w:rsidP="00775A1B">
      <w:pPr>
        <w:ind w:left="360"/>
        <w:rPr>
          <w:rFonts w:cs="Arial"/>
          <w:sz w:val="22"/>
          <w:szCs w:val="22"/>
        </w:rPr>
      </w:pPr>
      <w:r w:rsidRPr="00426AF2">
        <w:rPr>
          <w:rFonts w:cs="Arial"/>
          <w:sz w:val="22"/>
          <w:szCs w:val="22"/>
        </w:rPr>
        <w:t>Signed……………………………………………………….Date……………………………</w:t>
      </w:r>
    </w:p>
    <w:p w:rsidR="00B35A4F" w:rsidRDefault="00B35A4F" w:rsidP="00B35A4F">
      <w:pPr>
        <w:sectPr w:rsidR="00B35A4F" w:rsidSect="008946D4">
          <w:pgSz w:w="11906" w:h="16838" w:code="9"/>
          <w:pgMar w:top="1134" w:right="1440" w:bottom="1134" w:left="1440" w:header="567" w:footer="567" w:gutter="0"/>
          <w:cols w:space="708"/>
          <w:docGrid w:linePitch="360"/>
        </w:sectPr>
      </w:pPr>
    </w:p>
    <w:p w:rsidR="00BF2647" w:rsidRDefault="00BF2647" w:rsidP="00633550">
      <w:pPr>
        <w:pStyle w:val="Heading1"/>
      </w:pPr>
    </w:p>
    <w:p w:rsidR="00BF2647" w:rsidRDefault="00BF2647" w:rsidP="00633550">
      <w:pPr>
        <w:pStyle w:val="Heading1"/>
      </w:pPr>
    </w:p>
    <w:sectPr w:rsidR="00BF2647" w:rsidSect="00AE053B">
      <w:footerReference w:type="default" r:id="rId9"/>
      <w:pgSz w:w="16838" w:h="11906" w:orient="landscape" w:code="9"/>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70" w:rsidRDefault="00C85670" w:rsidP="00B0503A">
      <w:r>
        <w:separator/>
      </w:r>
    </w:p>
  </w:endnote>
  <w:endnote w:type="continuationSeparator" w:id="0">
    <w:p w:rsidR="00C85670" w:rsidRDefault="00C85670"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670" w:rsidRDefault="00C85670"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4859"/>
      <w:gridCol w:w="4857"/>
      <w:gridCol w:w="4854"/>
    </w:tblGrid>
    <w:tr w:rsidR="00C85670" w:rsidTr="001E4FC1">
      <w:tc>
        <w:tcPr>
          <w:tcW w:w="3082" w:type="dxa"/>
          <w:vAlign w:val="center"/>
        </w:tcPr>
        <w:p w:rsidR="00C85670" w:rsidRDefault="00C85670" w:rsidP="001E4FC1">
          <w:pPr>
            <w:pStyle w:val="Footer"/>
          </w:pPr>
          <w:r>
            <w:rPr>
              <w:noProof/>
            </w:rPr>
            <w:drawing>
              <wp:inline distT="0" distB="0" distL="0" distR="0">
                <wp:extent cx="1612800" cy="5283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M Logo August 2012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800" cy="528373"/>
                        </a:xfrm>
                        <a:prstGeom prst="rect">
                          <a:avLst/>
                        </a:prstGeom>
                      </pic:spPr>
                    </pic:pic>
                  </a:graphicData>
                </a:graphic>
              </wp:inline>
            </w:drawing>
          </w:r>
        </w:p>
      </w:tc>
      <w:tc>
        <w:tcPr>
          <w:tcW w:w="3081" w:type="dxa"/>
          <w:vAlign w:val="center"/>
        </w:tcPr>
        <w:p w:rsidR="00C85670" w:rsidRDefault="00C85670" w:rsidP="001E4FC1">
          <w:pPr>
            <w:pStyle w:val="Footer"/>
          </w:pPr>
        </w:p>
      </w:tc>
      <w:tc>
        <w:tcPr>
          <w:tcW w:w="3079" w:type="dxa"/>
          <w:vAlign w:val="center"/>
        </w:tcPr>
        <w:p w:rsidR="00C85670" w:rsidRPr="00AB6A59" w:rsidRDefault="00C85670" w:rsidP="001E4FC1">
          <w:pPr>
            <w:pStyle w:val="Footer"/>
            <w:jc w:val="right"/>
          </w:pPr>
          <w:r w:rsidRPr="00AB6A59">
            <w:t xml:space="preserve">Page </w:t>
          </w:r>
          <w:r>
            <w:fldChar w:fldCharType="begin"/>
          </w:r>
          <w:r>
            <w:instrText xml:space="preserve"> PAGE </w:instrText>
          </w:r>
          <w:r>
            <w:fldChar w:fldCharType="separate"/>
          </w:r>
          <w:r w:rsidR="00994FED">
            <w:rPr>
              <w:noProof/>
            </w:rPr>
            <w:t>5</w:t>
          </w:r>
          <w:r>
            <w:rPr>
              <w:noProof/>
            </w:rPr>
            <w:fldChar w:fldCharType="end"/>
          </w:r>
          <w:r w:rsidRPr="00AB6A59">
            <w:t xml:space="preserve"> of </w:t>
          </w:r>
          <w:r>
            <w:rPr>
              <w:noProof/>
            </w:rPr>
            <w:fldChar w:fldCharType="begin"/>
          </w:r>
          <w:r>
            <w:rPr>
              <w:noProof/>
            </w:rPr>
            <w:instrText xml:space="preserve"> NUMPAGES </w:instrText>
          </w:r>
          <w:r>
            <w:rPr>
              <w:noProof/>
            </w:rPr>
            <w:fldChar w:fldCharType="separate"/>
          </w:r>
          <w:r w:rsidR="00994FED">
            <w:rPr>
              <w:noProof/>
            </w:rPr>
            <w:t>5</w:t>
          </w:r>
          <w:r>
            <w:rPr>
              <w:noProof/>
            </w:rPr>
            <w:fldChar w:fldCharType="end"/>
          </w:r>
        </w:p>
      </w:tc>
    </w:tr>
  </w:tbl>
  <w:p w:rsidR="00C85670" w:rsidRDefault="00C85670"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70" w:rsidRDefault="00C85670" w:rsidP="00B0503A">
      <w:r>
        <w:separator/>
      </w:r>
    </w:p>
  </w:footnote>
  <w:footnote w:type="continuationSeparator" w:id="0">
    <w:p w:rsidR="00C85670" w:rsidRDefault="00C85670" w:rsidP="00B05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E19"/>
    <w:multiLevelType w:val="hybridMultilevel"/>
    <w:tmpl w:val="012A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71354"/>
    <w:multiLevelType w:val="hybridMultilevel"/>
    <w:tmpl w:val="62769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13835"/>
    <w:multiLevelType w:val="hybridMultilevel"/>
    <w:tmpl w:val="30B2A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31BF5"/>
    <w:multiLevelType w:val="hybridMultilevel"/>
    <w:tmpl w:val="6BB43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B7545"/>
    <w:multiLevelType w:val="hybridMultilevel"/>
    <w:tmpl w:val="711E28D0"/>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26EFE"/>
    <w:multiLevelType w:val="hybridMultilevel"/>
    <w:tmpl w:val="C64A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34E99"/>
    <w:multiLevelType w:val="hybridMultilevel"/>
    <w:tmpl w:val="EFDE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3"/>
  </w:num>
  <w:num w:numId="4">
    <w:abstractNumId w:val="12"/>
  </w:num>
  <w:num w:numId="5">
    <w:abstractNumId w:val="10"/>
  </w:num>
  <w:num w:numId="6">
    <w:abstractNumId w:val="6"/>
  </w:num>
  <w:num w:numId="7">
    <w:abstractNumId w:val="3"/>
  </w:num>
  <w:num w:numId="8">
    <w:abstractNumId w:val="5"/>
  </w:num>
  <w:num w:numId="9">
    <w:abstractNumId w:val="2"/>
  </w:num>
  <w:num w:numId="10">
    <w:abstractNumId w:val="14"/>
  </w:num>
  <w:num w:numId="11">
    <w:abstractNumId w:val="19"/>
  </w:num>
  <w:num w:numId="12">
    <w:abstractNumId w:val="15"/>
  </w:num>
  <w:num w:numId="13">
    <w:abstractNumId w:val="18"/>
  </w:num>
  <w:num w:numId="14">
    <w:abstractNumId w:val="1"/>
  </w:num>
  <w:num w:numId="15">
    <w:abstractNumId w:val="22"/>
  </w:num>
  <w:num w:numId="16">
    <w:abstractNumId w:val="4"/>
  </w:num>
  <w:num w:numId="17">
    <w:abstractNumId w:val="16"/>
  </w:num>
  <w:num w:numId="18">
    <w:abstractNumId w:val="21"/>
  </w:num>
  <w:num w:numId="19">
    <w:abstractNumId w:val="11"/>
  </w:num>
  <w:num w:numId="20">
    <w:abstractNumId w:val="8"/>
  </w:num>
  <w:num w:numId="21">
    <w:abstractNumId w:val="7"/>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E7"/>
    <w:rsid w:val="000118EB"/>
    <w:rsid w:val="00051B31"/>
    <w:rsid w:val="000821BC"/>
    <w:rsid w:val="000965C6"/>
    <w:rsid w:val="000A618B"/>
    <w:rsid w:val="000A7690"/>
    <w:rsid w:val="000C1526"/>
    <w:rsid w:val="000E384C"/>
    <w:rsid w:val="00112ADD"/>
    <w:rsid w:val="00114C23"/>
    <w:rsid w:val="0012609B"/>
    <w:rsid w:val="00145EF9"/>
    <w:rsid w:val="001E4FC1"/>
    <w:rsid w:val="001F127C"/>
    <w:rsid w:val="00222E5D"/>
    <w:rsid w:val="002A06EF"/>
    <w:rsid w:val="002C7FE3"/>
    <w:rsid w:val="002D7C82"/>
    <w:rsid w:val="002E22E7"/>
    <w:rsid w:val="00332884"/>
    <w:rsid w:val="00381786"/>
    <w:rsid w:val="0038301C"/>
    <w:rsid w:val="00383528"/>
    <w:rsid w:val="003C10F8"/>
    <w:rsid w:val="003C3793"/>
    <w:rsid w:val="003C6BDD"/>
    <w:rsid w:val="003D5133"/>
    <w:rsid w:val="003D7F53"/>
    <w:rsid w:val="003F6B5F"/>
    <w:rsid w:val="004150C0"/>
    <w:rsid w:val="00426AF2"/>
    <w:rsid w:val="00437016"/>
    <w:rsid w:val="00445D3D"/>
    <w:rsid w:val="00473941"/>
    <w:rsid w:val="00476AE8"/>
    <w:rsid w:val="004C2D37"/>
    <w:rsid w:val="004C5523"/>
    <w:rsid w:val="004C7DC2"/>
    <w:rsid w:val="004D0FEA"/>
    <w:rsid w:val="004E0399"/>
    <w:rsid w:val="0050385F"/>
    <w:rsid w:val="00525D4B"/>
    <w:rsid w:val="00544D98"/>
    <w:rsid w:val="005622CA"/>
    <w:rsid w:val="00575DB7"/>
    <w:rsid w:val="00592730"/>
    <w:rsid w:val="005A4735"/>
    <w:rsid w:val="005A6552"/>
    <w:rsid w:val="005C698F"/>
    <w:rsid w:val="005D5104"/>
    <w:rsid w:val="005E2127"/>
    <w:rsid w:val="00600FFB"/>
    <w:rsid w:val="00607737"/>
    <w:rsid w:val="00616AA8"/>
    <w:rsid w:val="00625902"/>
    <w:rsid w:val="006306E7"/>
    <w:rsid w:val="00633550"/>
    <w:rsid w:val="0066266F"/>
    <w:rsid w:val="006659B3"/>
    <w:rsid w:val="00677128"/>
    <w:rsid w:val="006C2C75"/>
    <w:rsid w:val="006C6071"/>
    <w:rsid w:val="006D3896"/>
    <w:rsid w:val="006F6D39"/>
    <w:rsid w:val="00720A10"/>
    <w:rsid w:val="00731324"/>
    <w:rsid w:val="00742ABA"/>
    <w:rsid w:val="00775A1B"/>
    <w:rsid w:val="007A24EC"/>
    <w:rsid w:val="007A44C2"/>
    <w:rsid w:val="007D31F9"/>
    <w:rsid w:val="007F1CAB"/>
    <w:rsid w:val="008115F8"/>
    <w:rsid w:val="0083245E"/>
    <w:rsid w:val="008558C5"/>
    <w:rsid w:val="008753C3"/>
    <w:rsid w:val="00884908"/>
    <w:rsid w:val="008946D4"/>
    <w:rsid w:val="00897310"/>
    <w:rsid w:val="008A4A4E"/>
    <w:rsid w:val="008A53EF"/>
    <w:rsid w:val="008C3936"/>
    <w:rsid w:val="008E5F0B"/>
    <w:rsid w:val="00914693"/>
    <w:rsid w:val="009151C9"/>
    <w:rsid w:val="0092040B"/>
    <w:rsid w:val="009271B3"/>
    <w:rsid w:val="00936618"/>
    <w:rsid w:val="00943739"/>
    <w:rsid w:val="0096633F"/>
    <w:rsid w:val="00977600"/>
    <w:rsid w:val="00992329"/>
    <w:rsid w:val="00994FED"/>
    <w:rsid w:val="009979DC"/>
    <w:rsid w:val="009C40C7"/>
    <w:rsid w:val="009C5685"/>
    <w:rsid w:val="009C7ED0"/>
    <w:rsid w:val="009E019F"/>
    <w:rsid w:val="00A140E0"/>
    <w:rsid w:val="00A24753"/>
    <w:rsid w:val="00A77AE6"/>
    <w:rsid w:val="00A92108"/>
    <w:rsid w:val="00AB0401"/>
    <w:rsid w:val="00AB6A59"/>
    <w:rsid w:val="00AC3D6F"/>
    <w:rsid w:val="00AE053B"/>
    <w:rsid w:val="00B0503A"/>
    <w:rsid w:val="00B1169D"/>
    <w:rsid w:val="00B35A4F"/>
    <w:rsid w:val="00B46D3B"/>
    <w:rsid w:val="00B50FBC"/>
    <w:rsid w:val="00B72267"/>
    <w:rsid w:val="00BA4CD9"/>
    <w:rsid w:val="00BF2647"/>
    <w:rsid w:val="00C656C8"/>
    <w:rsid w:val="00C663C1"/>
    <w:rsid w:val="00C674DA"/>
    <w:rsid w:val="00C84D61"/>
    <w:rsid w:val="00C85670"/>
    <w:rsid w:val="00CB3E65"/>
    <w:rsid w:val="00CC06FA"/>
    <w:rsid w:val="00CC650B"/>
    <w:rsid w:val="00D008BF"/>
    <w:rsid w:val="00D02D84"/>
    <w:rsid w:val="00D176B3"/>
    <w:rsid w:val="00D301F5"/>
    <w:rsid w:val="00D44F63"/>
    <w:rsid w:val="00D52363"/>
    <w:rsid w:val="00D96FB9"/>
    <w:rsid w:val="00DE2A48"/>
    <w:rsid w:val="00DE54E1"/>
    <w:rsid w:val="00E04565"/>
    <w:rsid w:val="00E309DF"/>
    <w:rsid w:val="00E5795B"/>
    <w:rsid w:val="00EC13DD"/>
    <w:rsid w:val="00EE6E26"/>
    <w:rsid w:val="00EE718C"/>
    <w:rsid w:val="00F04E45"/>
    <w:rsid w:val="00F24ACD"/>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E3B498F-1A1D-4492-A89F-83BC91FA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E7"/>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633550"/>
    <w:pPr>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63355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1609-AD49-4D6B-8C85-8E478603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5F5A53ED</Template>
  <TotalTime>0</TotalTime>
  <Pages>5</Pages>
  <Words>1054</Words>
  <Characters>6008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Bursar: job description</vt:lpstr>
    </vt:vector>
  </TitlesOfParts>
  <Company>CEFM</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 job description</dc:title>
  <dc:creator>CEFMi</dc:creator>
  <cp:lastModifiedBy>Robyn Barnes</cp:lastModifiedBy>
  <cp:revision>2</cp:revision>
  <cp:lastPrinted>2019-05-08T08:43:00Z</cp:lastPrinted>
  <dcterms:created xsi:type="dcterms:W3CDTF">2019-06-13T13:21:00Z</dcterms:created>
  <dcterms:modified xsi:type="dcterms:W3CDTF">2019-06-13T13:21:00Z</dcterms:modified>
</cp:coreProperties>
</file>