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48" w:rsidRPr="00436187" w:rsidRDefault="00F62703" w:rsidP="00F62703">
      <w:pPr>
        <w:jc w:val="right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A734EA" wp14:editId="43A5D165">
            <wp:extent cx="1363576" cy="1237129"/>
            <wp:effectExtent l="0" t="0" r="8255" b="127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_Nexus_Logoty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08" cy="125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848" w:rsidRPr="00244D75" w:rsidRDefault="00DF2848" w:rsidP="00DF2848">
      <w:pPr>
        <w:jc w:val="center"/>
        <w:rPr>
          <w:rFonts w:ascii="Verdana" w:hAnsi="Verdana" w:cstheme="minorHAnsi"/>
          <w:b/>
          <w:bCs/>
          <w:sz w:val="36"/>
          <w:szCs w:val="36"/>
        </w:rPr>
      </w:pPr>
      <w:r w:rsidRPr="00244D75">
        <w:rPr>
          <w:rFonts w:ascii="Verdana" w:hAnsi="Verdana" w:cstheme="minorHAnsi"/>
          <w:b/>
          <w:bCs/>
          <w:sz w:val="36"/>
          <w:szCs w:val="36"/>
        </w:rPr>
        <w:t>JOB DESCRIPTION</w:t>
      </w:r>
    </w:p>
    <w:p w:rsidR="00787A4D" w:rsidRPr="00AB5546" w:rsidRDefault="00DF2848" w:rsidP="00DF2848">
      <w:pPr>
        <w:rPr>
          <w:rFonts w:ascii="Verdana" w:hAnsi="Verdana" w:cstheme="minorHAnsi"/>
          <w:bCs/>
        </w:rPr>
      </w:pPr>
      <w:r w:rsidRPr="00AB5546">
        <w:rPr>
          <w:rFonts w:ascii="Verdana" w:hAnsi="Verdana" w:cstheme="minorHAnsi"/>
          <w:b/>
          <w:bCs/>
        </w:rPr>
        <w:t xml:space="preserve">Job Title: </w:t>
      </w:r>
      <w:r w:rsidRPr="00AB5546">
        <w:rPr>
          <w:rFonts w:ascii="Verdana" w:hAnsi="Verdana" w:cstheme="minorHAnsi"/>
          <w:b/>
          <w:bCs/>
        </w:rPr>
        <w:tab/>
      </w:r>
      <w:r w:rsidRPr="00AB5546">
        <w:rPr>
          <w:rFonts w:ascii="Verdana" w:hAnsi="Verdana" w:cstheme="minorHAnsi"/>
          <w:b/>
          <w:bCs/>
        </w:rPr>
        <w:tab/>
      </w:r>
      <w:r w:rsidR="00891723">
        <w:rPr>
          <w:rFonts w:ascii="Verdana" w:hAnsi="Verdana" w:cstheme="minorHAnsi"/>
          <w:bCs/>
        </w:rPr>
        <w:t>Finance Officer</w:t>
      </w:r>
    </w:p>
    <w:p w:rsidR="00DF2848" w:rsidRPr="00AB5546" w:rsidRDefault="00DF2848" w:rsidP="00DF2848">
      <w:pPr>
        <w:rPr>
          <w:rFonts w:ascii="Verdana" w:hAnsi="Verdana" w:cstheme="minorHAnsi"/>
        </w:rPr>
      </w:pPr>
      <w:r w:rsidRPr="00AB5546">
        <w:rPr>
          <w:rFonts w:ascii="Verdana" w:hAnsi="Verdana" w:cstheme="minorHAnsi"/>
          <w:b/>
          <w:bCs/>
        </w:rPr>
        <w:t xml:space="preserve">Reports to: </w:t>
      </w:r>
      <w:r w:rsidRPr="00AB5546">
        <w:rPr>
          <w:rFonts w:ascii="Verdana" w:hAnsi="Verdana" w:cstheme="minorHAnsi"/>
          <w:b/>
          <w:bCs/>
        </w:rPr>
        <w:tab/>
      </w:r>
      <w:r w:rsidR="007942FB" w:rsidRPr="00AB5546">
        <w:rPr>
          <w:rFonts w:ascii="Verdana" w:hAnsi="Verdana" w:cstheme="minorHAnsi"/>
          <w:bCs/>
        </w:rPr>
        <w:t xml:space="preserve">School Business Manager </w:t>
      </w:r>
    </w:p>
    <w:p w:rsidR="00DF2848" w:rsidRPr="00AB5546" w:rsidRDefault="00DF2848" w:rsidP="00891723">
      <w:pPr>
        <w:ind w:left="2880" w:hanging="2880"/>
        <w:rPr>
          <w:rFonts w:ascii="Verdana" w:hAnsi="Verdana" w:cstheme="minorHAnsi"/>
        </w:rPr>
      </w:pPr>
      <w:r w:rsidRPr="00AB5546">
        <w:rPr>
          <w:rFonts w:ascii="Verdana" w:hAnsi="Verdana" w:cstheme="minorHAnsi"/>
          <w:b/>
          <w:bCs/>
        </w:rPr>
        <w:t>Salary Range:</w:t>
      </w:r>
      <w:r w:rsidR="00891723">
        <w:rPr>
          <w:rFonts w:ascii="Verdana" w:hAnsi="Verdana" w:cstheme="minorHAnsi"/>
          <w:b/>
          <w:bCs/>
        </w:rPr>
        <w:t xml:space="preserve">      </w:t>
      </w:r>
      <w:r w:rsidR="00891723">
        <w:rPr>
          <w:rFonts w:ascii="Verdana" w:hAnsi="Verdana" w:cstheme="minorHAnsi"/>
        </w:rPr>
        <w:t>Kent Range 5/6, £18,704-</w:t>
      </w:r>
      <w:r w:rsidR="000272AB">
        <w:rPr>
          <w:rFonts w:ascii="Verdana" w:hAnsi="Verdana" w:cstheme="minorHAnsi"/>
        </w:rPr>
        <w:t>£</w:t>
      </w:r>
      <w:r w:rsidR="00891723">
        <w:rPr>
          <w:rFonts w:ascii="Verdana" w:hAnsi="Verdana" w:cstheme="minorHAnsi"/>
        </w:rPr>
        <w:t xml:space="preserve">20,222, depending on experience </w:t>
      </w:r>
    </w:p>
    <w:p w:rsidR="00891723" w:rsidRDefault="00891723" w:rsidP="000272AB">
      <w:pPr>
        <w:spacing w:after="0"/>
        <w:ind w:left="2880" w:hanging="2880"/>
        <w:rPr>
          <w:rFonts w:ascii="Verdana" w:hAnsi="Verdana" w:cstheme="minorHAnsi"/>
        </w:rPr>
      </w:pPr>
      <w:r>
        <w:rPr>
          <w:rFonts w:ascii="Verdana" w:hAnsi="Verdana" w:cstheme="minorHAnsi"/>
          <w:b/>
          <w:bCs/>
        </w:rPr>
        <w:t xml:space="preserve">Hours:                  </w:t>
      </w:r>
      <w:r w:rsidR="00DF2848" w:rsidRPr="00AB5546">
        <w:rPr>
          <w:rFonts w:ascii="Verdana" w:hAnsi="Verdana" w:cstheme="minorHAnsi"/>
        </w:rPr>
        <w:t>37 hours per week</w:t>
      </w:r>
      <w:r>
        <w:rPr>
          <w:rFonts w:ascii="Verdana" w:hAnsi="Verdana" w:cstheme="minorHAnsi"/>
        </w:rPr>
        <w:t xml:space="preserve"> term time only, with up to </w:t>
      </w:r>
      <w:r w:rsidR="000272AB">
        <w:rPr>
          <w:rFonts w:ascii="Verdana" w:hAnsi="Verdana" w:cstheme="minorHAnsi"/>
        </w:rPr>
        <w:t>1</w:t>
      </w:r>
      <w:r w:rsidR="00762C66">
        <w:rPr>
          <w:rFonts w:ascii="Verdana" w:hAnsi="Verdana" w:cstheme="minorHAnsi"/>
        </w:rPr>
        <w:t>5</w:t>
      </w:r>
      <w:r w:rsidR="000272AB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additional</w:t>
      </w:r>
    </w:p>
    <w:p w:rsidR="00DF2848" w:rsidRPr="00AB5546" w:rsidRDefault="00891723" w:rsidP="000272AB">
      <w:pPr>
        <w:spacing w:after="0"/>
        <w:ind w:left="2880" w:hanging="2880"/>
        <w:rPr>
          <w:rFonts w:ascii="Verdana" w:hAnsi="Verdana" w:cstheme="minorHAnsi"/>
        </w:rPr>
      </w:pPr>
      <w:r>
        <w:rPr>
          <w:rFonts w:ascii="Verdana" w:hAnsi="Verdana" w:cstheme="minorHAnsi"/>
          <w:b/>
          <w:bCs/>
        </w:rPr>
        <w:t xml:space="preserve">                             </w:t>
      </w:r>
      <w:r>
        <w:rPr>
          <w:rFonts w:ascii="Verdana" w:hAnsi="Verdana" w:cstheme="minorHAnsi"/>
        </w:rPr>
        <w:t>days annually to be worked over the school holidays</w:t>
      </w:r>
      <w:r w:rsidR="00DF2848" w:rsidRPr="00AB5546">
        <w:rPr>
          <w:rFonts w:ascii="Verdana" w:hAnsi="Verdana" w:cstheme="minorHAnsi"/>
        </w:rPr>
        <w:t xml:space="preserve"> </w:t>
      </w:r>
    </w:p>
    <w:p w:rsidR="000272AB" w:rsidRDefault="000272AB" w:rsidP="000272AB">
      <w:pPr>
        <w:spacing w:after="0" w:line="240" w:lineRule="auto"/>
        <w:ind w:left="2160" w:hanging="2160"/>
        <w:rPr>
          <w:rFonts w:ascii="Verdana" w:hAnsi="Verdana" w:cstheme="minorHAnsi"/>
          <w:b/>
          <w:bCs/>
        </w:rPr>
      </w:pPr>
    </w:p>
    <w:p w:rsidR="00244D75" w:rsidRDefault="00DF2848" w:rsidP="00CC4818">
      <w:pPr>
        <w:spacing w:before="120" w:after="120" w:line="240" w:lineRule="auto"/>
        <w:ind w:left="2160" w:hanging="2160"/>
        <w:rPr>
          <w:rFonts w:ascii="Verdana" w:hAnsi="Verdana" w:cstheme="minorHAnsi"/>
          <w:b/>
          <w:bCs/>
        </w:rPr>
      </w:pPr>
      <w:r w:rsidRPr="00623AE7">
        <w:rPr>
          <w:rFonts w:ascii="Verdana" w:hAnsi="Verdana" w:cstheme="minorHAnsi"/>
          <w:b/>
          <w:bCs/>
        </w:rPr>
        <w:t xml:space="preserve">Purpose of Job: </w:t>
      </w:r>
      <w:r w:rsidR="00D75C92">
        <w:rPr>
          <w:rFonts w:ascii="Verdana" w:hAnsi="Verdana" w:cstheme="minorHAnsi"/>
          <w:b/>
          <w:bCs/>
        </w:rPr>
        <w:br/>
      </w:r>
    </w:p>
    <w:p w:rsidR="00D75C92" w:rsidRPr="00D75C92" w:rsidRDefault="00CC4818" w:rsidP="00DB5772">
      <w:pPr>
        <w:pStyle w:val="ListParagraph"/>
        <w:numPr>
          <w:ilvl w:val="0"/>
          <w:numId w:val="34"/>
        </w:numPr>
        <w:spacing w:before="120" w:after="0" w:line="276" w:lineRule="auto"/>
        <w:rPr>
          <w:rFonts w:ascii="Verdana" w:hAnsi="Verdana"/>
        </w:rPr>
      </w:pPr>
      <w:r w:rsidRPr="00D75C92">
        <w:rPr>
          <w:rFonts w:ascii="Verdana" w:hAnsi="Verdana" w:cstheme="minorHAnsi"/>
          <w:bCs/>
        </w:rPr>
        <w:t xml:space="preserve">To provide a full range of finance administrative support to the school. </w:t>
      </w:r>
      <w:r w:rsidR="00D75C92">
        <w:rPr>
          <w:rFonts w:ascii="Verdana" w:hAnsi="Verdana" w:cstheme="minorHAnsi"/>
          <w:bCs/>
        </w:rPr>
        <w:br/>
      </w:r>
    </w:p>
    <w:p w:rsidR="00762C66" w:rsidRPr="00D75C92" w:rsidRDefault="00762C66" w:rsidP="00DB5772">
      <w:pPr>
        <w:pStyle w:val="ListParagraph"/>
        <w:numPr>
          <w:ilvl w:val="0"/>
          <w:numId w:val="34"/>
        </w:numPr>
        <w:spacing w:before="120" w:after="0" w:line="276" w:lineRule="auto"/>
        <w:rPr>
          <w:rFonts w:ascii="Verdana" w:hAnsi="Verdana"/>
        </w:rPr>
      </w:pPr>
      <w:r w:rsidRPr="00D75C92">
        <w:rPr>
          <w:rFonts w:ascii="Verdana" w:hAnsi="Verdana"/>
        </w:rPr>
        <w:t>To undertake a range of financial procedures, including placing orders, invoicing, preparation of cheques, banking cash, issuing receipts, and dealing with supplier issues.</w:t>
      </w:r>
    </w:p>
    <w:p w:rsidR="00762C66" w:rsidRDefault="00762C66" w:rsidP="00762C66">
      <w:pPr>
        <w:spacing w:after="0" w:line="276" w:lineRule="auto"/>
        <w:rPr>
          <w:rFonts w:ascii="Verdana" w:hAnsi="Verdana"/>
        </w:rPr>
      </w:pPr>
    </w:p>
    <w:p w:rsidR="00762C66" w:rsidRPr="00762C66" w:rsidRDefault="00762C66" w:rsidP="00762C66">
      <w:pPr>
        <w:spacing w:after="0" w:line="276" w:lineRule="auto"/>
        <w:rPr>
          <w:rFonts w:ascii="Verdana" w:hAnsi="Verdana" w:cstheme="minorHAnsi"/>
          <w:b/>
          <w:bCs/>
        </w:rPr>
      </w:pPr>
      <w:r w:rsidRPr="00762C66">
        <w:rPr>
          <w:rFonts w:ascii="Verdana" w:hAnsi="Verdana"/>
          <w:b/>
        </w:rPr>
        <w:t>Main duties / responsibilities</w:t>
      </w:r>
      <w:r w:rsidRPr="00762C66">
        <w:rPr>
          <w:rFonts w:ascii="Verdana" w:hAnsi="Verdana"/>
          <w:b/>
        </w:rPr>
        <w:br/>
      </w:r>
    </w:p>
    <w:p w:rsidR="00ED1BAA" w:rsidRDefault="00891723" w:rsidP="00CC4818">
      <w:pPr>
        <w:pStyle w:val="ListParagraph"/>
        <w:numPr>
          <w:ilvl w:val="0"/>
          <w:numId w:val="32"/>
        </w:numPr>
        <w:spacing w:before="120" w:after="120" w:line="20" w:lineRule="atLeast"/>
        <w:rPr>
          <w:rFonts w:ascii="Verdana" w:hAnsi="Verdana"/>
        </w:rPr>
      </w:pPr>
      <w:r w:rsidRPr="00891723">
        <w:rPr>
          <w:rFonts w:ascii="Verdana" w:hAnsi="Verdana"/>
        </w:rPr>
        <w:t>To maintain and adhere to financial systems and procedures in accordance</w:t>
      </w:r>
      <w:r>
        <w:rPr>
          <w:rFonts w:ascii="Verdana" w:hAnsi="Verdana"/>
        </w:rPr>
        <w:t xml:space="preserve"> with KCC financial regulations.</w:t>
      </w:r>
    </w:p>
    <w:p w:rsidR="00891723" w:rsidRDefault="0089172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process all invoices and produce cheques or BACS payments in relation to the school budget.</w:t>
      </w:r>
    </w:p>
    <w:p w:rsidR="00891723" w:rsidRDefault="0089172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place orders on-line using the school’s purchase card and to reconcile the monthly statement.</w:t>
      </w:r>
    </w:p>
    <w:p w:rsidR="00891723" w:rsidRDefault="0089172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carry out fortnightly bank reconciliations and investigate uncashed cheques.</w:t>
      </w:r>
    </w:p>
    <w:p w:rsidR="00762C66" w:rsidRDefault="00762C66" w:rsidP="00762C66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deal with invoice queries.</w:t>
      </w:r>
    </w:p>
    <w:p w:rsidR="00762C66" w:rsidRDefault="00762C66" w:rsidP="00762C66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raise ad hoc invoices as required.</w:t>
      </w:r>
    </w:p>
    <w:p w:rsidR="00762C66" w:rsidRPr="00762C66" w:rsidRDefault="00762C66" w:rsidP="008E456A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 w:rsidRPr="00762C66">
        <w:rPr>
          <w:rFonts w:ascii="Verdana" w:hAnsi="Verdana"/>
        </w:rPr>
        <w:t xml:space="preserve">To bank cash and cheques on a weekly / regular basis. </w:t>
      </w:r>
    </w:p>
    <w:p w:rsidR="00891723" w:rsidRDefault="009003F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process STLS income.</w:t>
      </w:r>
    </w:p>
    <w:p w:rsidR="009003F3" w:rsidRDefault="009003F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assist the School Business Manager with monitoring the school’s budget.</w:t>
      </w:r>
    </w:p>
    <w:p w:rsidR="009003F3" w:rsidRDefault="009003F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To assist the School Business Manager with month </w:t>
      </w:r>
      <w:r w:rsidR="000272AB">
        <w:rPr>
          <w:rFonts w:ascii="Verdana" w:hAnsi="Verdana"/>
        </w:rPr>
        <w:t xml:space="preserve">end closedown </w:t>
      </w:r>
      <w:r>
        <w:rPr>
          <w:rFonts w:ascii="Verdana" w:hAnsi="Verdana"/>
        </w:rPr>
        <w:t>procedures.</w:t>
      </w:r>
    </w:p>
    <w:p w:rsidR="00762C66" w:rsidRDefault="00762C66" w:rsidP="00762C66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To undertake admin tasks related to School Dinners, Free School Meals and Pupil Premium. </w:t>
      </w:r>
    </w:p>
    <w:p w:rsidR="00762C66" w:rsidRDefault="00762C66" w:rsidP="00762C66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To receive and record monies from pupils and parents/carers. </w:t>
      </w:r>
    </w:p>
    <w:p w:rsidR="00762C66" w:rsidRPr="00762C66" w:rsidRDefault="00762C66" w:rsidP="00AA7D92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 w:rsidRPr="00762C66">
        <w:rPr>
          <w:rFonts w:ascii="Verdana" w:hAnsi="Verdana"/>
        </w:rPr>
        <w:lastRenderedPageBreak/>
        <w:t xml:space="preserve">To maintain the school’s accounting systems (SIMS). </w:t>
      </w:r>
    </w:p>
    <w:p w:rsidR="009003F3" w:rsidRDefault="009003F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ensure that Pupil Premium income from other local authorities is received when due and processed.</w:t>
      </w:r>
    </w:p>
    <w:p w:rsidR="009003F3" w:rsidRDefault="009003F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provide budget managers with budget reports three times a year.</w:t>
      </w:r>
    </w:p>
    <w:p w:rsidR="009003F3" w:rsidRDefault="009003F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assist the School Business Manager with the preparation of the annual budget.</w:t>
      </w:r>
    </w:p>
    <w:p w:rsidR="009003F3" w:rsidRDefault="009003F3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To maintain the school’s Asset Register by including new purchases as required; to carry out an annual audit </w:t>
      </w:r>
      <w:r w:rsidR="0097766E">
        <w:rPr>
          <w:rFonts w:ascii="Verdana" w:hAnsi="Verdana"/>
        </w:rPr>
        <w:t>of the school’s assets.</w:t>
      </w:r>
    </w:p>
    <w:p w:rsidR="0097766E" w:rsidRDefault="0097766E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To maintain an annual record of when </w:t>
      </w:r>
      <w:r w:rsidR="00331C0E">
        <w:rPr>
          <w:rFonts w:ascii="Verdana" w:hAnsi="Verdana"/>
        </w:rPr>
        <w:t xml:space="preserve">contracts are due for renewal and to bring these to the attention of the School Business Manager in good time. </w:t>
      </w:r>
    </w:p>
    <w:p w:rsidR="005B2508" w:rsidRDefault="007F3862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p</w:t>
      </w:r>
      <w:r w:rsidR="005B2508">
        <w:rPr>
          <w:rFonts w:ascii="Verdana" w:hAnsi="Verdana"/>
        </w:rPr>
        <w:t>roduce a range of financial information and data for the School Business Manager.</w:t>
      </w:r>
    </w:p>
    <w:p w:rsidR="000D7269" w:rsidRDefault="000D7269" w:rsidP="00891723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To produce financial analysis and reports, including liaising and reporting to the Local Authority.  </w:t>
      </w:r>
    </w:p>
    <w:p w:rsidR="00AC0C71" w:rsidRPr="00762C66" w:rsidRDefault="00AC0C71" w:rsidP="000D7269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To support the School Business Manager with the hiring of school facilities and manage the associated financial transactions ensuring all necessary requirements are met. </w:t>
      </w:r>
    </w:p>
    <w:p w:rsidR="00ED1BAA" w:rsidRPr="00762C66" w:rsidRDefault="00762C66" w:rsidP="00762C66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Assist and support </w:t>
      </w:r>
      <w:r w:rsidR="00AC0C71" w:rsidRPr="00762C66">
        <w:rPr>
          <w:rFonts w:ascii="Verdana" w:hAnsi="Verdana"/>
        </w:rPr>
        <w:t>the School Business Manager with developing and maintaining systems and procedures to incorporate new financial initiatives to ensure that the school is able to make be</w:t>
      </w:r>
      <w:r w:rsidRPr="00762C66">
        <w:rPr>
          <w:rFonts w:ascii="Verdana" w:hAnsi="Verdana"/>
        </w:rPr>
        <w:t>s</w:t>
      </w:r>
      <w:r w:rsidR="00AC0C71" w:rsidRPr="00762C66">
        <w:rPr>
          <w:rFonts w:ascii="Verdana" w:hAnsi="Verdana"/>
        </w:rPr>
        <w:t xml:space="preserve">t use of additional monies. </w:t>
      </w:r>
    </w:p>
    <w:p w:rsidR="00CC4818" w:rsidRDefault="00CC4818" w:rsidP="000272AB">
      <w:pPr>
        <w:pStyle w:val="ListParagraph"/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="000272AB">
        <w:rPr>
          <w:rFonts w:ascii="Verdana" w:hAnsi="Verdana"/>
        </w:rPr>
        <w:t>be</w:t>
      </w:r>
      <w:r w:rsidR="00762C66">
        <w:rPr>
          <w:rFonts w:ascii="Verdana" w:hAnsi="Verdana"/>
        </w:rPr>
        <w:t xml:space="preserve"> a</w:t>
      </w:r>
      <w:r w:rsidR="000272AB">
        <w:rPr>
          <w:rFonts w:ascii="Verdana" w:hAnsi="Verdana"/>
        </w:rPr>
        <w:t xml:space="preserve">ware of and </w:t>
      </w:r>
      <w:r>
        <w:rPr>
          <w:rFonts w:ascii="Verdana" w:hAnsi="Verdana"/>
        </w:rPr>
        <w:t>adhere to school policies and procedures.</w:t>
      </w:r>
    </w:p>
    <w:p w:rsidR="00CC4818" w:rsidRPr="00891723" w:rsidRDefault="00CC4818" w:rsidP="000272AB">
      <w:pPr>
        <w:pStyle w:val="ListParagraph"/>
        <w:numPr>
          <w:ilvl w:val="0"/>
          <w:numId w:val="32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To undertake training as required.</w:t>
      </w:r>
    </w:p>
    <w:p w:rsidR="00CC4818" w:rsidRPr="001C6836" w:rsidRDefault="00CC4818" w:rsidP="000272AB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Verdana" w:hAnsi="Verdana" w:cstheme="minorHAnsi"/>
        </w:rPr>
      </w:pPr>
      <w:r w:rsidRPr="001C6836">
        <w:rPr>
          <w:rFonts w:ascii="Verdana" w:hAnsi="Verdana" w:cstheme="minorHAnsi"/>
        </w:rPr>
        <w:t xml:space="preserve">To </w:t>
      </w:r>
      <w:r>
        <w:rPr>
          <w:rFonts w:ascii="Verdana" w:hAnsi="Verdana" w:cstheme="minorHAnsi"/>
        </w:rPr>
        <w:t>c</w:t>
      </w:r>
      <w:r w:rsidRPr="001C6836">
        <w:rPr>
          <w:rFonts w:ascii="Verdana" w:hAnsi="Verdana" w:cstheme="minorHAnsi"/>
        </w:rPr>
        <w:t xml:space="preserve">arry out any other comparable duties, as required by </w:t>
      </w:r>
      <w:r>
        <w:rPr>
          <w:rFonts w:ascii="Verdana" w:hAnsi="Verdana" w:cstheme="minorHAnsi"/>
        </w:rPr>
        <w:t xml:space="preserve">the </w:t>
      </w:r>
      <w:r w:rsidR="00762C66">
        <w:rPr>
          <w:rFonts w:ascii="Verdana" w:hAnsi="Verdana" w:cstheme="minorHAnsi"/>
        </w:rPr>
        <w:t>School Business Manager.</w:t>
      </w:r>
      <w:r w:rsidRPr="001C6836">
        <w:rPr>
          <w:rFonts w:ascii="Verdana" w:hAnsi="Verdana" w:cstheme="minorHAnsi"/>
        </w:rPr>
        <w:t xml:space="preserve"> </w:t>
      </w:r>
    </w:p>
    <w:p w:rsidR="0058732C" w:rsidRDefault="0058732C" w:rsidP="000272AB">
      <w:pPr>
        <w:spacing w:after="0" w:line="240" w:lineRule="auto"/>
        <w:rPr>
          <w:rFonts w:ascii="Verdana" w:hAnsi="Verdana" w:cstheme="minorHAnsi"/>
          <w:b/>
        </w:rPr>
      </w:pPr>
    </w:p>
    <w:p w:rsidR="00914A4D" w:rsidRPr="0058732C" w:rsidRDefault="00914A4D" w:rsidP="0058732C">
      <w:pPr>
        <w:pStyle w:val="ListParagraph"/>
        <w:spacing w:after="0" w:line="240" w:lineRule="auto"/>
        <w:ind w:left="360"/>
        <w:rPr>
          <w:rFonts w:ascii="Verdana" w:hAnsi="Verdana" w:cstheme="minorHAnsi"/>
        </w:rPr>
      </w:pPr>
    </w:p>
    <w:p w:rsidR="00BE529D" w:rsidRPr="00BE529D" w:rsidRDefault="00BE529D">
      <w:pPr>
        <w:rPr>
          <w:rFonts w:ascii="Verdana" w:hAnsi="Verdana" w:cstheme="minorHAnsi"/>
          <w:sz w:val="21"/>
          <w:szCs w:val="21"/>
        </w:rPr>
      </w:pPr>
      <w:r w:rsidRPr="00BE529D">
        <w:rPr>
          <w:rFonts w:ascii="Verdana" w:hAnsi="Verdana" w:cstheme="minorHAnsi"/>
          <w:b/>
          <w:sz w:val="21"/>
          <w:szCs w:val="21"/>
        </w:rPr>
        <w:t>Necessary skills &amp; experience:</w:t>
      </w:r>
      <w:bookmarkStart w:id="0" w:name="_GoBack"/>
      <w:bookmarkEnd w:id="0"/>
    </w:p>
    <w:p w:rsidR="00BE529D" w:rsidRDefault="00BE529D" w:rsidP="00BE529D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Verdana" w:eastAsia="Calibri" w:hAnsi="Verdana" w:cs="Arial"/>
          <w:sz w:val="21"/>
          <w:szCs w:val="21"/>
        </w:rPr>
      </w:pPr>
      <w:r>
        <w:rPr>
          <w:rFonts w:ascii="Verdana" w:eastAsia="Calibri" w:hAnsi="Verdana" w:cs="Arial"/>
          <w:sz w:val="21"/>
          <w:szCs w:val="21"/>
        </w:rPr>
        <w:t>Experience of working in a school environment would be desirable as well as having used SIMS &amp; FMS</w:t>
      </w:r>
    </w:p>
    <w:p w:rsidR="00BE529D" w:rsidRPr="00BE529D" w:rsidRDefault="00BE529D" w:rsidP="00BE529D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Verdana" w:eastAsia="Calibri" w:hAnsi="Verdana" w:cs="Arial"/>
          <w:sz w:val="21"/>
          <w:szCs w:val="21"/>
        </w:rPr>
      </w:pPr>
      <w:r w:rsidRPr="00BE529D">
        <w:rPr>
          <w:rFonts w:ascii="Verdana" w:eastAsia="Calibri" w:hAnsi="Verdana" w:cs="Arial"/>
          <w:sz w:val="21"/>
          <w:szCs w:val="21"/>
        </w:rPr>
        <w:t>Good general standard of secondary education with strong numerical skills.</w:t>
      </w:r>
    </w:p>
    <w:p w:rsidR="00BE529D" w:rsidRDefault="00BE529D" w:rsidP="00BE529D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Verdana" w:eastAsia="Calibri" w:hAnsi="Verdana" w:cs="Arial"/>
          <w:sz w:val="21"/>
          <w:szCs w:val="21"/>
        </w:rPr>
      </w:pPr>
      <w:r w:rsidRPr="00BE529D">
        <w:rPr>
          <w:rFonts w:ascii="Verdana" w:eastAsia="Calibri" w:hAnsi="Verdana" w:cs="Arial"/>
          <w:sz w:val="21"/>
          <w:szCs w:val="21"/>
        </w:rPr>
        <w:t xml:space="preserve">Computer literacy with a good working knowledge of spreadsheets and data base software.  </w:t>
      </w:r>
    </w:p>
    <w:p w:rsidR="00BE529D" w:rsidRPr="00BE529D" w:rsidRDefault="00BE529D" w:rsidP="00BE529D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Verdana" w:eastAsia="Calibri" w:hAnsi="Verdana" w:cs="Arial"/>
          <w:sz w:val="21"/>
          <w:szCs w:val="21"/>
        </w:rPr>
      </w:pPr>
      <w:r w:rsidRPr="00BE529D">
        <w:rPr>
          <w:rFonts w:ascii="Verdana" w:eastAsia="Calibri" w:hAnsi="Verdana" w:cs="Arial"/>
          <w:sz w:val="21"/>
          <w:szCs w:val="21"/>
        </w:rPr>
        <w:t xml:space="preserve">Experience of working within a </w:t>
      </w:r>
      <w:r>
        <w:rPr>
          <w:rFonts w:ascii="Verdana" w:eastAsia="Calibri" w:hAnsi="Verdana" w:cs="Arial"/>
          <w:sz w:val="21"/>
          <w:szCs w:val="21"/>
        </w:rPr>
        <w:t xml:space="preserve">busy office / </w:t>
      </w:r>
      <w:r w:rsidRPr="00BE529D">
        <w:rPr>
          <w:rFonts w:ascii="Verdana" w:eastAsia="Calibri" w:hAnsi="Verdana" w:cs="Arial"/>
          <w:sz w:val="21"/>
          <w:szCs w:val="21"/>
        </w:rPr>
        <w:t xml:space="preserve">finance </w:t>
      </w:r>
      <w:r>
        <w:rPr>
          <w:rFonts w:ascii="Verdana" w:eastAsia="Calibri" w:hAnsi="Verdana" w:cs="Arial"/>
          <w:sz w:val="21"/>
          <w:szCs w:val="21"/>
        </w:rPr>
        <w:t>environment w</w:t>
      </w:r>
      <w:r w:rsidRPr="00BE529D">
        <w:rPr>
          <w:rFonts w:ascii="Verdana" w:eastAsia="Calibri" w:hAnsi="Verdana" w:cs="Arial"/>
          <w:sz w:val="21"/>
          <w:szCs w:val="21"/>
        </w:rPr>
        <w:t>ith a strong appreciation of the professionalism, integrity and discretion required within this environment.</w:t>
      </w:r>
    </w:p>
    <w:p w:rsidR="00BE529D" w:rsidRPr="00BE529D" w:rsidRDefault="00BE529D" w:rsidP="00BE529D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Verdana" w:eastAsia="Calibri" w:hAnsi="Verdana" w:cs="Arial"/>
          <w:sz w:val="21"/>
          <w:szCs w:val="21"/>
        </w:rPr>
      </w:pPr>
      <w:r w:rsidRPr="00BE529D">
        <w:rPr>
          <w:rFonts w:ascii="Verdana" w:eastAsia="Calibri" w:hAnsi="Verdana" w:cs="Arial"/>
          <w:sz w:val="21"/>
          <w:szCs w:val="21"/>
        </w:rPr>
        <w:t>Ability to demonstrate excellent organisational skills and to prioritise own workload is essential.</w:t>
      </w:r>
    </w:p>
    <w:p w:rsidR="00BE529D" w:rsidRPr="00BE529D" w:rsidRDefault="00BE529D" w:rsidP="00BE529D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Verdana" w:eastAsia="Calibri" w:hAnsi="Verdana" w:cs="Arial"/>
          <w:sz w:val="21"/>
          <w:szCs w:val="21"/>
        </w:rPr>
      </w:pPr>
      <w:r w:rsidRPr="00BE529D">
        <w:rPr>
          <w:rFonts w:ascii="Verdana" w:eastAsia="Calibri" w:hAnsi="Verdana" w:cs="Arial"/>
          <w:sz w:val="21"/>
          <w:szCs w:val="21"/>
        </w:rPr>
        <w:t>Ability to work efficiently and accurately under pres</w:t>
      </w:r>
      <w:r>
        <w:rPr>
          <w:rFonts w:ascii="Verdana" w:eastAsia="Calibri" w:hAnsi="Verdana" w:cs="Arial"/>
          <w:sz w:val="21"/>
          <w:szCs w:val="21"/>
        </w:rPr>
        <w:t>sure and to demanding deadlines is essential</w:t>
      </w:r>
    </w:p>
    <w:p w:rsidR="00BE529D" w:rsidRDefault="00BE529D" w:rsidP="00BE529D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Verdana" w:eastAsia="Calibri" w:hAnsi="Verdana" w:cs="Arial"/>
          <w:sz w:val="21"/>
          <w:szCs w:val="21"/>
        </w:rPr>
      </w:pPr>
      <w:r w:rsidRPr="00BE529D">
        <w:rPr>
          <w:rFonts w:ascii="Verdana" w:eastAsia="Calibri" w:hAnsi="Verdana" w:cs="Arial"/>
          <w:sz w:val="21"/>
          <w:szCs w:val="21"/>
        </w:rPr>
        <w:t>Confident in dealing with staff and suppliers in both oral and written communications.</w:t>
      </w:r>
    </w:p>
    <w:p w:rsidR="00BE529D" w:rsidRDefault="00BE529D" w:rsidP="00BE529D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Verdana" w:eastAsia="Calibri" w:hAnsi="Verdana" w:cs="Arial"/>
          <w:sz w:val="21"/>
          <w:szCs w:val="21"/>
        </w:rPr>
      </w:pPr>
      <w:r>
        <w:rPr>
          <w:rFonts w:ascii="Verdana" w:eastAsia="Calibri" w:hAnsi="Verdana" w:cs="Arial"/>
          <w:sz w:val="21"/>
          <w:szCs w:val="21"/>
        </w:rPr>
        <w:t>Ability to friendly, flexible, a team player and maintain a positive manner at all times is essential</w:t>
      </w:r>
    </w:p>
    <w:p w:rsidR="003A1444" w:rsidRPr="00BE529D" w:rsidRDefault="003A1444">
      <w:pPr>
        <w:rPr>
          <w:rFonts w:ascii="Verdana" w:hAnsi="Verdana" w:cstheme="minorHAnsi"/>
          <w:sz w:val="21"/>
          <w:szCs w:val="21"/>
        </w:rPr>
      </w:pPr>
    </w:p>
    <w:p w:rsidR="00D75C92" w:rsidRPr="006249DA" w:rsidRDefault="00D75C92" w:rsidP="00D75C92">
      <w:pPr>
        <w:rPr>
          <w:rFonts w:asciiTheme="majorHAnsi" w:hAnsiTheme="majorHAnsi"/>
          <w:b/>
        </w:rPr>
      </w:pPr>
    </w:p>
    <w:p w:rsidR="00D75C92" w:rsidRPr="00104D48" w:rsidRDefault="00D75C92" w:rsidP="006338BB">
      <w:pPr>
        <w:pStyle w:val="Default"/>
        <w:ind w:left="360"/>
        <w:rPr>
          <w:color w:val="FF0000"/>
          <w:sz w:val="22"/>
          <w:szCs w:val="22"/>
        </w:rPr>
      </w:pPr>
    </w:p>
    <w:sectPr w:rsidR="00D75C92" w:rsidRPr="00104D48" w:rsidSect="004805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48" w:rsidRDefault="00DF2848" w:rsidP="00DF2848">
      <w:pPr>
        <w:spacing w:after="0" w:line="240" w:lineRule="auto"/>
      </w:pPr>
      <w:r>
        <w:separator/>
      </w:r>
    </w:p>
  </w:endnote>
  <w:endnote w:type="continuationSeparator" w:id="0">
    <w:p w:rsidR="00DF2848" w:rsidRDefault="00DF2848" w:rsidP="00DF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48" w:rsidRDefault="00DF2848" w:rsidP="00DF2848">
      <w:pPr>
        <w:spacing w:after="0" w:line="240" w:lineRule="auto"/>
      </w:pPr>
      <w:r>
        <w:separator/>
      </w:r>
    </w:p>
  </w:footnote>
  <w:footnote w:type="continuationSeparator" w:id="0">
    <w:p w:rsidR="00DF2848" w:rsidRDefault="00DF2848" w:rsidP="00DF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48" w:rsidRDefault="00DF2848" w:rsidP="00DF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9C526F"/>
    <w:multiLevelType w:val="hybridMultilevel"/>
    <w:tmpl w:val="6CEAC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A3503"/>
    <w:multiLevelType w:val="hybridMultilevel"/>
    <w:tmpl w:val="D19E4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10879"/>
    <w:multiLevelType w:val="hybridMultilevel"/>
    <w:tmpl w:val="2ABA8A0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DD23CEE"/>
    <w:multiLevelType w:val="hybridMultilevel"/>
    <w:tmpl w:val="8920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40137"/>
    <w:multiLevelType w:val="hybridMultilevel"/>
    <w:tmpl w:val="FF7A79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D4B01"/>
    <w:multiLevelType w:val="hybridMultilevel"/>
    <w:tmpl w:val="56EC3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25B24"/>
    <w:multiLevelType w:val="hybridMultilevel"/>
    <w:tmpl w:val="99F86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31A22"/>
    <w:multiLevelType w:val="hybridMultilevel"/>
    <w:tmpl w:val="E9A636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081D"/>
    <w:multiLevelType w:val="hybridMultilevel"/>
    <w:tmpl w:val="E1FC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33D1"/>
    <w:multiLevelType w:val="hybridMultilevel"/>
    <w:tmpl w:val="2682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77C62"/>
    <w:multiLevelType w:val="hybridMultilevel"/>
    <w:tmpl w:val="E9A636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0F27"/>
    <w:multiLevelType w:val="hybridMultilevel"/>
    <w:tmpl w:val="F8A44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945B00">
      <w:numFmt w:val="bullet"/>
      <w:lvlText w:val="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07455"/>
    <w:multiLevelType w:val="hybridMultilevel"/>
    <w:tmpl w:val="38EC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3AFF"/>
    <w:multiLevelType w:val="hybridMultilevel"/>
    <w:tmpl w:val="28B87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0134C"/>
    <w:multiLevelType w:val="hybridMultilevel"/>
    <w:tmpl w:val="FB72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13747"/>
    <w:multiLevelType w:val="hybridMultilevel"/>
    <w:tmpl w:val="2EA60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C945B00">
      <w:numFmt w:val="bullet"/>
      <w:lvlText w:val="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324FB"/>
    <w:multiLevelType w:val="hybridMultilevel"/>
    <w:tmpl w:val="E244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945B00">
      <w:numFmt w:val="bullet"/>
      <w:lvlText w:val="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6A731D"/>
    <w:multiLevelType w:val="hybridMultilevel"/>
    <w:tmpl w:val="D6727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F77C4"/>
    <w:multiLevelType w:val="hybridMultilevel"/>
    <w:tmpl w:val="2EA60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C945B00">
      <w:numFmt w:val="bullet"/>
      <w:lvlText w:val="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344F"/>
    <w:multiLevelType w:val="hybridMultilevel"/>
    <w:tmpl w:val="E79E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A7074"/>
    <w:multiLevelType w:val="multilevel"/>
    <w:tmpl w:val="B48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938FE"/>
    <w:multiLevelType w:val="hybridMultilevel"/>
    <w:tmpl w:val="D7D21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370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DF4CF5"/>
    <w:multiLevelType w:val="hybridMultilevel"/>
    <w:tmpl w:val="0352A822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6" w15:restartNumberingAfterBreak="0">
    <w:nsid w:val="639F2162"/>
    <w:multiLevelType w:val="hybridMultilevel"/>
    <w:tmpl w:val="D6EA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492C"/>
    <w:multiLevelType w:val="hybridMultilevel"/>
    <w:tmpl w:val="43C41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7E2DF4"/>
    <w:multiLevelType w:val="hybridMultilevel"/>
    <w:tmpl w:val="5450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945B00">
      <w:numFmt w:val="bullet"/>
      <w:lvlText w:val="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27E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C76941"/>
    <w:multiLevelType w:val="hybridMultilevel"/>
    <w:tmpl w:val="9E186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5467"/>
    <w:multiLevelType w:val="hybridMultilevel"/>
    <w:tmpl w:val="6ECAB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9437B"/>
    <w:multiLevelType w:val="hybridMultilevel"/>
    <w:tmpl w:val="E9A636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72F76"/>
    <w:multiLevelType w:val="hybridMultilevel"/>
    <w:tmpl w:val="2EA60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C945B00">
      <w:numFmt w:val="bullet"/>
      <w:lvlText w:val="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4"/>
  </w:num>
  <w:num w:numId="4">
    <w:abstractNumId w:val="35"/>
  </w:num>
  <w:num w:numId="5">
    <w:abstractNumId w:val="12"/>
  </w:num>
  <w:num w:numId="6">
    <w:abstractNumId w:val="8"/>
  </w:num>
  <w:num w:numId="7">
    <w:abstractNumId w:val="11"/>
  </w:num>
  <w:num w:numId="8">
    <w:abstractNumId w:val="18"/>
  </w:num>
  <w:num w:numId="9">
    <w:abstractNumId w:val="20"/>
  </w:num>
  <w:num w:numId="10">
    <w:abstractNumId w:val="17"/>
  </w:num>
  <w:num w:numId="11">
    <w:abstractNumId w:val="25"/>
  </w:num>
  <w:num w:numId="12">
    <w:abstractNumId w:val="14"/>
  </w:num>
  <w:num w:numId="13">
    <w:abstractNumId w:val="32"/>
  </w:num>
  <w:num w:numId="14">
    <w:abstractNumId w:val="26"/>
  </w:num>
  <w:num w:numId="15">
    <w:abstractNumId w:val="2"/>
  </w:num>
  <w:num w:numId="16">
    <w:abstractNumId w:val="27"/>
  </w:num>
  <w:num w:numId="17">
    <w:abstractNumId w:val="13"/>
  </w:num>
  <w:num w:numId="18">
    <w:abstractNumId w:val="28"/>
  </w:num>
  <w:num w:numId="19">
    <w:abstractNumId w:val="1"/>
  </w:num>
  <w:num w:numId="20">
    <w:abstractNumId w:val="31"/>
  </w:num>
  <w:num w:numId="21">
    <w:abstractNumId w:val="0"/>
  </w:num>
  <w:num w:numId="22">
    <w:abstractNumId w:val="16"/>
  </w:num>
  <w:num w:numId="23">
    <w:abstractNumId w:val="22"/>
  </w:num>
  <w:num w:numId="24">
    <w:abstractNumId w:val="30"/>
  </w:num>
  <w:num w:numId="25">
    <w:abstractNumId w:val="24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10"/>
  </w:num>
  <w:num w:numId="31">
    <w:abstractNumId w:val="33"/>
  </w:num>
  <w:num w:numId="32">
    <w:abstractNumId w:val="6"/>
  </w:num>
  <w:num w:numId="33">
    <w:abstractNumId w:val="9"/>
  </w:num>
  <w:num w:numId="34">
    <w:abstractNumId w:val="4"/>
  </w:num>
  <w:num w:numId="35">
    <w:abstractNumId w:val="3"/>
  </w:num>
  <w:num w:numId="3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48"/>
    <w:rsid w:val="000011E7"/>
    <w:rsid w:val="000272AB"/>
    <w:rsid w:val="00077D2F"/>
    <w:rsid w:val="000D7269"/>
    <w:rsid w:val="00104D48"/>
    <w:rsid w:val="001A1D38"/>
    <w:rsid w:val="001B0424"/>
    <w:rsid w:val="001B17D6"/>
    <w:rsid w:val="001C6836"/>
    <w:rsid w:val="00202031"/>
    <w:rsid w:val="00244D75"/>
    <w:rsid w:val="00256515"/>
    <w:rsid w:val="00331C0E"/>
    <w:rsid w:val="003875E0"/>
    <w:rsid w:val="003A1444"/>
    <w:rsid w:val="003F54BB"/>
    <w:rsid w:val="00436187"/>
    <w:rsid w:val="004530FB"/>
    <w:rsid w:val="004552B9"/>
    <w:rsid w:val="00480577"/>
    <w:rsid w:val="00490D2E"/>
    <w:rsid w:val="004A04E4"/>
    <w:rsid w:val="004A166A"/>
    <w:rsid w:val="0058732C"/>
    <w:rsid w:val="005B2508"/>
    <w:rsid w:val="005F6217"/>
    <w:rsid w:val="00623AE7"/>
    <w:rsid w:val="006338BB"/>
    <w:rsid w:val="00672815"/>
    <w:rsid w:val="006B3022"/>
    <w:rsid w:val="00762C66"/>
    <w:rsid w:val="00787A4D"/>
    <w:rsid w:val="007942FB"/>
    <w:rsid w:val="007947E0"/>
    <w:rsid w:val="007F3862"/>
    <w:rsid w:val="007F4A75"/>
    <w:rsid w:val="00891723"/>
    <w:rsid w:val="00891B76"/>
    <w:rsid w:val="009003F3"/>
    <w:rsid w:val="00914A4D"/>
    <w:rsid w:val="00923F17"/>
    <w:rsid w:val="00935C2D"/>
    <w:rsid w:val="00953D3D"/>
    <w:rsid w:val="00956B23"/>
    <w:rsid w:val="0097766E"/>
    <w:rsid w:val="00A57D30"/>
    <w:rsid w:val="00AA754B"/>
    <w:rsid w:val="00AB5546"/>
    <w:rsid w:val="00AC0C71"/>
    <w:rsid w:val="00AD0808"/>
    <w:rsid w:val="00BE529D"/>
    <w:rsid w:val="00C2475F"/>
    <w:rsid w:val="00CC4818"/>
    <w:rsid w:val="00CD2A1E"/>
    <w:rsid w:val="00CF64CA"/>
    <w:rsid w:val="00D352DE"/>
    <w:rsid w:val="00D60607"/>
    <w:rsid w:val="00D75C92"/>
    <w:rsid w:val="00DF2848"/>
    <w:rsid w:val="00E30E2F"/>
    <w:rsid w:val="00E33249"/>
    <w:rsid w:val="00EB281E"/>
    <w:rsid w:val="00EB5EF9"/>
    <w:rsid w:val="00ED1BAA"/>
    <w:rsid w:val="00F054B0"/>
    <w:rsid w:val="00F3615C"/>
    <w:rsid w:val="00F62703"/>
    <w:rsid w:val="00F636C7"/>
    <w:rsid w:val="00F67B85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1213F5"/>
  <w15:chartTrackingRefBased/>
  <w15:docId w15:val="{3C0335B1-3065-4E50-AB29-4BD79DF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48"/>
  </w:style>
  <w:style w:type="paragraph" w:styleId="Footer">
    <w:name w:val="footer"/>
    <w:basedOn w:val="Normal"/>
    <w:link w:val="FooterChar"/>
    <w:uiPriority w:val="99"/>
    <w:unhideWhenUsed/>
    <w:rsid w:val="00DF2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48"/>
  </w:style>
  <w:style w:type="paragraph" w:customStyle="1" w:styleId="Default">
    <w:name w:val="Default"/>
    <w:rsid w:val="00DF28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75C9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D60F-39D4-473F-B93E-3434023C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41B247C2</Template>
  <TotalTime>19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Haefeli</dc:creator>
  <cp:keywords/>
  <dc:description/>
  <cp:lastModifiedBy>Emma Holt</cp:lastModifiedBy>
  <cp:revision>4</cp:revision>
  <cp:lastPrinted>2019-05-16T14:50:00Z</cp:lastPrinted>
  <dcterms:created xsi:type="dcterms:W3CDTF">2019-05-16T14:51:00Z</dcterms:created>
  <dcterms:modified xsi:type="dcterms:W3CDTF">2019-05-17T13:15:00Z</dcterms:modified>
</cp:coreProperties>
</file>