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E2702" w14:textId="1C98C9B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May 2019</w:t>
      </w:r>
    </w:p>
    <w:p w14:paraId="1702E27A" w14:textId="77777777" w:rsidR="00313F62" w:rsidRPr="00313F62" w:rsidRDefault="00313F62" w:rsidP="00313F62">
      <w:pPr>
        <w:pStyle w:val="BodyText"/>
        <w:spacing w:after="0"/>
        <w:jc w:val="both"/>
        <w:rPr>
          <w:rFonts w:asciiTheme="minorHAnsi" w:hAnsiTheme="minorHAnsi" w:cstheme="minorHAnsi"/>
          <w:sz w:val="22"/>
          <w:szCs w:val="22"/>
        </w:rPr>
      </w:pPr>
    </w:p>
    <w:p w14:paraId="5FA67AF3" w14:textId="77777777" w:rsidR="00313F62" w:rsidRPr="00313F62" w:rsidRDefault="00313F62" w:rsidP="00313F62">
      <w:pPr>
        <w:pStyle w:val="BodyText"/>
        <w:spacing w:after="0"/>
        <w:jc w:val="both"/>
        <w:rPr>
          <w:rFonts w:asciiTheme="minorHAnsi" w:hAnsiTheme="minorHAnsi" w:cstheme="minorHAnsi"/>
          <w:sz w:val="22"/>
          <w:szCs w:val="22"/>
        </w:rPr>
      </w:pPr>
    </w:p>
    <w:p w14:paraId="5893D7FE" w14:textId="77777777" w:rsidR="00313F62" w:rsidRPr="00313F62" w:rsidRDefault="00313F62" w:rsidP="00313F62">
      <w:pPr>
        <w:pStyle w:val="BodyText"/>
        <w:spacing w:after="0"/>
        <w:jc w:val="both"/>
        <w:rPr>
          <w:rFonts w:asciiTheme="minorHAnsi" w:hAnsiTheme="minorHAnsi" w:cstheme="minorHAnsi"/>
          <w:sz w:val="22"/>
          <w:szCs w:val="22"/>
        </w:rPr>
      </w:pPr>
    </w:p>
    <w:p w14:paraId="29E0CFC1" w14:textId="77777777" w:rsidR="00313F62" w:rsidRPr="00313F62" w:rsidRDefault="00313F62" w:rsidP="00313F62">
      <w:pPr>
        <w:pStyle w:val="BodyText"/>
        <w:spacing w:after="0"/>
        <w:jc w:val="both"/>
        <w:rPr>
          <w:rFonts w:asciiTheme="minorHAnsi" w:hAnsiTheme="minorHAnsi" w:cstheme="minorHAnsi"/>
          <w:sz w:val="22"/>
          <w:szCs w:val="22"/>
        </w:rPr>
      </w:pPr>
    </w:p>
    <w:p w14:paraId="7756414B" w14:textId="77777777" w:rsidR="00313F62" w:rsidRPr="00313F62" w:rsidRDefault="00313F62" w:rsidP="00313F62">
      <w:pPr>
        <w:pStyle w:val="BodyText"/>
        <w:spacing w:after="0"/>
        <w:jc w:val="both"/>
        <w:rPr>
          <w:rFonts w:asciiTheme="minorHAnsi" w:hAnsiTheme="minorHAnsi" w:cstheme="minorHAnsi"/>
          <w:sz w:val="22"/>
          <w:szCs w:val="22"/>
        </w:rPr>
      </w:pPr>
    </w:p>
    <w:p w14:paraId="6A79CD7D" w14:textId="77777777" w:rsidR="00313F62" w:rsidRPr="00313F62" w:rsidRDefault="00313F62" w:rsidP="00313F62">
      <w:pPr>
        <w:pStyle w:val="BodyText"/>
        <w:spacing w:after="0"/>
        <w:jc w:val="both"/>
        <w:rPr>
          <w:rFonts w:asciiTheme="minorHAnsi" w:hAnsiTheme="minorHAnsi" w:cstheme="minorHAnsi"/>
          <w:sz w:val="22"/>
          <w:szCs w:val="22"/>
        </w:rPr>
      </w:pPr>
    </w:p>
    <w:p w14:paraId="2317EBD7" w14:textId="77777777" w:rsidR="00313F62" w:rsidRPr="00313F62" w:rsidRDefault="00313F62" w:rsidP="00313F62">
      <w:pPr>
        <w:pStyle w:val="BodyText"/>
        <w:spacing w:after="0"/>
        <w:jc w:val="both"/>
        <w:rPr>
          <w:rFonts w:asciiTheme="minorHAnsi" w:hAnsiTheme="minorHAnsi" w:cstheme="minorHAnsi"/>
          <w:sz w:val="22"/>
          <w:szCs w:val="22"/>
        </w:rPr>
      </w:pPr>
    </w:p>
    <w:p w14:paraId="314199F0" w14:textId="4A37077A" w:rsidR="00313F62" w:rsidRPr="00313F62" w:rsidRDefault="00313F62" w:rsidP="00313F62">
      <w:pPr>
        <w:pStyle w:val="BodyText"/>
        <w:spacing w:after="0"/>
        <w:jc w:val="both"/>
        <w:rPr>
          <w:rFonts w:asciiTheme="minorHAnsi" w:hAnsiTheme="minorHAnsi" w:cstheme="minorHAnsi"/>
          <w:sz w:val="22"/>
          <w:szCs w:val="22"/>
        </w:rPr>
      </w:pPr>
      <w:r>
        <w:rPr>
          <w:rFonts w:asciiTheme="minorHAnsi" w:hAnsiTheme="minorHAnsi" w:cstheme="minorHAnsi"/>
          <w:sz w:val="22"/>
          <w:szCs w:val="22"/>
        </w:rPr>
        <w:t>Dear Potential Applicant</w:t>
      </w:r>
    </w:p>
    <w:p w14:paraId="3CBB638E" w14:textId="77777777" w:rsidR="00313F62" w:rsidRPr="00313F62" w:rsidRDefault="00313F62" w:rsidP="00313F62">
      <w:pPr>
        <w:pStyle w:val="BodyText"/>
        <w:spacing w:after="0"/>
        <w:jc w:val="both"/>
        <w:rPr>
          <w:rFonts w:asciiTheme="minorHAnsi" w:hAnsiTheme="minorHAnsi" w:cstheme="minorHAnsi"/>
          <w:sz w:val="22"/>
          <w:szCs w:val="22"/>
        </w:rPr>
      </w:pPr>
    </w:p>
    <w:p w14:paraId="7BE7107B" w14:textId="0594BD1C" w:rsidR="00313F62" w:rsidRPr="00313F62" w:rsidRDefault="00972DE6" w:rsidP="00313F62">
      <w:pPr>
        <w:pStyle w:val="BodyText"/>
        <w:spacing w:after="0"/>
        <w:jc w:val="both"/>
        <w:rPr>
          <w:rFonts w:asciiTheme="minorHAnsi" w:hAnsiTheme="minorHAnsi" w:cstheme="minorHAnsi"/>
          <w:b/>
          <w:sz w:val="22"/>
          <w:szCs w:val="22"/>
        </w:rPr>
      </w:pPr>
      <w:r>
        <w:rPr>
          <w:rFonts w:asciiTheme="minorHAnsi" w:hAnsiTheme="minorHAnsi" w:cstheme="minorHAnsi"/>
          <w:b/>
          <w:sz w:val="22"/>
          <w:szCs w:val="22"/>
        </w:rPr>
        <w:t xml:space="preserve">Senior </w:t>
      </w:r>
      <w:r w:rsidR="00313F62" w:rsidRPr="00313F62">
        <w:rPr>
          <w:rFonts w:asciiTheme="minorHAnsi" w:hAnsiTheme="minorHAnsi" w:cstheme="minorHAnsi"/>
          <w:b/>
          <w:sz w:val="22"/>
          <w:szCs w:val="22"/>
        </w:rPr>
        <w:t xml:space="preserve">Keyworker </w:t>
      </w:r>
      <w:r w:rsidR="00313F62">
        <w:rPr>
          <w:rFonts w:asciiTheme="minorHAnsi" w:hAnsiTheme="minorHAnsi" w:cstheme="minorHAnsi"/>
          <w:b/>
          <w:sz w:val="22"/>
          <w:szCs w:val="22"/>
        </w:rPr>
        <w:t>Position</w:t>
      </w:r>
    </w:p>
    <w:p w14:paraId="6A702CFA" w14:textId="77777777" w:rsidR="00313F62" w:rsidRPr="00313F62" w:rsidRDefault="00313F62" w:rsidP="00313F62">
      <w:pPr>
        <w:pStyle w:val="BodyText"/>
        <w:spacing w:after="0"/>
        <w:jc w:val="both"/>
        <w:rPr>
          <w:rFonts w:asciiTheme="minorHAnsi" w:hAnsiTheme="minorHAnsi" w:cstheme="minorHAnsi"/>
          <w:b/>
          <w:sz w:val="22"/>
          <w:szCs w:val="22"/>
        </w:rPr>
      </w:pPr>
    </w:p>
    <w:p w14:paraId="6C7A5B0B" w14:textId="0C486F1A"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Thank you for enquiring about the</w:t>
      </w:r>
      <w:r w:rsidR="00C77F54">
        <w:rPr>
          <w:rFonts w:asciiTheme="minorHAnsi" w:hAnsiTheme="minorHAnsi" w:cstheme="minorHAnsi"/>
          <w:sz w:val="22"/>
          <w:szCs w:val="22"/>
        </w:rPr>
        <w:t xml:space="preserve"> Senior</w:t>
      </w:r>
      <w:r w:rsidRPr="00313F62">
        <w:rPr>
          <w:rFonts w:asciiTheme="minorHAnsi" w:hAnsiTheme="minorHAnsi" w:cstheme="minorHAnsi"/>
          <w:sz w:val="22"/>
          <w:szCs w:val="22"/>
        </w:rPr>
        <w:t xml:space="preserve"> Keyworker position at Broomhill Bank School (North) site. </w:t>
      </w:r>
    </w:p>
    <w:p w14:paraId="2D03A83D" w14:textId="77777777" w:rsidR="00313F62" w:rsidRPr="00313F62" w:rsidRDefault="00313F62" w:rsidP="00313F62">
      <w:pPr>
        <w:pStyle w:val="BodyText"/>
        <w:spacing w:after="0"/>
        <w:jc w:val="both"/>
        <w:rPr>
          <w:rFonts w:asciiTheme="minorHAnsi" w:hAnsiTheme="minorHAnsi" w:cstheme="minorHAnsi"/>
          <w:sz w:val="22"/>
          <w:szCs w:val="22"/>
        </w:rPr>
      </w:pPr>
    </w:p>
    <w:p w14:paraId="0059EDBA"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501A994" w14:textId="77777777" w:rsidR="00313F62" w:rsidRPr="00313F62" w:rsidRDefault="00313F62" w:rsidP="00313F62">
      <w:pPr>
        <w:pStyle w:val="BodyText"/>
        <w:spacing w:after="0"/>
        <w:jc w:val="both"/>
        <w:rPr>
          <w:rFonts w:asciiTheme="minorHAnsi" w:hAnsiTheme="minorHAnsi" w:cstheme="minorHAnsi"/>
          <w:sz w:val="22"/>
          <w:szCs w:val="22"/>
        </w:rPr>
      </w:pPr>
    </w:p>
    <w:p w14:paraId="7BD33E4C"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Broomhill Bank operates as one school, but it is situated on two sites across two Kent Districts:</w:t>
      </w:r>
    </w:p>
    <w:p w14:paraId="7209E645" w14:textId="77777777" w:rsidR="00313F62" w:rsidRPr="00313F62" w:rsidRDefault="00313F62" w:rsidP="00313F62">
      <w:pPr>
        <w:pStyle w:val="BodyText"/>
        <w:spacing w:after="0"/>
        <w:jc w:val="both"/>
        <w:rPr>
          <w:rFonts w:asciiTheme="minorHAnsi" w:hAnsiTheme="minorHAnsi" w:cstheme="minorHAnsi"/>
          <w:sz w:val="22"/>
          <w:szCs w:val="22"/>
        </w:rPr>
      </w:pPr>
    </w:p>
    <w:p w14:paraId="00D3D071" w14:textId="3C26AD76" w:rsid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Tunbridge Wells – Broomhill Bank (West) is situated in </w:t>
      </w:r>
      <w:proofErr w:type="spellStart"/>
      <w:r w:rsidRPr="00313F62">
        <w:rPr>
          <w:rFonts w:asciiTheme="minorHAnsi" w:hAnsiTheme="minorHAnsi" w:cstheme="minorHAnsi"/>
          <w:sz w:val="22"/>
          <w:szCs w:val="22"/>
        </w:rPr>
        <w:t>Rusthall</w:t>
      </w:r>
      <w:proofErr w:type="spellEnd"/>
      <w:r w:rsidRPr="00313F62">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32D94F0D" w14:textId="77777777" w:rsidR="00313F62" w:rsidRPr="00313F62" w:rsidRDefault="00313F62" w:rsidP="00313F62">
      <w:pPr>
        <w:pStyle w:val="BodyText"/>
        <w:widowControl w:val="0"/>
        <w:autoSpaceDE w:val="0"/>
        <w:autoSpaceDN w:val="0"/>
        <w:adjustRightInd w:val="0"/>
        <w:spacing w:after="0"/>
        <w:ind w:left="720"/>
        <w:jc w:val="both"/>
        <w:rPr>
          <w:rFonts w:asciiTheme="minorHAnsi" w:hAnsiTheme="minorHAnsi" w:cstheme="minorHAnsi"/>
          <w:sz w:val="22"/>
          <w:szCs w:val="22"/>
        </w:rPr>
      </w:pPr>
    </w:p>
    <w:p w14:paraId="58F03DC4" w14:textId="77777777" w:rsidR="00313F62" w:rsidRPr="00313F62" w:rsidRDefault="00313F62" w:rsidP="00313F62">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Sevenoaks - Broomhill Bank (North) is situated in </w:t>
      </w:r>
      <w:proofErr w:type="spellStart"/>
      <w:r w:rsidRPr="00313F62">
        <w:rPr>
          <w:rFonts w:asciiTheme="minorHAnsi" w:hAnsiTheme="minorHAnsi" w:cstheme="minorHAnsi"/>
          <w:sz w:val="22"/>
          <w:szCs w:val="22"/>
        </w:rPr>
        <w:t>Hextable</w:t>
      </w:r>
      <w:proofErr w:type="spellEnd"/>
      <w:r w:rsidRPr="00313F62">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72B4FAEE" w14:textId="77777777" w:rsidR="00313F62" w:rsidRPr="00313F62" w:rsidRDefault="00313F62" w:rsidP="00313F62">
      <w:pPr>
        <w:pStyle w:val="BodyText"/>
        <w:spacing w:after="0"/>
        <w:jc w:val="both"/>
        <w:rPr>
          <w:rFonts w:asciiTheme="minorHAnsi" w:hAnsiTheme="minorHAnsi" w:cstheme="minorHAnsi"/>
          <w:sz w:val="22"/>
          <w:szCs w:val="22"/>
        </w:rPr>
      </w:pPr>
    </w:p>
    <w:p w14:paraId="240B7AD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we are looking to appoint to this position will be expected to fully commit in an outward facing way to this ongoing development and this may involve a degree of commuting between sites. The successful candidate will be primarily based at the Broomhill Bank (North) site.</w:t>
      </w:r>
    </w:p>
    <w:p w14:paraId="67755A9B" w14:textId="77777777" w:rsidR="00313F62" w:rsidRPr="00313F62" w:rsidRDefault="00313F62" w:rsidP="00313F62">
      <w:pPr>
        <w:pStyle w:val="BodyText"/>
        <w:spacing w:after="0"/>
        <w:jc w:val="both"/>
        <w:rPr>
          <w:rFonts w:asciiTheme="minorHAnsi" w:hAnsiTheme="minorHAnsi" w:cstheme="minorHAnsi"/>
          <w:sz w:val="22"/>
          <w:szCs w:val="22"/>
        </w:rPr>
      </w:pPr>
    </w:p>
    <w:p w14:paraId="1C21E2D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5B085FF2" w14:textId="77777777" w:rsidR="00313F62" w:rsidRPr="00313F62" w:rsidRDefault="00313F62" w:rsidP="00313F62">
      <w:pPr>
        <w:pStyle w:val="BodyText"/>
        <w:spacing w:after="0"/>
        <w:jc w:val="both"/>
        <w:rPr>
          <w:rFonts w:asciiTheme="minorHAnsi" w:hAnsiTheme="minorHAnsi" w:cstheme="minorHAnsi"/>
          <w:sz w:val="22"/>
          <w:szCs w:val="22"/>
        </w:rPr>
      </w:pPr>
    </w:p>
    <w:p w14:paraId="6B559AD5"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Kent Association of Special Schools (KASS), comprising the 24 special schools across Kent as a whole.</w:t>
      </w:r>
    </w:p>
    <w:p w14:paraId="4E21C800" w14:textId="77777777" w:rsidR="00313F62" w:rsidRPr="00313F62" w:rsidRDefault="00313F62" w:rsidP="00313F62">
      <w:pPr>
        <w:pStyle w:val="BodyText"/>
        <w:spacing w:after="0"/>
        <w:ind w:left="720"/>
        <w:jc w:val="both"/>
        <w:rPr>
          <w:rFonts w:asciiTheme="minorHAnsi" w:hAnsiTheme="minorHAnsi" w:cstheme="minorHAnsi"/>
          <w:sz w:val="22"/>
          <w:szCs w:val="22"/>
        </w:rPr>
      </w:pPr>
    </w:p>
    <w:p w14:paraId="01029420" w14:textId="77777777"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63FD25EF" w14:textId="466441EA" w:rsidR="00DD6D73" w:rsidRPr="00313F62" w:rsidRDefault="00DD6D73" w:rsidP="00DD6D73">
      <w:pPr>
        <w:rPr>
          <w:rFonts w:asciiTheme="minorHAnsi" w:eastAsiaTheme="minorHAnsi" w:hAnsiTheme="minorHAnsi" w:cstheme="minorHAnsi"/>
          <w:sz w:val="22"/>
          <w:szCs w:val="22"/>
        </w:rPr>
      </w:pPr>
    </w:p>
    <w:p w14:paraId="08E32318" w14:textId="77777777" w:rsidR="00882981" w:rsidRPr="00313F62" w:rsidRDefault="00882981" w:rsidP="00882981">
      <w:pPr>
        <w:rPr>
          <w:rFonts w:asciiTheme="minorHAnsi" w:eastAsia="Times New Roman" w:hAnsiTheme="minorHAnsi" w:cstheme="minorHAnsi"/>
          <w:sz w:val="22"/>
          <w:szCs w:val="22"/>
          <w:lang w:val="en-GB" w:eastAsia="en-GB"/>
        </w:rPr>
      </w:pPr>
    </w:p>
    <w:p w14:paraId="0CC5FE67" w14:textId="77777777" w:rsidR="00882981" w:rsidRPr="00313F62" w:rsidRDefault="00882981" w:rsidP="00882981">
      <w:pPr>
        <w:rPr>
          <w:rFonts w:asciiTheme="minorHAnsi" w:eastAsia="Times New Roman" w:hAnsiTheme="minorHAnsi" w:cstheme="minorHAnsi"/>
          <w:sz w:val="22"/>
          <w:szCs w:val="22"/>
          <w:lang w:val="en-GB" w:eastAsia="en-GB"/>
        </w:rPr>
      </w:pPr>
    </w:p>
    <w:p w14:paraId="22BD6F1D" w14:textId="77777777" w:rsidR="00882981" w:rsidRPr="00313F62" w:rsidRDefault="00882981" w:rsidP="00882981">
      <w:pPr>
        <w:rPr>
          <w:rFonts w:asciiTheme="minorHAnsi" w:eastAsia="Times New Roman" w:hAnsiTheme="minorHAnsi" w:cstheme="minorHAnsi"/>
          <w:sz w:val="22"/>
          <w:szCs w:val="22"/>
          <w:lang w:val="en-GB" w:eastAsia="en-GB"/>
        </w:rPr>
      </w:pPr>
    </w:p>
    <w:p w14:paraId="585C8021" w14:textId="77777777" w:rsidR="00882981" w:rsidRPr="00313F62" w:rsidRDefault="00882981" w:rsidP="00882981">
      <w:pPr>
        <w:rPr>
          <w:rFonts w:asciiTheme="minorHAnsi" w:eastAsia="Times New Roman" w:hAnsiTheme="minorHAnsi" w:cstheme="minorHAnsi"/>
          <w:sz w:val="22"/>
          <w:szCs w:val="22"/>
          <w:lang w:val="en-GB" w:eastAsia="en-GB"/>
        </w:rPr>
      </w:pPr>
    </w:p>
    <w:p w14:paraId="6FAC4E99" w14:textId="77777777" w:rsidR="00882981" w:rsidRPr="00313F62" w:rsidRDefault="00882981" w:rsidP="00882981">
      <w:pPr>
        <w:rPr>
          <w:rFonts w:asciiTheme="minorHAnsi" w:eastAsia="Times New Roman" w:hAnsiTheme="minorHAnsi" w:cstheme="minorHAnsi"/>
          <w:sz w:val="22"/>
          <w:szCs w:val="22"/>
          <w:lang w:val="en-GB" w:eastAsia="en-GB"/>
        </w:rPr>
      </w:pPr>
    </w:p>
    <w:p w14:paraId="405030E7" w14:textId="77777777" w:rsidR="00882981" w:rsidRPr="00313F62" w:rsidRDefault="00882981" w:rsidP="00882981">
      <w:pPr>
        <w:rPr>
          <w:rFonts w:asciiTheme="minorHAnsi" w:eastAsia="Times New Roman" w:hAnsiTheme="minorHAnsi" w:cstheme="minorHAnsi"/>
          <w:sz w:val="22"/>
          <w:szCs w:val="22"/>
          <w:lang w:val="en-GB" w:eastAsia="en-GB"/>
        </w:rPr>
      </w:pPr>
    </w:p>
    <w:p w14:paraId="5F70E85B" w14:textId="77777777" w:rsidR="00882981" w:rsidRPr="00313F62" w:rsidRDefault="00882981" w:rsidP="00882981">
      <w:pPr>
        <w:rPr>
          <w:rFonts w:asciiTheme="minorHAnsi" w:eastAsia="Times New Roman" w:hAnsiTheme="minorHAnsi" w:cstheme="minorHAnsi"/>
          <w:sz w:val="22"/>
          <w:szCs w:val="22"/>
          <w:lang w:val="en-GB" w:eastAsia="en-GB"/>
        </w:rPr>
      </w:pPr>
    </w:p>
    <w:p w14:paraId="098ECE1E" w14:textId="77777777" w:rsidR="00882981" w:rsidRPr="00313F62" w:rsidRDefault="00882981" w:rsidP="00882981">
      <w:pPr>
        <w:tabs>
          <w:tab w:val="left" w:pos="7695"/>
        </w:tabs>
        <w:rPr>
          <w:rFonts w:asciiTheme="minorHAnsi" w:eastAsia="Times New Roman" w:hAnsiTheme="minorHAnsi" w:cstheme="minorHAnsi"/>
          <w:sz w:val="22"/>
          <w:szCs w:val="22"/>
          <w:lang w:val="en-GB" w:eastAsia="en-GB"/>
        </w:rPr>
      </w:pPr>
      <w:r w:rsidRPr="00313F62">
        <w:rPr>
          <w:rFonts w:asciiTheme="minorHAnsi" w:eastAsia="Times New Roman" w:hAnsiTheme="minorHAnsi" w:cstheme="minorHAnsi"/>
          <w:sz w:val="22"/>
          <w:szCs w:val="22"/>
          <w:lang w:val="en-GB" w:eastAsia="en-GB"/>
        </w:rPr>
        <w:tab/>
      </w:r>
    </w:p>
    <w:p w14:paraId="46860D52" w14:textId="77777777" w:rsidR="00882981" w:rsidRPr="00313F62" w:rsidRDefault="00882981" w:rsidP="00882981">
      <w:pPr>
        <w:rPr>
          <w:rFonts w:asciiTheme="minorHAnsi" w:eastAsia="Times New Roman" w:hAnsiTheme="minorHAnsi" w:cstheme="minorHAnsi"/>
          <w:sz w:val="22"/>
          <w:szCs w:val="22"/>
          <w:lang w:val="en-GB" w:eastAsia="en-GB"/>
        </w:rPr>
      </w:pPr>
    </w:p>
    <w:p w14:paraId="1FB9D403" w14:textId="77777777" w:rsidR="00882981" w:rsidRPr="00313F62" w:rsidRDefault="00882981" w:rsidP="00882981">
      <w:pPr>
        <w:rPr>
          <w:rFonts w:asciiTheme="minorHAnsi" w:eastAsia="Times New Roman" w:hAnsiTheme="minorHAnsi" w:cstheme="minorHAnsi"/>
          <w:sz w:val="22"/>
          <w:szCs w:val="22"/>
          <w:lang w:val="en-GB" w:eastAsia="en-GB"/>
        </w:rPr>
      </w:pPr>
    </w:p>
    <w:p w14:paraId="37074D09" w14:textId="77777777" w:rsidR="00DF3819" w:rsidRPr="00313F62" w:rsidRDefault="00DF3819" w:rsidP="00882981">
      <w:pPr>
        <w:rPr>
          <w:rFonts w:asciiTheme="minorHAnsi" w:eastAsia="Times New Roman" w:hAnsiTheme="minorHAnsi" w:cstheme="minorHAnsi"/>
          <w:sz w:val="22"/>
          <w:szCs w:val="22"/>
          <w:lang w:val="en-GB" w:eastAsia="en-GB"/>
        </w:rPr>
        <w:sectPr w:rsidR="00DF3819" w:rsidRPr="00313F62">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34F78D56" w14:textId="30CB6BAA" w:rsidR="00313F62" w:rsidRPr="00313F62" w:rsidRDefault="00313F62" w:rsidP="00313F62">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313F62">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17F5F2CA" w14:textId="77777777" w:rsidR="00313F62" w:rsidRPr="00313F62" w:rsidRDefault="00313F62" w:rsidP="00313F62">
      <w:pPr>
        <w:pStyle w:val="BodyText"/>
        <w:spacing w:after="0"/>
        <w:jc w:val="both"/>
        <w:rPr>
          <w:rFonts w:asciiTheme="minorHAnsi" w:hAnsiTheme="minorHAnsi" w:cstheme="minorHAnsi"/>
          <w:sz w:val="22"/>
          <w:szCs w:val="22"/>
        </w:rPr>
      </w:pPr>
    </w:p>
    <w:p w14:paraId="4F1C8FF7"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person appointed will be expected to fully contribute to these collaborative arrangements to enhance the learning and development of students within Broomhill Bank and the community it supports.</w:t>
      </w:r>
    </w:p>
    <w:p w14:paraId="15CBC974" w14:textId="77777777" w:rsidR="00313F62" w:rsidRPr="00313F62" w:rsidRDefault="00313F62" w:rsidP="00313F62">
      <w:pPr>
        <w:pStyle w:val="BodyText"/>
        <w:spacing w:after="0"/>
        <w:jc w:val="both"/>
        <w:rPr>
          <w:rFonts w:asciiTheme="minorHAnsi" w:hAnsiTheme="minorHAnsi" w:cstheme="minorHAnsi"/>
          <w:b/>
          <w:sz w:val="22"/>
          <w:szCs w:val="22"/>
        </w:rPr>
      </w:pPr>
    </w:p>
    <w:p w14:paraId="45FC2EFF" w14:textId="06EE21D1"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78940638" w14:textId="77777777" w:rsidR="00313F62" w:rsidRPr="00313F62" w:rsidRDefault="00313F62" w:rsidP="00313F62">
      <w:pPr>
        <w:pStyle w:val="BodyText"/>
        <w:spacing w:after="0"/>
        <w:jc w:val="both"/>
        <w:rPr>
          <w:rFonts w:asciiTheme="minorHAnsi" w:hAnsiTheme="minorHAnsi" w:cstheme="minorHAnsi"/>
          <w:sz w:val="22"/>
          <w:szCs w:val="22"/>
        </w:rPr>
      </w:pPr>
    </w:p>
    <w:p w14:paraId="76A3CDE4"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051E9B31" w14:textId="77777777" w:rsidR="00313F62" w:rsidRPr="00313F62" w:rsidRDefault="00313F62" w:rsidP="00313F62">
      <w:pPr>
        <w:pStyle w:val="BodyText"/>
        <w:spacing w:after="0"/>
        <w:jc w:val="both"/>
        <w:rPr>
          <w:rFonts w:asciiTheme="minorHAnsi" w:hAnsiTheme="minorHAnsi" w:cstheme="minorHAnsi"/>
          <w:b/>
          <w:bCs/>
          <w:sz w:val="22"/>
          <w:szCs w:val="22"/>
        </w:rPr>
      </w:pPr>
    </w:p>
    <w:p w14:paraId="023467EB" w14:textId="2338ADE8"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bCs/>
          <w:sz w:val="22"/>
          <w:szCs w:val="22"/>
        </w:rPr>
        <w:t xml:space="preserve">This post is for </w:t>
      </w:r>
      <w:r w:rsidRPr="00313F62">
        <w:rPr>
          <w:rFonts w:asciiTheme="minorHAnsi" w:hAnsiTheme="minorHAnsi" w:cstheme="minorHAnsi"/>
          <w:b/>
          <w:bCs/>
          <w:sz w:val="22"/>
          <w:szCs w:val="22"/>
        </w:rPr>
        <w:t>40 hours per week</w:t>
      </w:r>
      <w:r w:rsidRPr="00313F62">
        <w:rPr>
          <w:rFonts w:asciiTheme="minorHAnsi" w:hAnsiTheme="minorHAnsi" w:cstheme="minorHAnsi"/>
          <w:bCs/>
          <w:sz w:val="22"/>
          <w:szCs w:val="22"/>
        </w:rPr>
        <w:t xml:space="preserve"> during term time working a shift pattern, plus 5 training days, salary commences at </w:t>
      </w:r>
      <w:r w:rsidRPr="00313F62">
        <w:rPr>
          <w:rFonts w:asciiTheme="minorHAnsi" w:hAnsiTheme="minorHAnsi" w:cstheme="minorHAnsi"/>
          <w:b/>
          <w:bCs/>
          <w:sz w:val="22"/>
          <w:szCs w:val="22"/>
        </w:rPr>
        <w:t xml:space="preserve">Kent Range </w:t>
      </w:r>
      <w:r w:rsidR="00972DE6">
        <w:rPr>
          <w:rFonts w:asciiTheme="minorHAnsi" w:hAnsiTheme="minorHAnsi" w:cstheme="minorHAnsi"/>
          <w:b/>
          <w:bCs/>
          <w:sz w:val="22"/>
          <w:szCs w:val="22"/>
        </w:rPr>
        <w:t>6</w:t>
      </w:r>
      <w:r w:rsidRPr="00313F62">
        <w:rPr>
          <w:rFonts w:asciiTheme="minorHAnsi" w:hAnsiTheme="minorHAnsi" w:cstheme="minorHAnsi"/>
          <w:b/>
          <w:bCs/>
          <w:sz w:val="22"/>
          <w:szCs w:val="22"/>
        </w:rPr>
        <w:t xml:space="preserve"> £1</w:t>
      </w:r>
      <w:r w:rsidR="00972DE6">
        <w:rPr>
          <w:rFonts w:asciiTheme="minorHAnsi" w:hAnsiTheme="minorHAnsi" w:cstheme="minorHAnsi"/>
          <w:b/>
          <w:bCs/>
          <w:sz w:val="22"/>
          <w:szCs w:val="22"/>
        </w:rPr>
        <w:t>8</w:t>
      </w:r>
      <w:r w:rsidRPr="00313F62">
        <w:rPr>
          <w:rFonts w:asciiTheme="minorHAnsi" w:hAnsiTheme="minorHAnsi" w:cstheme="minorHAnsi"/>
          <w:b/>
          <w:bCs/>
          <w:sz w:val="22"/>
          <w:szCs w:val="22"/>
        </w:rPr>
        <w:t>,4</w:t>
      </w:r>
      <w:r w:rsidR="00972DE6">
        <w:rPr>
          <w:rFonts w:asciiTheme="minorHAnsi" w:hAnsiTheme="minorHAnsi" w:cstheme="minorHAnsi"/>
          <w:b/>
          <w:bCs/>
          <w:sz w:val="22"/>
          <w:szCs w:val="22"/>
        </w:rPr>
        <w:t>47</w:t>
      </w:r>
      <w:r w:rsidRPr="00313F62">
        <w:rPr>
          <w:rFonts w:asciiTheme="minorHAnsi" w:hAnsiTheme="minorHAnsi" w:cstheme="minorHAnsi"/>
          <w:b/>
          <w:bCs/>
          <w:sz w:val="22"/>
          <w:szCs w:val="22"/>
        </w:rPr>
        <w:t>.</w:t>
      </w:r>
      <w:r w:rsidR="00972DE6">
        <w:rPr>
          <w:rFonts w:asciiTheme="minorHAnsi" w:hAnsiTheme="minorHAnsi" w:cstheme="minorHAnsi"/>
          <w:b/>
          <w:bCs/>
          <w:sz w:val="22"/>
          <w:szCs w:val="22"/>
        </w:rPr>
        <w:t>6</w:t>
      </w:r>
      <w:r w:rsidRPr="00313F62">
        <w:rPr>
          <w:rFonts w:asciiTheme="minorHAnsi" w:hAnsiTheme="minorHAnsi" w:cstheme="minorHAnsi"/>
          <w:b/>
          <w:bCs/>
          <w:sz w:val="22"/>
          <w:szCs w:val="22"/>
        </w:rPr>
        <w:t>1</w:t>
      </w:r>
      <w:r w:rsidRPr="00313F62">
        <w:rPr>
          <w:rFonts w:asciiTheme="minorHAnsi" w:hAnsiTheme="minorHAnsi" w:cstheme="minorHAnsi"/>
          <w:bCs/>
          <w:sz w:val="22"/>
          <w:szCs w:val="22"/>
        </w:rPr>
        <w:t xml:space="preserve"> (</w:t>
      </w:r>
      <w:bookmarkStart w:id="0" w:name="_GoBack"/>
      <w:bookmarkEnd w:id="0"/>
      <w:r w:rsidRPr="00313F62">
        <w:rPr>
          <w:rFonts w:asciiTheme="minorHAnsi" w:hAnsiTheme="minorHAnsi" w:cstheme="minorHAnsi"/>
          <w:bCs/>
          <w:sz w:val="22"/>
          <w:szCs w:val="22"/>
        </w:rPr>
        <w:t>pro rata applies to £</w:t>
      </w:r>
      <w:r w:rsidR="00972DE6">
        <w:rPr>
          <w:rFonts w:asciiTheme="minorHAnsi" w:hAnsiTheme="minorHAnsi" w:cstheme="minorHAnsi"/>
          <w:bCs/>
          <w:sz w:val="22"/>
          <w:szCs w:val="22"/>
        </w:rPr>
        <w:t>20,222.0</w:t>
      </w:r>
      <w:r w:rsidRPr="00313F62">
        <w:rPr>
          <w:rFonts w:asciiTheme="minorHAnsi" w:hAnsiTheme="minorHAnsi" w:cstheme="minorHAnsi"/>
          <w:bCs/>
          <w:sz w:val="22"/>
          <w:szCs w:val="22"/>
        </w:rPr>
        <w:t xml:space="preserve">) plus an allowance for sleep-ins. </w:t>
      </w:r>
    </w:p>
    <w:p w14:paraId="2F834FEE" w14:textId="77777777" w:rsidR="00313F62" w:rsidRPr="00313F62" w:rsidRDefault="00313F62" w:rsidP="00313F62">
      <w:pPr>
        <w:rPr>
          <w:rFonts w:asciiTheme="minorHAnsi" w:hAnsiTheme="minorHAnsi" w:cstheme="minorHAnsi"/>
          <w:sz w:val="22"/>
          <w:szCs w:val="22"/>
        </w:rPr>
      </w:pPr>
    </w:p>
    <w:p w14:paraId="5B9E21B9"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C8092E4" w14:textId="77777777" w:rsidR="00313F62" w:rsidRPr="00313F62" w:rsidRDefault="00313F62" w:rsidP="00313F62">
      <w:pPr>
        <w:pStyle w:val="BodyText"/>
        <w:spacing w:after="0"/>
        <w:jc w:val="both"/>
        <w:rPr>
          <w:rFonts w:asciiTheme="minorHAnsi" w:hAnsiTheme="minorHAnsi" w:cstheme="minorHAnsi"/>
          <w:sz w:val="22"/>
          <w:szCs w:val="22"/>
        </w:rPr>
      </w:pPr>
    </w:p>
    <w:p w14:paraId="4B90291E"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4863A23" w14:textId="77777777" w:rsidR="00313F62" w:rsidRPr="00313F62" w:rsidRDefault="00313F62" w:rsidP="00313F62">
      <w:pPr>
        <w:pStyle w:val="BodyText"/>
        <w:spacing w:after="0"/>
        <w:jc w:val="both"/>
        <w:rPr>
          <w:rFonts w:asciiTheme="minorHAnsi" w:hAnsiTheme="minorHAnsi" w:cstheme="minorHAnsi"/>
          <w:b/>
          <w:sz w:val="22"/>
          <w:szCs w:val="22"/>
        </w:rPr>
      </w:pPr>
    </w:p>
    <w:p w14:paraId="5C71538A" w14:textId="77777777" w:rsidR="00313F62" w:rsidRPr="00313F62" w:rsidRDefault="00313F62" w:rsidP="00313F62">
      <w:pPr>
        <w:rPr>
          <w:rFonts w:asciiTheme="minorHAnsi" w:hAnsiTheme="minorHAnsi" w:cstheme="minorHAnsi"/>
          <w:b/>
          <w:sz w:val="22"/>
          <w:szCs w:val="22"/>
        </w:rPr>
      </w:pPr>
      <w:r w:rsidRPr="00313F62">
        <w:rPr>
          <w:rFonts w:asciiTheme="minorHAnsi" w:hAnsiTheme="minorHAnsi" w:cstheme="minorHAnsi"/>
          <w:b/>
          <w:sz w:val="22"/>
          <w:szCs w:val="22"/>
        </w:rPr>
        <w:t>Applying</w:t>
      </w:r>
    </w:p>
    <w:p w14:paraId="029EB4AC" w14:textId="52BBD811" w:rsidR="00313F62" w:rsidRPr="00313F62" w:rsidRDefault="00313F62" w:rsidP="00313F62">
      <w:pPr>
        <w:rPr>
          <w:rFonts w:asciiTheme="minorHAnsi" w:hAnsiTheme="minorHAnsi" w:cstheme="minorHAnsi"/>
          <w:bCs/>
          <w:sz w:val="22"/>
          <w:szCs w:val="22"/>
        </w:rPr>
      </w:pPr>
      <w:r w:rsidRPr="00313F62">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w:t>
      </w:r>
      <w:r w:rsidRPr="00313F62">
        <w:rPr>
          <w:rFonts w:asciiTheme="minorHAnsi" w:hAnsiTheme="minorHAnsi" w:cstheme="minorHAnsi"/>
          <w:b/>
          <w:sz w:val="22"/>
          <w:szCs w:val="22"/>
        </w:rPr>
        <w:t xml:space="preserve">The deadline for applications is </w:t>
      </w:r>
      <w:r>
        <w:rPr>
          <w:rFonts w:asciiTheme="minorHAnsi" w:hAnsiTheme="minorHAnsi" w:cstheme="minorHAnsi"/>
          <w:b/>
          <w:sz w:val="22"/>
          <w:szCs w:val="22"/>
        </w:rPr>
        <w:t>Wednesday 29</w:t>
      </w:r>
      <w:r w:rsidR="006A2689" w:rsidRPr="006A2689">
        <w:rPr>
          <w:rFonts w:asciiTheme="minorHAnsi" w:hAnsiTheme="minorHAnsi" w:cstheme="minorHAnsi"/>
          <w:b/>
          <w:sz w:val="22"/>
          <w:szCs w:val="22"/>
          <w:vertAlign w:val="superscript"/>
        </w:rPr>
        <w:t>th</w:t>
      </w:r>
      <w:r w:rsidR="006A2689">
        <w:rPr>
          <w:rFonts w:asciiTheme="minorHAnsi" w:hAnsiTheme="minorHAnsi" w:cstheme="minorHAnsi"/>
          <w:b/>
          <w:sz w:val="22"/>
          <w:szCs w:val="22"/>
        </w:rPr>
        <w:t xml:space="preserve"> </w:t>
      </w:r>
      <w:r>
        <w:rPr>
          <w:rFonts w:asciiTheme="minorHAnsi" w:hAnsiTheme="minorHAnsi" w:cstheme="minorHAnsi"/>
          <w:b/>
          <w:sz w:val="22"/>
          <w:szCs w:val="22"/>
        </w:rPr>
        <w:t xml:space="preserve">May 2019 </w:t>
      </w:r>
      <w:r w:rsidRPr="00313F62">
        <w:rPr>
          <w:rFonts w:asciiTheme="minorHAnsi" w:hAnsiTheme="minorHAnsi" w:cstheme="minorHAnsi"/>
          <w:b/>
          <w:sz w:val="22"/>
          <w:szCs w:val="22"/>
        </w:rPr>
        <w:t>with interview</w:t>
      </w:r>
      <w:r>
        <w:rPr>
          <w:rFonts w:asciiTheme="minorHAnsi" w:hAnsiTheme="minorHAnsi" w:cstheme="minorHAnsi"/>
          <w:b/>
          <w:sz w:val="22"/>
          <w:szCs w:val="22"/>
        </w:rPr>
        <w:t>s to be held on Tuesday 11</w:t>
      </w:r>
      <w:r w:rsidRPr="00313F62">
        <w:rPr>
          <w:rFonts w:asciiTheme="minorHAnsi" w:hAnsiTheme="minorHAnsi" w:cstheme="minorHAnsi"/>
          <w:b/>
          <w:sz w:val="22"/>
          <w:szCs w:val="22"/>
          <w:vertAlign w:val="superscript"/>
        </w:rPr>
        <w:t>th</w:t>
      </w:r>
      <w:r>
        <w:rPr>
          <w:rFonts w:asciiTheme="minorHAnsi" w:hAnsiTheme="minorHAnsi" w:cstheme="minorHAnsi"/>
          <w:b/>
          <w:sz w:val="22"/>
          <w:szCs w:val="22"/>
        </w:rPr>
        <w:t xml:space="preserve"> June 2019 or Wednesday 12</w:t>
      </w:r>
      <w:r w:rsidRPr="00313F62">
        <w:rPr>
          <w:rFonts w:asciiTheme="minorHAnsi" w:hAnsiTheme="minorHAnsi" w:cstheme="minorHAnsi"/>
          <w:b/>
          <w:sz w:val="22"/>
          <w:szCs w:val="22"/>
          <w:vertAlign w:val="superscript"/>
        </w:rPr>
        <w:t>th</w:t>
      </w:r>
      <w:r>
        <w:rPr>
          <w:rFonts w:asciiTheme="minorHAnsi" w:hAnsiTheme="minorHAnsi" w:cstheme="minorHAnsi"/>
          <w:b/>
          <w:sz w:val="22"/>
          <w:szCs w:val="22"/>
        </w:rPr>
        <w:t xml:space="preserve"> June 2019</w:t>
      </w:r>
      <w:r w:rsidRPr="00313F62">
        <w:rPr>
          <w:rFonts w:asciiTheme="minorHAnsi" w:hAnsiTheme="minorHAnsi" w:cstheme="minorHAnsi"/>
          <w:b/>
          <w:sz w:val="22"/>
          <w:szCs w:val="22"/>
        </w:rPr>
        <w:t>.</w:t>
      </w:r>
      <w:r w:rsidRPr="00313F62">
        <w:rPr>
          <w:rFonts w:asciiTheme="minorHAnsi" w:hAnsiTheme="minorHAnsi" w:cstheme="minorHAnsi"/>
          <w:sz w:val="22"/>
          <w:szCs w:val="22"/>
        </w:rPr>
        <w:t xml:space="preserve">  </w:t>
      </w:r>
      <w:r w:rsidRPr="00313F62">
        <w:rPr>
          <w:rFonts w:asciiTheme="minorHAnsi" w:hAnsiTheme="minorHAnsi" w:cstheme="minorHAnsi"/>
          <w:bCs/>
          <w:sz w:val="22"/>
          <w:szCs w:val="22"/>
        </w:rPr>
        <w:t xml:space="preserve">Any appointment is subject to a satisfactory enhanced check with the Disclosure Barring Service and Occupational Health check. </w:t>
      </w:r>
    </w:p>
    <w:p w14:paraId="1D85CE4D" w14:textId="77777777" w:rsidR="00313F62" w:rsidRPr="00313F62" w:rsidRDefault="00313F62" w:rsidP="00313F62">
      <w:pPr>
        <w:pStyle w:val="BodyText"/>
        <w:spacing w:after="0"/>
        <w:jc w:val="both"/>
        <w:rPr>
          <w:rFonts w:asciiTheme="minorHAnsi" w:hAnsiTheme="minorHAnsi" w:cstheme="minorHAnsi"/>
          <w:sz w:val="22"/>
          <w:szCs w:val="22"/>
        </w:rPr>
      </w:pPr>
    </w:p>
    <w:p w14:paraId="31483312"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39DC14E1" w14:textId="77777777" w:rsidR="00313F62" w:rsidRPr="00313F62" w:rsidRDefault="00313F62" w:rsidP="00313F62">
      <w:pPr>
        <w:pStyle w:val="BodyText"/>
        <w:spacing w:after="0"/>
        <w:jc w:val="both"/>
        <w:rPr>
          <w:rFonts w:asciiTheme="minorHAnsi" w:hAnsiTheme="minorHAnsi" w:cstheme="minorHAnsi"/>
          <w:b/>
          <w:sz w:val="22"/>
          <w:szCs w:val="22"/>
        </w:rPr>
      </w:pPr>
    </w:p>
    <w:p w14:paraId="4B19BF53" w14:textId="3DACD6C9" w:rsidR="00313F62" w:rsidRPr="00313F62" w:rsidRDefault="00313F62" w:rsidP="00313F62">
      <w:pPr>
        <w:jc w:val="both"/>
        <w:rPr>
          <w:rFonts w:asciiTheme="minorHAnsi" w:hAnsiTheme="minorHAnsi" w:cstheme="minorHAnsi"/>
          <w:bCs/>
          <w:sz w:val="22"/>
          <w:szCs w:val="22"/>
        </w:rPr>
      </w:pPr>
      <w:r w:rsidRPr="00313F62">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313F62">
        <w:rPr>
          <w:rFonts w:asciiTheme="minorHAnsi" w:hAnsiTheme="minorHAnsi" w:cstheme="minorHAnsi"/>
          <w:bCs/>
          <w:sz w:val="22"/>
          <w:szCs w:val="22"/>
        </w:rPr>
        <w:t>s suitability for being offered the position.</w:t>
      </w:r>
    </w:p>
    <w:p w14:paraId="46BDE1E9" w14:textId="77777777" w:rsidR="00313F62" w:rsidRPr="00313F62" w:rsidRDefault="00313F62" w:rsidP="00313F62">
      <w:pPr>
        <w:pStyle w:val="BodyText"/>
        <w:spacing w:after="0"/>
        <w:jc w:val="both"/>
        <w:rPr>
          <w:rFonts w:asciiTheme="minorHAnsi" w:hAnsiTheme="minorHAnsi" w:cstheme="minorHAnsi"/>
          <w:b/>
          <w:sz w:val="22"/>
          <w:szCs w:val="22"/>
        </w:rPr>
      </w:pPr>
    </w:p>
    <w:p w14:paraId="7D908BE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E2312DC" w14:textId="77777777" w:rsidR="006D593C" w:rsidRPr="00313F6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12974B6E" w14:textId="77777777" w:rsidR="00CF09FB" w:rsidRPr="00313F62"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Pr="00313F62" w:rsidRDefault="00DD6D73" w:rsidP="00DD6D73">
      <w:pPr>
        <w:rPr>
          <w:rFonts w:asciiTheme="minorHAnsi" w:hAnsiTheme="minorHAnsi" w:cstheme="minorHAnsi"/>
          <w:i/>
          <w:sz w:val="22"/>
          <w:szCs w:val="22"/>
        </w:rPr>
      </w:pPr>
    </w:p>
    <w:p w14:paraId="0AF163D1" w14:textId="3DE2CE4F"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5870869D" w14:textId="77777777" w:rsidR="00313F62" w:rsidRPr="00313F62" w:rsidRDefault="00313F62" w:rsidP="00313F62">
      <w:pPr>
        <w:pStyle w:val="BodyText"/>
        <w:spacing w:after="0"/>
        <w:jc w:val="both"/>
        <w:rPr>
          <w:rFonts w:asciiTheme="minorHAnsi" w:hAnsiTheme="minorHAnsi" w:cstheme="minorHAnsi"/>
          <w:b/>
          <w:sz w:val="22"/>
          <w:szCs w:val="22"/>
        </w:rPr>
      </w:pPr>
      <w:r w:rsidRPr="00313F62">
        <w:rPr>
          <w:rFonts w:asciiTheme="minorHAnsi" w:hAnsiTheme="minorHAnsi" w:cstheme="minorHAnsi"/>
          <w:b/>
          <w:sz w:val="22"/>
          <w:szCs w:val="22"/>
        </w:rPr>
        <w:lastRenderedPageBreak/>
        <w:t>Our School Culture</w:t>
      </w:r>
    </w:p>
    <w:p w14:paraId="6FE90E46"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AD57A15" w14:textId="77777777" w:rsidR="00313F62" w:rsidRPr="00313F62" w:rsidRDefault="00313F62" w:rsidP="00313F62">
      <w:pPr>
        <w:pStyle w:val="BodyText"/>
        <w:spacing w:after="0"/>
        <w:jc w:val="both"/>
        <w:rPr>
          <w:rFonts w:asciiTheme="minorHAnsi" w:hAnsiTheme="minorHAnsi" w:cstheme="minorHAnsi"/>
          <w:sz w:val="22"/>
          <w:szCs w:val="22"/>
        </w:rPr>
      </w:pPr>
    </w:p>
    <w:p w14:paraId="4AB94BC6" w14:textId="0F30511A" w:rsid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expect all staff at every level to have a good understanding of and adherence </w:t>
      </w:r>
      <w:r w:rsidR="006A2689">
        <w:rPr>
          <w:rFonts w:asciiTheme="minorHAnsi" w:hAnsiTheme="minorHAnsi" w:cstheme="minorHAnsi"/>
          <w:sz w:val="22"/>
          <w:szCs w:val="22"/>
        </w:rPr>
        <w:t xml:space="preserve">to </w:t>
      </w:r>
      <w:r w:rsidRPr="00313F62">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097FFC4A" w14:textId="77777777" w:rsidR="00313F62" w:rsidRPr="00313F62" w:rsidRDefault="00313F62" w:rsidP="00313F62">
      <w:pPr>
        <w:pStyle w:val="BodyText"/>
        <w:spacing w:after="0"/>
        <w:jc w:val="both"/>
        <w:rPr>
          <w:rFonts w:asciiTheme="minorHAnsi" w:hAnsiTheme="minorHAnsi" w:cstheme="minorHAnsi"/>
          <w:sz w:val="22"/>
          <w:szCs w:val="22"/>
        </w:rPr>
      </w:pPr>
    </w:p>
    <w:p w14:paraId="419CC41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361BAC67" w14:textId="77777777" w:rsidR="00313F62" w:rsidRPr="00313F62" w:rsidRDefault="00313F62" w:rsidP="00313F62">
      <w:pPr>
        <w:pStyle w:val="BodyText"/>
        <w:spacing w:after="0"/>
        <w:jc w:val="both"/>
        <w:rPr>
          <w:rFonts w:asciiTheme="minorHAnsi" w:hAnsiTheme="minorHAnsi" w:cstheme="minorHAnsi"/>
          <w:sz w:val="22"/>
          <w:szCs w:val="22"/>
        </w:rPr>
      </w:pPr>
    </w:p>
    <w:p w14:paraId="5EB1C388"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64A7299F" w14:textId="77777777" w:rsidR="00313F62" w:rsidRPr="00313F62" w:rsidRDefault="00313F62" w:rsidP="00313F62">
      <w:pPr>
        <w:pStyle w:val="BodyText"/>
        <w:spacing w:after="0"/>
        <w:jc w:val="both"/>
        <w:rPr>
          <w:rFonts w:asciiTheme="minorHAnsi" w:hAnsiTheme="minorHAnsi" w:cstheme="minorHAnsi"/>
          <w:sz w:val="22"/>
          <w:szCs w:val="22"/>
        </w:rPr>
      </w:pPr>
    </w:p>
    <w:p w14:paraId="7BF4A435"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734C7139" w14:textId="77777777" w:rsidR="00313F62" w:rsidRPr="00313F62" w:rsidRDefault="00313F62" w:rsidP="00313F62">
      <w:pPr>
        <w:pStyle w:val="BodyText"/>
        <w:spacing w:after="0"/>
        <w:jc w:val="both"/>
        <w:rPr>
          <w:rFonts w:asciiTheme="minorHAnsi" w:hAnsiTheme="minorHAnsi" w:cstheme="minorHAnsi"/>
          <w:sz w:val="22"/>
          <w:szCs w:val="22"/>
        </w:rPr>
      </w:pPr>
    </w:p>
    <w:p w14:paraId="56A08E2B" w14:textId="77777777"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Any appointment is subject to a satisfactory enhanced check with the Disclosure Barring Service and Occupational Health check. </w:t>
      </w:r>
    </w:p>
    <w:p w14:paraId="687AE834" w14:textId="77777777" w:rsidR="00313F62" w:rsidRPr="00313F62" w:rsidRDefault="00313F62" w:rsidP="00313F62">
      <w:pPr>
        <w:pStyle w:val="BodyText"/>
        <w:spacing w:after="0"/>
        <w:jc w:val="both"/>
        <w:rPr>
          <w:rFonts w:asciiTheme="minorHAnsi" w:hAnsiTheme="minorHAnsi" w:cstheme="minorHAnsi"/>
          <w:sz w:val="22"/>
          <w:szCs w:val="22"/>
        </w:rPr>
      </w:pPr>
    </w:p>
    <w:p w14:paraId="4E2AF1E6" w14:textId="0C4010F0" w:rsidR="00313F62" w:rsidRPr="00313F62" w:rsidRDefault="00313F62" w:rsidP="00313F62">
      <w:pPr>
        <w:pStyle w:val="BodyText"/>
        <w:spacing w:after="0"/>
        <w:jc w:val="both"/>
        <w:rPr>
          <w:rFonts w:asciiTheme="minorHAnsi" w:hAnsiTheme="minorHAnsi" w:cstheme="minorHAnsi"/>
          <w:sz w:val="22"/>
          <w:szCs w:val="22"/>
        </w:rPr>
      </w:pPr>
      <w:r w:rsidRPr="00313F62">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Sam Dodd, HR Manager</w:t>
      </w:r>
      <w:r w:rsidRPr="00313F62">
        <w:rPr>
          <w:rFonts w:asciiTheme="minorHAnsi" w:hAnsiTheme="minorHAnsi" w:cstheme="minorHAnsi"/>
          <w:sz w:val="22"/>
          <w:szCs w:val="22"/>
        </w:rPr>
        <w:t xml:space="preserve"> on 01322 662937.</w:t>
      </w:r>
    </w:p>
    <w:p w14:paraId="65CE0527" w14:textId="77777777" w:rsidR="00313F62" w:rsidRPr="00313F62" w:rsidRDefault="00313F62" w:rsidP="00313F62">
      <w:pPr>
        <w:pStyle w:val="BodyText"/>
        <w:jc w:val="both"/>
        <w:rPr>
          <w:rFonts w:asciiTheme="minorHAnsi" w:hAnsiTheme="minorHAnsi" w:cstheme="minorHAnsi"/>
          <w:sz w:val="22"/>
          <w:szCs w:val="22"/>
        </w:rPr>
      </w:pPr>
    </w:p>
    <w:p w14:paraId="2BA8913F" w14:textId="77777777" w:rsidR="00313F62" w:rsidRPr="00313F62" w:rsidRDefault="00313F62" w:rsidP="00313F62">
      <w:pPr>
        <w:pStyle w:val="BodyText"/>
        <w:jc w:val="both"/>
        <w:rPr>
          <w:rFonts w:asciiTheme="minorHAnsi" w:hAnsiTheme="minorHAnsi" w:cstheme="minorHAnsi"/>
          <w:sz w:val="22"/>
          <w:szCs w:val="22"/>
        </w:rPr>
      </w:pPr>
      <w:r w:rsidRPr="00313F62">
        <w:rPr>
          <w:rFonts w:asciiTheme="minorHAnsi" w:hAnsiTheme="minorHAnsi" w:cstheme="minorHAnsi"/>
          <w:sz w:val="22"/>
          <w:szCs w:val="22"/>
        </w:rPr>
        <w:t>Yours sincerely</w:t>
      </w:r>
    </w:p>
    <w:p w14:paraId="7CD8DCD3"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noProof/>
          <w:sz w:val="22"/>
          <w:szCs w:val="22"/>
          <w:lang w:eastAsia="en-GB"/>
        </w:rPr>
        <w:drawing>
          <wp:inline distT="0" distB="0" distL="0" distR="0" wp14:anchorId="401AC7F9" wp14:editId="5E7660FD">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69C7AAC"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Mr S J Ackerley</w:t>
      </w:r>
    </w:p>
    <w:p w14:paraId="5C1AE13D"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Executive Headteacher</w:t>
      </w:r>
    </w:p>
    <w:p w14:paraId="0E3FC950" w14:textId="77777777" w:rsidR="00313F62" w:rsidRPr="00313F62" w:rsidRDefault="00313F62" w:rsidP="00313F62">
      <w:pPr>
        <w:rPr>
          <w:rFonts w:asciiTheme="minorHAnsi" w:hAnsiTheme="minorHAnsi" w:cstheme="minorHAnsi"/>
          <w:sz w:val="22"/>
          <w:szCs w:val="22"/>
        </w:rPr>
      </w:pPr>
      <w:r w:rsidRPr="00313F62">
        <w:rPr>
          <w:rFonts w:asciiTheme="minorHAnsi" w:hAnsiTheme="minorHAnsi" w:cstheme="minorHAnsi"/>
          <w:sz w:val="22"/>
          <w:szCs w:val="22"/>
        </w:rPr>
        <w:t>Broomhill Bank School</w:t>
      </w:r>
    </w:p>
    <w:p w14:paraId="381D55C7" w14:textId="77777777" w:rsidR="00313F62" w:rsidRPr="00313F62" w:rsidRDefault="00313F62" w:rsidP="00DF3819">
      <w:pPr>
        <w:spacing w:after="200" w:line="276" w:lineRule="auto"/>
        <w:rPr>
          <w:rFonts w:asciiTheme="minorHAnsi" w:eastAsiaTheme="minorHAnsi" w:hAnsiTheme="minorHAnsi" w:cstheme="minorHAnsi"/>
          <w:sz w:val="22"/>
          <w:szCs w:val="22"/>
          <w:lang w:val="en-GB"/>
        </w:rPr>
      </w:pPr>
    </w:p>
    <w:p w14:paraId="698F1234"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0BA4775"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755422ED" w14:textId="77777777" w:rsidR="00DF3819" w:rsidRPr="00313F62" w:rsidRDefault="00DF3819" w:rsidP="00DF3819">
      <w:pPr>
        <w:spacing w:after="200" w:line="276" w:lineRule="auto"/>
        <w:rPr>
          <w:rFonts w:asciiTheme="minorHAnsi" w:eastAsiaTheme="minorHAnsi" w:hAnsiTheme="minorHAnsi" w:cstheme="minorHAnsi"/>
          <w:sz w:val="22"/>
          <w:szCs w:val="22"/>
          <w:lang w:val="en-GB"/>
        </w:rPr>
      </w:pPr>
    </w:p>
    <w:p w14:paraId="37CCCC9E" w14:textId="77777777" w:rsidR="00DD6D73" w:rsidRPr="00313F62" w:rsidRDefault="00DD6D73" w:rsidP="00DD6D73">
      <w:pPr>
        <w:rPr>
          <w:rFonts w:asciiTheme="minorHAnsi" w:hAnsiTheme="minorHAnsi" w:cstheme="minorHAnsi"/>
          <w:sz w:val="22"/>
          <w:szCs w:val="22"/>
        </w:rPr>
      </w:pPr>
    </w:p>
    <w:sectPr w:rsidR="00DD6D73" w:rsidRPr="00313F62">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9"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1"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7" w15:restartNumberingAfterBreak="0">
    <w:nsid w:val="346C479F"/>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4"/>
  </w:num>
  <w:num w:numId="5">
    <w:abstractNumId w:val="25"/>
  </w:num>
  <w:num w:numId="6">
    <w:abstractNumId w:val="8"/>
  </w:num>
  <w:num w:numId="7">
    <w:abstractNumId w:val="0"/>
  </w:num>
  <w:num w:numId="8">
    <w:abstractNumId w:val="20"/>
  </w:num>
  <w:num w:numId="9">
    <w:abstractNumId w:val="2"/>
  </w:num>
  <w:num w:numId="10">
    <w:abstractNumId w:val="3"/>
  </w:num>
  <w:num w:numId="11">
    <w:abstractNumId w:val="1"/>
  </w:num>
  <w:num w:numId="12">
    <w:abstractNumId w:val="7"/>
  </w:num>
  <w:num w:numId="13">
    <w:abstractNumId w:val="11"/>
  </w:num>
  <w:num w:numId="14">
    <w:abstractNumId w:val="21"/>
  </w:num>
  <w:num w:numId="15">
    <w:abstractNumId w:val="13"/>
  </w:num>
  <w:num w:numId="16">
    <w:abstractNumId w:val="9"/>
  </w:num>
  <w:num w:numId="17">
    <w:abstractNumId w:val="24"/>
  </w:num>
  <w:num w:numId="18">
    <w:abstractNumId w:val="16"/>
  </w:num>
  <w:num w:numId="19">
    <w:abstractNumId w:val="10"/>
  </w:num>
  <w:num w:numId="20">
    <w:abstractNumId w:val="15"/>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532D7"/>
    <w:rsid w:val="0028138D"/>
    <w:rsid w:val="002814B7"/>
    <w:rsid w:val="002A6667"/>
    <w:rsid w:val="00303DBD"/>
    <w:rsid w:val="003048D8"/>
    <w:rsid w:val="00313F62"/>
    <w:rsid w:val="003376A8"/>
    <w:rsid w:val="0034560C"/>
    <w:rsid w:val="00352FD8"/>
    <w:rsid w:val="00361E8A"/>
    <w:rsid w:val="003858CA"/>
    <w:rsid w:val="00411F13"/>
    <w:rsid w:val="004C399A"/>
    <w:rsid w:val="004E60C1"/>
    <w:rsid w:val="004F5B80"/>
    <w:rsid w:val="00524C89"/>
    <w:rsid w:val="00534352"/>
    <w:rsid w:val="00573A66"/>
    <w:rsid w:val="00592CC5"/>
    <w:rsid w:val="005952AD"/>
    <w:rsid w:val="005B128E"/>
    <w:rsid w:val="005C4531"/>
    <w:rsid w:val="005E229A"/>
    <w:rsid w:val="00643469"/>
    <w:rsid w:val="00654B21"/>
    <w:rsid w:val="00692905"/>
    <w:rsid w:val="00693FBF"/>
    <w:rsid w:val="006A2689"/>
    <w:rsid w:val="006D593C"/>
    <w:rsid w:val="00743DA6"/>
    <w:rsid w:val="007604E7"/>
    <w:rsid w:val="0079297C"/>
    <w:rsid w:val="007F22A8"/>
    <w:rsid w:val="00830D8F"/>
    <w:rsid w:val="008629CF"/>
    <w:rsid w:val="0086434A"/>
    <w:rsid w:val="00882981"/>
    <w:rsid w:val="008935C5"/>
    <w:rsid w:val="00895A89"/>
    <w:rsid w:val="009333F2"/>
    <w:rsid w:val="00933F5F"/>
    <w:rsid w:val="00944BA3"/>
    <w:rsid w:val="00960218"/>
    <w:rsid w:val="00972DE6"/>
    <w:rsid w:val="00983977"/>
    <w:rsid w:val="00985DB8"/>
    <w:rsid w:val="00985EAC"/>
    <w:rsid w:val="009B1F02"/>
    <w:rsid w:val="009C140F"/>
    <w:rsid w:val="009C5AD1"/>
    <w:rsid w:val="00A17BF8"/>
    <w:rsid w:val="00A5754E"/>
    <w:rsid w:val="00A7263C"/>
    <w:rsid w:val="00AD3C82"/>
    <w:rsid w:val="00AF4A5B"/>
    <w:rsid w:val="00B57E1E"/>
    <w:rsid w:val="00BA55CD"/>
    <w:rsid w:val="00BB1FBF"/>
    <w:rsid w:val="00BB71B2"/>
    <w:rsid w:val="00C00498"/>
    <w:rsid w:val="00C21592"/>
    <w:rsid w:val="00C27157"/>
    <w:rsid w:val="00C44834"/>
    <w:rsid w:val="00C659E5"/>
    <w:rsid w:val="00C77F54"/>
    <w:rsid w:val="00CF09FB"/>
    <w:rsid w:val="00D91A17"/>
    <w:rsid w:val="00DB0EDE"/>
    <w:rsid w:val="00DB2E0B"/>
    <w:rsid w:val="00DD6D73"/>
    <w:rsid w:val="00DF3819"/>
    <w:rsid w:val="00E77C02"/>
    <w:rsid w:val="00E916BA"/>
    <w:rsid w:val="00EB3CE6"/>
    <w:rsid w:val="00EF08FE"/>
    <w:rsid w:val="00EF1050"/>
    <w:rsid w:val="00F23996"/>
    <w:rsid w:val="00F51A29"/>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6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13F62"/>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13F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1205</Words>
  <Characters>6464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7</cp:revision>
  <cp:lastPrinted>2019-05-13T15:06:00Z</cp:lastPrinted>
  <dcterms:created xsi:type="dcterms:W3CDTF">2019-05-13T14:57:00Z</dcterms:created>
  <dcterms:modified xsi:type="dcterms:W3CDTF">2019-05-14T09:24:00Z</dcterms:modified>
</cp:coreProperties>
</file>