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6B4" w14:textId="0E2D0B40" w:rsidR="003643B1" w:rsidRDefault="00745797" w:rsidP="003643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C072B4" wp14:editId="1C585E9F">
            <wp:simplePos x="0" y="0"/>
            <wp:positionH relativeFrom="column">
              <wp:posOffset>5168265</wp:posOffset>
            </wp:positionH>
            <wp:positionV relativeFrom="paragraph">
              <wp:posOffset>-525780</wp:posOffset>
            </wp:positionV>
            <wp:extent cx="1360170" cy="4274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firsttr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427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7C59B6" w14:textId="6465304C" w:rsidR="00745797" w:rsidRDefault="007D3DE4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156DB6">
        <w:rPr>
          <w:rFonts w:eastAsia="Arial" w:cstheme="minorHAnsi"/>
          <w:b/>
          <w:sz w:val="28"/>
          <w:szCs w:val="28"/>
          <w:lang w:val="en-US"/>
        </w:rPr>
        <w:t>–</w:t>
      </w:r>
      <w:r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 w:rsidR="00156DB6">
        <w:rPr>
          <w:rFonts w:eastAsia="Arial" w:cstheme="minorHAnsi"/>
          <w:b/>
          <w:sz w:val="28"/>
          <w:szCs w:val="28"/>
          <w:lang w:val="en-US"/>
        </w:rPr>
        <w:t>Deputy Head Teacher</w:t>
      </w:r>
    </w:p>
    <w:p w14:paraId="18FAAD4D" w14:textId="77777777" w:rsidR="00745797" w:rsidRDefault="00745797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</w:p>
    <w:p w14:paraId="3BB3DA30" w14:textId="77777777" w:rsidR="00156DB6" w:rsidRPr="00745797" w:rsidRDefault="00156DB6" w:rsidP="00156DB6">
      <w:pPr>
        <w:pStyle w:val="Default"/>
        <w:jc w:val="both"/>
        <w:rPr>
          <w:rFonts w:asciiTheme="minorHAnsi" w:hAnsiTheme="minorHAnsi"/>
        </w:rPr>
      </w:pPr>
      <w:r w:rsidRPr="00745797">
        <w:rPr>
          <w:rFonts w:asciiTheme="minorHAnsi" w:hAnsiTheme="minorHAnsi"/>
        </w:rPr>
        <w:t xml:space="preserve">The Primary First Trust, Governing Body, parents and children of Lessness Heath Primary School are seeking to appoint a new Deputy Head Teacher. </w:t>
      </w:r>
    </w:p>
    <w:p w14:paraId="7DC6334F" w14:textId="77777777" w:rsidR="00156DB6" w:rsidRPr="00745797" w:rsidRDefault="00156DB6" w:rsidP="00156DB6">
      <w:pPr>
        <w:pStyle w:val="Default"/>
        <w:jc w:val="both"/>
        <w:rPr>
          <w:rFonts w:asciiTheme="minorHAnsi" w:hAnsiTheme="minorHAnsi"/>
        </w:rPr>
      </w:pPr>
    </w:p>
    <w:p w14:paraId="37AB4FAA" w14:textId="77777777" w:rsidR="00156DB6" w:rsidRPr="00745797" w:rsidRDefault="00156DB6" w:rsidP="00156DB6">
      <w:pPr>
        <w:pStyle w:val="Default"/>
        <w:jc w:val="both"/>
        <w:rPr>
          <w:rFonts w:asciiTheme="minorHAnsi" w:hAnsiTheme="minorHAnsi"/>
        </w:rPr>
      </w:pPr>
      <w:r w:rsidRPr="00745797">
        <w:rPr>
          <w:rFonts w:asciiTheme="minorHAnsi" w:hAnsiTheme="minorHAnsi"/>
        </w:rPr>
        <w:t xml:space="preserve">The successful applicant will be forward thinking, highly motivated and inspirational for both staff and children alike. They will have experience of successful leadership at </w:t>
      </w:r>
      <w:proofErr w:type="gramStart"/>
      <w:r w:rsidRPr="00745797">
        <w:rPr>
          <w:rFonts w:asciiTheme="minorHAnsi" w:hAnsiTheme="minorHAnsi"/>
        </w:rPr>
        <w:t>a number of</w:t>
      </w:r>
      <w:proofErr w:type="gramEnd"/>
      <w:r w:rsidRPr="00745797">
        <w:rPr>
          <w:rFonts w:asciiTheme="minorHAnsi" w:hAnsiTheme="minorHAnsi"/>
        </w:rPr>
        <w:t xml:space="preserve"> levels. They will be enthusiastic, dynamic and resourceful in their approach to assisting the development of the school and its staff. They will demonstrate a commitment to, and a genuine interest in, the pastoral and educational welfare of the school.</w:t>
      </w:r>
    </w:p>
    <w:p w14:paraId="432EC500" w14:textId="77777777" w:rsidR="007D3DE4" w:rsidRPr="00745797" w:rsidRDefault="007D3DE4" w:rsidP="007D3DE4">
      <w:pPr>
        <w:spacing w:after="0" w:line="240" w:lineRule="auto"/>
        <w:rPr>
          <w:rFonts w:eastAsia="Arial" w:cstheme="minorHAnsi"/>
          <w:b/>
          <w:sz w:val="24"/>
          <w:szCs w:val="24"/>
          <w:lang w:val="en-US"/>
        </w:rPr>
      </w:pPr>
    </w:p>
    <w:p w14:paraId="74486BF6" w14:textId="77777777" w:rsidR="00AE25DA" w:rsidRPr="00745797" w:rsidRDefault="007D3DE4" w:rsidP="007D3DE4">
      <w:pPr>
        <w:spacing w:after="0" w:line="240" w:lineRule="auto"/>
        <w:rPr>
          <w:rFonts w:eastAsia="Arial" w:cstheme="minorHAnsi"/>
          <w:b/>
          <w:sz w:val="24"/>
          <w:szCs w:val="24"/>
          <w:lang w:val="en-US"/>
        </w:rPr>
      </w:pPr>
      <w:r w:rsidRPr="00745797">
        <w:rPr>
          <w:rFonts w:eastAsia="Arial" w:cstheme="minorHAnsi"/>
          <w:b/>
          <w:sz w:val="24"/>
          <w:szCs w:val="24"/>
          <w:lang w:val="en-US"/>
        </w:rPr>
        <w:t>It is expected that the successful candidate will satisfy the following specification:</w:t>
      </w:r>
    </w:p>
    <w:p w14:paraId="1962A9D7" w14:textId="77777777" w:rsidR="007D3DE4" w:rsidRPr="00745797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6946"/>
        <w:gridCol w:w="1285"/>
      </w:tblGrid>
      <w:tr w:rsidR="007D3DE4" w:rsidRPr="00745797" w14:paraId="703F4113" w14:textId="77777777" w:rsidTr="00571808">
        <w:trPr>
          <w:trHeight w:val="260"/>
        </w:trPr>
        <w:tc>
          <w:tcPr>
            <w:tcW w:w="1878" w:type="dxa"/>
            <w:shd w:val="clear" w:color="auto" w:fill="EAF1DD" w:themeFill="accent3" w:themeFillTint="33"/>
          </w:tcPr>
          <w:p w14:paraId="791A5F1D" w14:textId="77777777" w:rsidR="007D3DE4" w:rsidRPr="00745797" w:rsidRDefault="007D3DE4" w:rsidP="00EA3066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b/>
                <w:sz w:val="24"/>
                <w:szCs w:val="24"/>
              </w:rPr>
              <w:t>Specification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03BFDCB7" w14:textId="77777777" w:rsidR="007D3DE4" w:rsidRPr="00745797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  <w:p w14:paraId="728311A6" w14:textId="77777777" w:rsidR="007D3DE4" w:rsidRPr="00745797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2948FDD9" w14:textId="77777777" w:rsidR="007D3DE4" w:rsidRPr="00745797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7D3DE4" w:rsidRPr="00745797" w14:paraId="29EEA0FD" w14:textId="77777777" w:rsidTr="00571808">
        <w:trPr>
          <w:trHeight w:val="740"/>
        </w:trPr>
        <w:tc>
          <w:tcPr>
            <w:tcW w:w="1878" w:type="dxa"/>
            <w:shd w:val="clear" w:color="auto" w:fill="EAF1DD" w:themeFill="accent3" w:themeFillTint="33"/>
          </w:tcPr>
          <w:p w14:paraId="49A145A0" w14:textId="77777777" w:rsidR="007D3DE4" w:rsidRPr="00745797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>Qualifications</w:t>
            </w:r>
          </w:p>
          <w:p w14:paraId="45B06E89" w14:textId="5B1D5730" w:rsidR="00156DB6" w:rsidRPr="00745797" w:rsidRDefault="00156DB6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 xml:space="preserve">and Experience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19D5CEA" w14:textId="77777777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Either already a Deputy Headteacher/Assistant Headteacher; or</w:t>
            </w:r>
          </w:p>
          <w:p w14:paraId="3CD9172C" w14:textId="78B0619B" w:rsidR="00156DB6" w:rsidRPr="00745797" w:rsidRDefault="00156DB6" w:rsidP="00156DB6">
            <w:pPr>
              <w:pStyle w:val="Default"/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 </w:t>
            </w:r>
          </w:p>
          <w:p w14:paraId="6F5AD5D0" w14:textId="2D023C2D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recent and successful middle or senior leadership in a Primary school </w:t>
            </w:r>
          </w:p>
          <w:p w14:paraId="49CB428B" w14:textId="77777777" w:rsidR="00156DB6" w:rsidRPr="00745797" w:rsidRDefault="00156DB6" w:rsidP="00156DB6">
            <w:pPr>
              <w:pStyle w:val="Default"/>
              <w:spacing w:after="26"/>
              <w:ind w:left="-360"/>
              <w:jc w:val="both"/>
              <w:rPr>
                <w:rFonts w:asciiTheme="minorHAnsi" w:hAnsiTheme="minorHAnsi"/>
              </w:rPr>
            </w:pPr>
          </w:p>
          <w:p w14:paraId="0AC97CCF" w14:textId="35CDEDA8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Educated to degree level </w:t>
            </w:r>
          </w:p>
          <w:p w14:paraId="3823057F" w14:textId="77777777" w:rsidR="00156DB6" w:rsidRPr="00745797" w:rsidRDefault="00156DB6" w:rsidP="00156DB6">
            <w:pPr>
              <w:pStyle w:val="Default"/>
              <w:spacing w:after="26"/>
              <w:ind w:left="-360"/>
              <w:jc w:val="both"/>
              <w:rPr>
                <w:rFonts w:asciiTheme="minorHAnsi" w:hAnsiTheme="minorHAnsi"/>
              </w:rPr>
            </w:pPr>
          </w:p>
          <w:p w14:paraId="6EC5C892" w14:textId="0FA1CB96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Qualified Teacher Status with evidence of excellent classroom practice</w:t>
            </w:r>
          </w:p>
          <w:p w14:paraId="4D0BEADF" w14:textId="77777777" w:rsidR="00156DB6" w:rsidRPr="00745797" w:rsidRDefault="00156DB6" w:rsidP="00156DB6">
            <w:pPr>
              <w:pStyle w:val="Default"/>
              <w:spacing w:after="26"/>
              <w:ind w:left="-360"/>
              <w:jc w:val="both"/>
              <w:rPr>
                <w:rFonts w:asciiTheme="minorHAnsi" w:hAnsiTheme="minorHAnsi"/>
              </w:rPr>
            </w:pPr>
          </w:p>
          <w:p w14:paraId="34AC6BCC" w14:textId="37791EA8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Relevant, recent professional development </w:t>
            </w:r>
          </w:p>
          <w:p w14:paraId="3C99D6C4" w14:textId="77777777" w:rsidR="00156DB6" w:rsidRPr="00745797" w:rsidRDefault="00156DB6" w:rsidP="00156DB6">
            <w:pPr>
              <w:pStyle w:val="Default"/>
              <w:spacing w:after="26"/>
              <w:ind w:left="-360"/>
              <w:jc w:val="both"/>
              <w:rPr>
                <w:rFonts w:asciiTheme="minorHAnsi" w:hAnsiTheme="minorHAnsi"/>
              </w:rPr>
            </w:pPr>
          </w:p>
          <w:p w14:paraId="55B0342B" w14:textId="77777777" w:rsidR="00156DB6" w:rsidRPr="00745797" w:rsidRDefault="00156DB6" w:rsidP="00156DB6">
            <w:pPr>
              <w:pStyle w:val="Default"/>
              <w:numPr>
                <w:ilvl w:val="0"/>
                <w:numId w:val="14"/>
              </w:numPr>
              <w:spacing w:after="26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Experience of working across the EYFS, Key Stage 1 or 2 in the state sector </w:t>
            </w:r>
          </w:p>
          <w:p w14:paraId="46ED3FF4" w14:textId="02EA6C7B" w:rsidR="007D3DE4" w:rsidRPr="00745797" w:rsidRDefault="007D3DE4" w:rsidP="00156DB6">
            <w:pPr>
              <w:pStyle w:val="TableParagraph"/>
              <w:tabs>
                <w:tab w:val="left" w:pos="384"/>
              </w:tabs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6BB4910" w14:textId="77777777" w:rsidR="007D3DE4" w:rsidRPr="00745797" w:rsidRDefault="007D3DE4" w:rsidP="009C24C7">
            <w:pPr>
              <w:pStyle w:val="TableParagraph"/>
              <w:ind w:left="18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1596CB1B" w14:textId="77777777" w:rsidTr="00571808">
        <w:trPr>
          <w:trHeight w:val="747"/>
        </w:trPr>
        <w:tc>
          <w:tcPr>
            <w:tcW w:w="1878" w:type="dxa"/>
            <w:shd w:val="clear" w:color="auto" w:fill="EAF1DD" w:themeFill="accent3" w:themeFillTint="33"/>
          </w:tcPr>
          <w:p w14:paraId="526CF7DE" w14:textId="32F5E3DD" w:rsidR="00156DB6" w:rsidRPr="00745797" w:rsidRDefault="00156DB6" w:rsidP="00156DB6">
            <w:pPr>
              <w:pStyle w:val="Default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  <w:bCs/>
              </w:rPr>
              <w:t>Leadership</w:t>
            </w:r>
          </w:p>
          <w:p w14:paraId="42A2C9E6" w14:textId="249710D1" w:rsidR="007D3DE4" w:rsidRPr="00745797" w:rsidRDefault="007D3DE4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E4B5FC8" w14:textId="42CF1A68" w:rsidR="00156DB6" w:rsidRPr="00745797" w:rsidRDefault="00156DB6" w:rsidP="00156DB6">
            <w:pPr>
              <w:pStyle w:val="Default"/>
              <w:numPr>
                <w:ilvl w:val="0"/>
                <w:numId w:val="16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providing inspiration and strong leadership to teaching staff </w:t>
            </w:r>
          </w:p>
          <w:p w14:paraId="1E34D316" w14:textId="77777777" w:rsidR="00156DB6" w:rsidRPr="00745797" w:rsidRDefault="00156DB6" w:rsidP="00156DB6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  <w:p w14:paraId="7730D6EC" w14:textId="33AEBAF4" w:rsidR="00156DB6" w:rsidRPr="00745797" w:rsidRDefault="00156DB6" w:rsidP="00156DB6">
            <w:pPr>
              <w:pStyle w:val="Default"/>
              <w:numPr>
                <w:ilvl w:val="0"/>
                <w:numId w:val="16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leading by example in order to promote the school’s vision and values for the pupils, staff, governors and parents of the school </w:t>
            </w:r>
          </w:p>
          <w:p w14:paraId="5146FC8E" w14:textId="77777777" w:rsidR="00156DB6" w:rsidRPr="00745797" w:rsidRDefault="00156DB6" w:rsidP="00156DB6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3CAA394C" w14:textId="44030257" w:rsidR="00156DB6" w:rsidRPr="00745797" w:rsidRDefault="00156DB6" w:rsidP="00156DB6">
            <w:pPr>
              <w:pStyle w:val="Default"/>
              <w:numPr>
                <w:ilvl w:val="0"/>
                <w:numId w:val="16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Commitment to, and understanding of, equal opportunities across all aspects of the school </w:t>
            </w:r>
          </w:p>
          <w:p w14:paraId="427D9235" w14:textId="77777777" w:rsidR="00156DB6" w:rsidRPr="00745797" w:rsidRDefault="00156DB6" w:rsidP="00156DB6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6964E9C1" w14:textId="5C7E49C8" w:rsidR="00156DB6" w:rsidRPr="00745797" w:rsidRDefault="00156DB6" w:rsidP="00156DB6">
            <w:pPr>
              <w:pStyle w:val="Default"/>
              <w:numPr>
                <w:ilvl w:val="0"/>
                <w:numId w:val="16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Demonstrated ability to co-ordinate and lead on different curriculum areas.</w:t>
            </w:r>
          </w:p>
          <w:p w14:paraId="73E16069" w14:textId="77777777" w:rsidR="00156DB6" w:rsidRPr="00745797" w:rsidRDefault="00156DB6" w:rsidP="00156DB6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7CBC16DF" w14:textId="28A1F053" w:rsidR="007D3DE4" w:rsidRPr="00745797" w:rsidRDefault="00156DB6" w:rsidP="00156DB6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lastRenderedPageBreak/>
              <w:t xml:space="preserve">Knowledge of best practice and procedures for safeguarding children and young people 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6C66ED5" w14:textId="620E4B8B" w:rsidR="007D3DE4" w:rsidRPr="00745797" w:rsidRDefault="007D3DE4" w:rsidP="009C24C7">
            <w:pPr>
              <w:pStyle w:val="TableParagraph"/>
              <w:ind w:left="182" w:right="22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2B02E8CB" w14:textId="77777777" w:rsidTr="00571808">
        <w:trPr>
          <w:trHeight w:val="3132"/>
        </w:trPr>
        <w:tc>
          <w:tcPr>
            <w:tcW w:w="1878" w:type="dxa"/>
            <w:shd w:val="clear" w:color="auto" w:fill="EAF1DD" w:themeFill="accent3" w:themeFillTint="33"/>
          </w:tcPr>
          <w:p w14:paraId="54FA8999" w14:textId="1EF47EFE" w:rsidR="007D3DE4" w:rsidRPr="00745797" w:rsidRDefault="00156DB6" w:rsidP="009C24C7">
            <w:pPr>
              <w:pStyle w:val="TableParagraph"/>
              <w:ind w:left="103" w:right="165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 xml:space="preserve">Teaching and Learning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83FC8AD" w14:textId="7338FC43" w:rsidR="00156DB6" w:rsidRPr="00745797" w:rsidRDefault="00156DB6" w:rsidP="00156DB6">
            <w:pPr>
              <w:pStyle w:val="Default"/>
              <w:numPr>
                <w:ilvl w:val="0"/>
                <w:numId w:val="17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Sound understanding of how children learn and of how effective teaching methods can drive school improvement </w:t>
            </w:r>
          </w:p>
          <w:p w14:paraId="6C32933F" w14:textId="77777777" w:rsidR="00156DB6" w:rsidRPr="00745797" w:rsidRDefault="00156DB6" w:rsidP="00156DB6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  <w:p w14:paraId="0C2FB291" w14:textId="5154BDD7" w:rsidR="00056AF9" w:rsidRPr="00745797" w:rsidRDefault="00156DB6" w:rsidP="00056AF9">
            <w:pPr>
              <w:pStyle w:val="Default"/>
              <w:numPr>
                <w:ilvl w:val="0"/>
                <w:numId w:val="17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assessing, monitoring and evaluating the quality of teaching standards and the delivery of the curriculum across the primary phase </w:t>
            </w:r>
          </w:p>
          <w:p w14:paraId="3B03C0A4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66BDD5BA" w14:textId="5E3C6E92" w:rsidR="00156DB6" w:rsidRPr="00745797" w:rsidRDefault="00156DB6" w:rsidP="00056AF9">
            <w:pPr>
              <w:pStyle w:val="Default"/>
              <w:numPr>
                <w:ilvl w:val="0"/>
                <w:numId w:val="17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using data, benchmarks and feedback to monitor progress in children’s learning </w:t>
            </w:r>
          </w:p>
          <w:p w14:paraId="4F6AC1BD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78F7F59D" w14:textId="77777777" w:rsidR="00056AF9" w:rsidRPr="00745797" w:rsidRDefault="00156DB6" w:rsidP="00056AF9">
            <w:pPr>
              <w:pStyle w:val="Default"/>
              <w:numPr>
                <w:ilvl w:val="0"/>
                <w:numId w:val="17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Confident in the use of ICT to raise educational standards</w:t>
            </w:r>
          </w:p>
          <w:p w14:paraId="1BBD23B4" w14:textId="3DF19BEF" w:rsidR="00156DB6" w:rsidRPr="00745797" w:rsidRDefault="00156DB6" w:rsidP="00056AF9">
            <w:pPr>
              <w:pStyle w:val="Default"/>
              <w:spacing w:after="27"/>
              <w:ind w:left="72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 </w:t>
            </w:r>
          </w:p>
          <w:p w14:paraId="420F6FC8" w14:textId="77777777" w:rsidR="00156DB6" w:rsidRPr="00745797" w:rsidRDefault="00156DB6" w:rsidP="00056AF9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Working knowledge of SEND, intervention and inclusion provision </w:t>
            </w:r>
          </w:p>
          <w:p w14:paraId="763E424F" w14:textId="77777777" w:rsidR="007D3DE4" w:rsidRPr="00745797" w:rsidRDefault="007D3DE4" w:rsidP="00156DB6">
            <w:pPr>
              <w:pStyle w:val="TableParagraph"/>
              <w:spacing w:before="1" w:line="231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D82B913" w14:textId="58EF02A9" w:rsidR="007D3DE4" w:rsidRPr="00745797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2E8C46EB" w14:textId="77777777" w:rsidTr="00571808">
        <w:trPr>
          <w:trHeight w:val="2000"/>
        </w:trPr>
        <w:tc>
          <w:tcPr>
            <w:tcW w:w="1878" w:type="dxa"/>
            <w:shd w:val="clear" w:color="auto" w:fill="EAF1DD" w:themeFill="accent3" w:themeFillTint="33"/>
          </w:tcPr>
          <w:p w14:paraId="29A973E3" w14:textId="3929603E" w:rsidR="007D3DE4" w:rsidRPr="00745797" w:rsidRDefault="00056AF9" w:rsidP="00056AF9">
            <w:pPr>
              <w:pStyle w:val="TableParagraph"/>
              <w:ind w:left="0" w:right="21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 xml:space="preserve">Monitoring and Evaluation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02524565" w14:textId="215764B1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Evidence of the ability to monitor and evaluate pupil standards and achievements against targets and to use this information to improve the quality of teaching and learning </w:t>
            </w:r>
          </w:p>
          <w:p w14:paraId="30BE8E01" w14:textId="77777777" w:rsidR="00056AF9" w:rsidRPr="00745797" w:rsidRDefault="00056AF9" w:rsidP="00056AF9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  <w:p w14:paraId="293CE239" w14:textId="195A7C94" w:rsidR="00056AF9" w:rsidRPr="00745797" w:rsidRDefault="00056AF9" w:rsidP="00056AF9">
            <w:pPr>
              <w:pStyle w:val="Default"/>
              <w:numPr>
                <w:ilvl w:val="0"/>
                <w:numId w:val="12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Ability to effectively identify pupil needs and target intervention appropriately </w:t>
            </w:r>
          </w:p>
          <w:p w14:paraId="3F6A06CB" w14:textId="77777777" w:rsidR="00056AF9" w:rsidRPr="00745797" w:rsidRDefault="00056AF9" w:rsidP="00056AF9">
            <w:pPr>
              <w:pStyle w:val="Default"/>
              <w:spacing w:after="27"/>
              <w:ind w:left="284"/>
              <w:jc w:val="both"/>
              <w:rPr>
                <w:rFonts w:asciiTheme="minorHAnsi" w:hAnsiTheme="minorHAnsi"/>
              </w:rPr>
            </w:pPr>
          </w:p>
          <w:p w14:paraId="1FBF76D5" w14:textId="61936918" w:rsidR="00056AF9" w:rsidRPr="00745797" w:rsidRDefault="00056AF9" w:rsidP="00056AF9">
            <w:pPr>
              <w:pStyle w:val="Default"/>
              <w:numPr>
                <w:ilvl w:val="0"/>
                <w:numId w:val="12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Ability to provide Headteacher and Senior Leadership Team with relevant provision and pupil performance information </w:t>
            </w:r>
          </w:p>
          <w:p w14:paraId="6F33A544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0F3E96DC" w14:textId="77777777" w:rsidR="00056AF9" w:rsidRPr="00745797" w:rsidRDefault="00056AF9" w:rsidP="00056AF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Ability to ensure records and systems for monitoring progress are effective.</w:t>
            </w:r>
          </w:p>
          <w:p w14:paraId="07F7B099" w14:textId="0C40D285" w:rsidR="007D3DE4" w:rsidRPr="00745797" w:rsidRDefault="007D3DE4" w:rsidP="00056AF9">
            <w:pPr>
              <w:pStyle w:val="TableParagraph"/>
              <w:tabs>
                <w:tab w:val="left" w:pos="384"/>
              </w:tabs>
              <w:spacing w:line="232" w:lineRule="exact"/>
              <w:ind w:left="99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43E8BF6" w14:textId="77777777" w:rsidR="007D3DE4" w:rsidRPr="00745797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6D9EECCE" w14:textId="77777777" w:rsidTr="00571808">
        <w:trPr>
          <w:trHeight w:val="740"/>
        </w:trPr>
        <w:tc>
          <w:tcPr>
            <w:tcW w:w="1878" w:type="dxa"/>
            <w:shd w:val="clear" w:color="auto" w:fill="EAF1DD" w:themeFill="accent3" w:themeFillTint="33"/>
          </w:tcPr>
          <w:p w14:paraId="56896416" w14:textId="19F12E72" w:rsidR="007D3DE4" w:rsidRPr="00745797" w:rsidRDefault="00056AF9" w:rsidP="00571808">
            <w:pPr>
              <w:pStyle w:val="TableParagraph"/>
              <w:ind w:left="103" w:right="38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>Staff Management and Development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1BCBA657" w14:textId="77777777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Proven track record of staff management with the ability to build and motivate a strong team and enable: </w:t>
            </w:r>
          </w:p>
          <w:p w14:paraId="6EB90F59" w14:textId="77777777" w:rsidR="00056AF9" w:rsidRPr="00745797" w:rsidRDefault="00056AF9" w:rsidP="00056AF9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a) all staff to carry out their respective roles to the highest standard; </w:t>
            </w:r>
          </w:p>
          <w:p w14:paraId="56545C8B" w14:textId="21DC697A" w:rsidR="00056AF9" w:rsidRPr="00745797" w:rsidRDefault="00056AF9" w:rsidP="00056AF9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b) the teaching staff to work effectively together to deliver school improvement </w:t>
            </w:r>
          </w:p>
          <w:p w14:paraId="1FC73853" w14:textId="77777777" w:rsidR="00056AF9" w:rsidRPr="00745797" w:rsidRDefault="00056AF9" w:rsidP="00056AF9">
            <w:pPr>
              <w:pStyle w:val="Default"/>
              <w:jc w:val="both"/>
              <w:rPr>
                <w:rFonts w:asciiTheme="minorHAnsi" w:hAnsiTheme="minorHAnsi"/>
              </w:rPr>
            </w:pPr>
          </w:p>
          <w:p w14:paraId="110718F7" w14:textId="4D5DDC0C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spacing w:after="24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Experience of managing and developing teaching staff </w:t>
            </w:r>
          </w:p>
          <w:p w14:paraId="24CFA216" w14:textId="77777777" w:rsidR="00056AF9" w:rsidRPr="00745797" w:rsidRDefault="00056AF9" w:rsidP="00056AF9">
            <w:pPr>
              <w:pStyle w:val="Default"/>
              <w:spacing w:after="24"/>
              <w:ind w:left="360"/>
              <w:jc w:val="both"/>
              <w:rPr>
                <w:rFonts w:asciiTheme="minorHAnsi" w:hAnsiTheme="minorHAnsi"/>
              </w:rPr>
            </w:pPr>
          </w:p>
          <w:p w14:paraId="611AAEBC" w14:textId="77777777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spacing w:after="24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Experience of carrying out staff performance management appraisals</w:t>
            </w:r>
          </w:p>
          <w:p w14:paraId="585588E8" w14:textId="4C89E4C8" w:rsidR="00056AF9" w:rsidRPr="00745797" w:rsidRDefault="00056AF9" w:rsidP="00056AF9">
            <w:pPr>
              <w:pStyle w:val="Default"/>
              <w:spacing w:after="24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 </w:t>
            </w:r>
          </w:p>
          <w:p w14:paraId="64720991" w14:textId="56AF8990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spacing w:after="24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Experience of staff recruitment </w:t>
            </w:r>
          </w:p>
          <w:p w14:paraId="273D2A63" w14:textId="77777777" w:rsidR="00056AF9" w:rsidRPr="00745797" w:rsidRDefault="00056AF9" w:rsidP="00056AF9">
            <w:pPr>
              <w:pStyle w:val="Default"/>
              <w:spacing w:after="24"/>
              <w:jc w:val="both"/>
              <w:rPr>
                <w:rFonts w:asciiTheme="minorHAnsi" w:hAnsiTheme="minorHAnsi"/>
              </w:rPr>
            </w:pPr>
          </w:p>
          <w:p w14:paraId="05E5DEFD" w14:textId="77777777" w:rsidR="00056AF9" w:rsidRPr="00745797" w:rsidRDefault="00056AF9" w:rsidP="00056AF9">
            <w:pPr>
              <w:pStyle w:val="Default"/>
              <w:numPr>
                <w:ilvl w:val="0"/>
                <w:numId w:val="18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Ability to lead continuing professional development for all staff </w:t>
            </w:r>
          </w:p>
          <w:p w14:paraId="2AD38119" w14:textId="77777777" w:rsidR="00056AF9" w:rsidRPr="00745797" w:rsidRDefault="00056AF9" w:rsidP="00056AF9">
            <w:pPr>
              <w:pStyle w:val="Default"/>
              <w:ind w:left="360"/>
              <w:jc w:val="both"/>
              <w:rPr>
                <w:rFonts w:asciiTheme="minorHAnsi" w:hAnsiTheme="minorHAnsi"/>
              </w:rPr>
            </w:pPr>
          </w:p>
          <w:p w14:paraId="4B163814" w14:textId="2DD8E161" w:rsidR="007D3DE4" w:rsidRPr="00745797" w:rsidRDefault="007D3DE4" w:rsidP="009C24C7">
            <w:pPr>
              <w:pStyle w:val="TableParagraph"/>
              <w:spacing w:before="1" w:line="23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E722FC2" w14:textId="5B12DBE9" w:rsidR="007D3DE4" w:rsidRPr="00745797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3DE4" w:rsidRPr="00745797" w14:paraId="01FDB610" w14:textId="77777777" w:rsidTr="00571808">
        <w:trPr>
          <w:trHeight w:val="4214"/>
        </w:trPr>
        <w:tc>
          <w:tcPr>
            <w:tcW w:w="1878" w:type="dxa"/>
            <w:shd w:val="clear" w:color="auto" w:fill="EAF1DD" w:themeFill="accent3" w:themeFillTint="33"/>
          </w:tcPr>
          <w:p w14:paraId="04EF980C" w14:textId="1AB9E95F" w:rsidR="007D3DE4" w:rsidRPr="00745797" w:rsidRDefault="00056AF9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D2CB9EB" w14:textId="202B25AD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Assisting in the creation and implementation of an effective parent involvement strategy that will ensure parents are: </w:t>
            </w:r>
          </w:p>
          <w:p w14:paraId="32512B40" w14:textId="77777777" w:rsidR="00056AF9" w:rsidRPr="00745797" w:rsidRDefault="00056AF9" w:rsidP="00056AF9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  <w:p w14:paraId="37E55BF1" w14:textId="6EF50213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involved with the school and have confidence in the school and its leadership; </w:t>
            </w:r>
          </w:p>
          <w:p w14:paraId="485D8C36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7504F1DB" w14:textId="75482EFE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well informed about the curriculum and pupil attainment and progress; </w:t>
            </w:r>
          </w:p>
          <w:p w14:paraId="6D3FC4FA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59BF5F6F" w14:textId="63825503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clear about the contribution that they can make to achieving the school’s targets for improvement </w:t>
            </w:r>
          </w:p>
          <w:p w14:paraId="1A043965" w14:textId="77777777" w:rsidR="00056AF9" w:rsidRPr="00745797" w:rsidRDefault="00056AF9" w:rsidP="00056AF9">
            <w:pPr>
              <w:pStyle w:val="Default"/>
              <w:spacing w:after="27"/>
              <w:jc w:val="both"/>
              <w:rPr>
                <w:rFonts w:asciiTheme="minorHAnsi" w:hAnsiTheme="minorHAnsi"/>
              </w:rPr>
            </w:pPr>
          </w:p>
          <w:p w14:paraId="1DBD0F5A" w14:textId="77777777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Understanding of the importance of values development within the broader curriculum and the ethos of an inclusive school.</w:t>
            </w:r>
          </w:p>
          <w:p w14:paraId="0F4007E8" w14:textId="78A7DE94" w:rsidR="007D3DE4" w:rsidRPr="00745797" w:rsidRDefault="007D3DE4" w:rsidP="00056AF9">
            <w:pPr>
              <w:pStyle w:val="TableParagraph"/>
              <w:tabs>
                <w:tab w:val="left" w:pos="384"/>
              </w:tabs>
              <w:spacing w:before="2" w:line="231" w:lineRule="exact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67C19FD" w14:textId="77777777" w:rsidR="007D3DE4" w:rsidRPr="00745797" w:rsidRDefault="007D3DE4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6AF9" w:rsidRPr="00745797" w14:paraId="5B8BDDCC" w14:textId="77777777" w:rsidTr="00571808">
        <w:trPr>
          <w:trHeight w:val="4214"/>
        </w:trPr>
        <w:tc>
          <w:tcPr>
            <w:tcW w:w="1878" w:type="dxa"/>
            <w:shd w:val="clear" w:color="auto" w:fill="EAF1DD" w:themeFill="accent3" w:themeFillTint="33"/>
          </w:tcPr>
          <w:p w14:paraId="37D2BD51" w14:textId="566358D2" w:rsidR="00056AF9" w:rsidRPr="00745797" w:rsidRDefault="00056AF9" w:rsidP="009C24C7">
            <w:pPr>
              <w:pStyle w:val="TableParagraph"/>
              <w:spacing w:line="249" w:lineRule="exact"/>
              <w:ind w:left="10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5797">
              <w:rPr>
                <w:rFonts w:asciiTheme="minorHAnsi" w:hAnsiTheme="minorHAnsi" w:cstheme="minorHAnsi"/>
                <w:sz w:val="24"/>
                <w:szCs w:val="24"/>
              </w:rPr>
              <w:t>Personal Attributes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7A0E6C94" w14:textId="46A2C1D2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Excellent communication and interpersonal skills </w:t>
            </w:r>
          </w:p>
          <w:p w14:paraId="6CF27259" w14:textId="77777777" w:rsidR="00056AF9" w:rsidRPr="00745797" w:rsidRDefault="00056AF9" w:rsidP="00056AF9">
            <w:pPr>
              <w:pStyle w:val="Default"/>
              <w:spacing w:after="26"/>
              <w:ind w:left="360"/>
              <w:jc w:val="both"/>
              <w:rPr>
                <w:rFonts w:asciiTheme="minorHAnsi" w:hAnsiTheme="minorHAnsi"/>
              </w:rPr>
            </w:pPr>
          </w:p>
          <w:p w14:paraId="16685A50" w14:textId="2C19B11A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Adaptable to changing circumstances and new ideas </w:t>
            </w:r>
          </w:p>
          <w:p w14:paraId="70ABF428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59509FBC" w14:textId="77777777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>Approachable and enjoys being highly visible to staff, children and parents</w:t>
            </w:r>
          </w:p>
          <w:p w14:paraId="3C5D5BF2" w14:textId="34E1E666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 </w:t>
            </w:r>
          </w:p>
          <w:p w14:paraId="649D252F" w14:textId="57A6C8B6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Energetic, adaptable, enthusiastic and reliable with personal impact and presence </w:t>
            </w:r>
          </w:p>
          <w:p w14:paraId="346ED9A4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7BA866D8" w14:textId="6C240B6E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Self-motivated with a high level of organisational skills and the ability to prioritise workload effectively </w:t>
            </w:r>
          </w:p>
          <w:p w14:paraId="3DD77B3D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6285C39F" w14:textId="3222AFE4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Inquisitive and able to think creatively, solve problems and make decisions based on sound judgement </w:t>
            </w:r>
          </w:p>
          <w:p w14:paraId="77C27F03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3A2D3EE4" w14:textId="4EADCB2F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Passionate about delivering high quality education to children and their families </w:t>
            </w:r>
          </w:p>
          <w:p w14:paraId="7C58972C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74D286FE" w14:textId="0B44B031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Values diversity and the unique place and contribution every individual makes to the learning community </w:t>
            </w:r>
          </w:p>
          <w:p w14:paraId="6527FCC6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4B91BA21" w14:textId="4135886F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spacing w:after="26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Demonstrates professionalism, loyalty and integrity with humour and humility </w:t>
            </w:r>
          </w:p>
          <w:p w14:paraId="3DBFE00B" w14:textId="77777777" w:rsidR="00056AF9" w:rsidRPr="00745797" w:rsidRDefault="00056AF9" w:rsidP="00056AF9">
            <w:pPr>
              <w:pStyle w:val="Default"/>
              <w:spacing w:after="26"/>
              <w:jc w:val="both"/>
              <w:rPr>
                <w:rFonts w:asciiTheme="minorHAnsi" w:hAnsiTheme="minorHAnsi"/>
              </w:rPr>
            </w:pPr>
          </w:p>
          <w:p w14:paraId="309E6792" w14:textId="77777777" w:rsidR="00056AF9" w:rsidRPr="00745797" w:rsidRDefault="00056AF9" w:rsidP="00056AF9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Demonstrates a commitment to safeguarding and ensuring the welfare and wellbeing of all pupils in the school </w:t>
            </w:r>
          </w:p>
          <w:p w14:paraId="2AB58DEA" w14:textId="77777777" w:rsidR="00056AF9" w:rsidRPr="00745797" w:rsidRDefault="00056AF9" w:rsidP="00056AF9">
            <w:pPr>
              <w:pStyle w:val="Default"/>
              <w:spacing w:after="27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2121A69" w14:textId="77777777" w:rsidR="00056AF9" w:rsidRPr="00745797" w:rsidRDefault="00056AF9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797" w:rsidRPr="00745797" w14:paraId="4B143C94" w14:textId="77777777" w:rsidTr="00745797">
        <w:trPr>
          <w:trHeight w:val="1740"/>
        </w:trPr>
        <w:tc>
          <w:tcPr>
            <w:tcW w:w="10109" w:type="dxa"/>
            <w:gridSpan w:val="3"/>
            <w:shd w:val="clear" w:color="auto" w:fill="auto"/>
          </w:tcPr>
          <w:p w14:paraId="5E97415C" w14:textId="45EA8D4C" w:rsidR="00745797" w:rsidRPr="00745797" w:rsidRDefault="00745797" w:rsidP="00745797">
            <w:pPr>
              <w:pStyle w:val="Default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The Primary First Trust and the Governing Body will be using the following assessment tools in the appointment process: </w:t>
            </w:r>
          </w:p>
          <w:p w14:paraId="523B885B" w14:textId="77777777" w:rsidR="00745797" w:rsidRPr="00745797" w:rsidRDefault="00745797" w:rsidP="0074579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14:paraId="6BB35B02" w14:textId="77777777" w:rsidR="00745797" w:rsidRPr="00745797" w:rsidRDefault="00745797" w:rsidP="00745797">
            <w:pPr>
              <w:pStyle w:val="Default"/>
              <w:numPr>
                <w:ilvl w:val="0"/>
                <w:numId w:val="14"/>
              </w:numPr>
              <w:spacing w:after="3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Application form </w:t>
            </w:r>
          </w:p>
          <w:p w14:paraId="5AB74DD7" w14:textId="77777777" w:rsidR="00745797" w:rsidRPr="00745797" w:rsidRDefault="00745797" w:rsidP="00745797">
            <w:pPr>
              <w:pStyle w:val="Default"/>
              <w:numPr>
                <w:ilvl w:val="0"/>
                <w:numId w:val="14"/>
              </w:numPr>
              <w:spacing w:after="3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Interview </w:t>
            </w:r>
          </w:p>
          <w:p w14:paraId="45322385" w14:textId="77777777" w:rsidR="00745797" w:rsidRPr="00745797" w:rsidRDefault="00745797" w:rsidP="00745797">
            <w:pPr>
              <w:pStyle w:val="Default"/>
              <w:numPr>
                <w:ilvl w:val="0"/>
                <w:numId w:val="14"/>
              </w:numPr>
              <w:spacing w:after="37"/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Assessment activities (including teaching) </w:t>
            </w:r>
          </w:p>
          <w:p w14:paraId="2F898D2B" w14:textId="77777777" w:rsidR="00745797" w:rsidRPr="00745797" w:rsidRDefault="00745797" w:rsidP="00745797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</w:rPr>
            </w:pPr>
            <w:r w:rsidRPr="00745797">
              <w:rPr>
                <w:rFonts w:asciiTheme="minorHAnsi" w:hAnsiTheme="minorHAnsi"/>
              </w:rPr>
              <w:t xml:space="preserve">Reference checks </w:t>
            </w:r>
          </w:p>
          <w:p w14:paraId="6A4DF09A" w14:textId="77777777" w:rsidR="00745797" w:rsidRPr="00745797" w:rsidRDefault="00745797" w:rsidP="009C24C7">
            <w:pPr>
              <w:pStyle w:val="TableParagraph"/>
              <w:ind w:left="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E2B4C" w14:textId="77777777" w:rsidR="00AE25DA" w:rsidRPr="00745797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550FF840" w14:textId="77777777" w:rsidR="00AE25DA" w:rsidRPr="00745797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0B3808C" w14:textId="77777777" w:rsidR="00AE25DA" w:rsidRPr="00745797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15757C5" w14:textId="77777777" w:rsidR="00AE25DA" w:rsidRPr="00745797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6ECF0365" w14:textId="77777777" w:rsidR="00AE25DA" w:rsidRDefault="00AE25DA" w:rsidP="009C24C7">
      <w:pPr>
        <w:spacing w:after="0" w:line="240" w:lineRule="auto"/>
        <w:jc w:val="both"/>
        <w:rPr>
          <w:b/>
          <w:sz w:val="24"/>
          <w:szCs w:val="24"/>
        </w:rPr>
      </w:pPr>
    </w:p>
    <w:p w14:paraId="16C229F0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1CF939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035CB7B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7005DAB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9"/>
      <w:footerReference w:type="default" r:id="rId10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1066" w14:textId="77777777" w:rsidR="001C6A4C" w:rsidRDefault="001C6A4C" w:rsidP="009A21C7">
      <w:pPr>
        <w:spacing w:after="0" w:line="240" w:lineRule="auto"/>
      </w:pPr>
      <w:r>
        <w:separator/>
      </w:r>
    </w:p>
  </w:endnote>
  <w:endnote w:type="continuationSeparator" w:id="0">
    <w:p w14:paraId="5F1FFC32" w14:textId="77777777" w:rsidR="001C6A4C" w:rsidRDefault="001C6A4C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07B4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0A0F" w14:textId="77777777" w:rsidR="001C6A4C" w:rsidRDefault="001C6A4C" w:rsidP="009A21C7">
      <w:pPr>
        <w:spacing w:after="0" w:line="240" w:lineRule="auto"/>
      </w:pPr>
      <w:r>
        <w:separator/>
      </w:r>
    </w:p>
  </w:footnote>
  <w:footnote w:type="continuationSeparator" w:id="0">
    <w:p w14:paraId="058B19E3" w14:textId="77777777" w:rsidR="001C6A4C" w:rsidRDefault="001C6A4C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FF0CA" w14:textId="40A85CE1" w:rsidR="009A21C7" w:rsidRDefault="00745797" w:rsidP="00745797">
    <w:pPr>
      <w:pStyle w:val="Header"/>
    </w:pPr>
    <w:r w:rsidRPr="000331C7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0" wp14:anchorId="0C1FF118" wp14:editId="3FF22F17">
          <wp:simplePos x="0" y="0"/>
          <wp:positionH relativeFrom="margin">
            <wp:align>center</wp:align>
          </wp:positionH>
          <wp:positionV relativeFrom="paragraph">
            <wp:posOffset>-25400</wp:posOffset>
          </wp:positionV>
          <wp:extent cx="655320" cy="647291"/>
          <wp:effectExtent l="0" t="0" r="0" b="635"/>
          <wp:wrapNone/>
          <wp:docPr id="1" name="Picture 1" descr="Lessness Heath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ssness Heath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47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C54436" w14:textId="55EEAE7A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922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563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205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846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488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129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771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412" w:hanging="284"/>
      </w:pPr>
      <w:rPr>
        <w:rFonts w:hint="default"/>
      </w:rPr>
    </w:lvl>
  </w:abstractNum>
  <w:abstractNum w:abstractNumId="1" w15:restartNumberingAfterBreak="0">
    <w:nsid w:val="184840B0"/>
    <w:multiLevelType w:val="hybridMultilevel"/>
    <w:tmpl w:val="E532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24377"/>
    <w:multiLevelType w:val="hybridMultilevel"/>
    <w:tmpl w:val="94249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4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5" w15:restartNumberingAfterBreak="0">
    <w:nsid w:val="22387442"/>
    <w:multiLevelType w:val="hybridMultilevel"/>
    <w:tmpl w:val="57582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7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9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2" w15:restartNumberingAfterBreak="0">
    <w:nsid w:val="58590F17"/>
    <w:multiLevelType w:val="hybridMultilevel"/>
    <w:tmpl w:val="39B40EB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F103A75"/>
    <w:multiLevelType w:val="hybridMultilevel"/>
    <w:tmpl w:val="9894124C"/>
    <w:lvl w:ilvl="0" w:tplc="73EE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5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E18B8"/>
    <w:multiLevelType w:val="hybridMultilevel"/>
    <w:tmpl w:val="F62C7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11"/>
  </w:num>
  <w:num w:numId="7">
    <w:abstractNumId w:val="1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86"/>
    <w:rsid w:val="00030078"/>
    <w:rsid w:val="000317D6"/>
    <w:rsid w:val="0003254A"/>
    <w:rsid w:val="00056AF9"/>
    <w:rsid w:val="00092AA6"/>
    <w:rsid w:val="0012516F"/>
    <w:rsid w:val="00150FB6"/>
    <w:rsid w:val="00156DB6"/>
    <w:rsid w:val="00164077"/>
    <w:rsid w:val="001C2B20"/>
    <w:rsid w:val="001C6A4C"/>
    <w:rsid w:val="001D4911"/>
    <w:rsid w:val="00257BDD"/>
    <w:rsid w:val="00285F0E"/>
    <w:rsid w:val="002957AD"/>
    <w:rsid w:val="002C13D3"/>
    <w:rsid w:val="00320440"/>
    <w:rsid w:val="003570BC"/>
    <w:rsid w:val="003643B1"/>
    <w:rsid w:val="00413171"/>
    <w:rsid w:val="00472928"/>
    <w:rsid w:val="004C4F86"/>
    <w:rsid w:val="00544E17"/>
    <w:rsid w:val="00571808"/>
    <w:rsid w:val="005A79AC"/>
    <w:rsid w:val="005B55D1"/>
    <w:rsid w:val="005C47D3"/>
    <w:rsid w:val="005D2627"/>
    <w:rsid w:val="00614B40"/>
    <w:rsid w:val="006C37FC"/>
    <w:rsid w:val="006C5BEC"/>
    <w:rsid w:val="007237C4"/>
    <w:rsid w:val="00745797"/>
    <w:rsid w:val="007D3DE4"/>
    <w:rsid w:val="00805E19"/>
    <w:rsid w:val="00847449"/>
    <w:rsid w:val="0089105E"/>
    <w:rsid w:val="008A36F8"/>
    <w:rsid w:val="008D2E70"/>
    <w:rsid w:val="008F7175"/>
    <w:rsid w:val="0095144F"/>
    <w:rsid w:val="009708D0"/>
    <w:rsid w:val="009909FB"/>
    <w:rsid w:val="009A21C7"/>
    <w:rsid w:val="009C24C7"/>
    <w:rsid w:val="009E6FF8"/>
    <w:rsid w:val="00A25599"/>
    <w:rsid w:val="00A460AC"/>
    <w:rsid w:val="00AC0E1B"/>
    <w:rsid w:val="00AC7A91"/>
    <w:rsid w:val="00AE25DA"/>
    <w:rsid w:val="00B317C6"/>
    <w:rsid w:val="00B4080B"/>
    <w:rsid w:val="00B71FCA"/>
    <w:rsid w:val="00BB14B8"/>
    <w:rsid w:val="00BD2108"/>
    <w:rsid w:val="00C0714A"/>
    <w:rsid w:val="00C233D7"/>
    <w:rsid w:val="00C7771A"/>
    <w:rsid w:val="00C81322"/>
    <w:rsid w:val="00C97BE5"/>
    <w:rsid w:val="00CF3AC7"/>
    <w:rsid w:val="00DB5315"/>
    <w:rsid w:val="00E00DA3"/>
    <w:rsid w:val="00E42FA9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F40CF"/>
  <w15:docId w15:val="{7F25E89B-B6FD-43AD-94CD-61839CC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  <w:style w:type="paragraph" w:customStyle="1" w:styleId="Default">
    <w:name w:val="Default"/>
    <w:rsid w:val="00156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0A5-4268-45E9-B61B-36013A7C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3</cp:revision>
  <cp:lastPrinted>2017-03-07T11:28:00Z</cp:lastPrinted>
  <dcterms:created xsi:type="dcterms:W3CDTF">2019-05-08T10:59:00Z</dcterms:created>
  <dcterms:modified xsi:type="dcterms:W3CDTF">2019-05-08T12:11:00Z</dcterms:modified>
</cp:coreProperties>
</file>