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98" w:rsidRDefault="004E5A98">
      <w:pPr>
        <w:pStyle w:val="Default"/>
      </w:pPr>
      <w:bookmarkStart w:id="0" w:name="_GoBack"/>
      <w:bookmarkEnd w:id="0"/>
    </w:p>
    <w:p w:rsidR="004E5A98" w:rsidRDefault="00620F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 Invigilator – Job Description</w:t>
      </w:r>
    </w:p>
    <w:p w:rsidR="004E5A98" w:rsidRDefault="004E5A98">
      <w:pPr>
        <w:pStyle w:val="Default"/>
        <w:rPr>
          <w:rFonts w:ascii="Myriad Pro" w:hAnsi="Myriad Pro"/>
          <w:sz w:val="22"/>
          <w:szCs w:val="22"/>
        </w:rPr>
      </w:pPr>
    </w:p>
    <w:p w:rsidR="004E5A98" w:rsidRDefault="00620FC6">
      <w:pPr>
        <w:pStyle w:val="Defaul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 xml:space="preserve">Reporting to: </w:t>
      </w:r>
      <w:r>
        <w:rPr>
          <w:rFonts w:ascii="Myriad Pro" w:hAnsi="Myriad Pro"/>
          <w:sz w:val="22"/>
          <w:szCs w:val="22"/>
        </w:rPr>
        <w:t xml:space="preserve">Examinations Officer </w:t>
      </w:r>
    </w:p>
    <w:p w:rsidR="004E5A98" w:rsidRDefault="00620FC6">
      <w:pPr>
        <w:pStyle w:val="Defaul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 xml:space="preserve">Payment: </w:t>
      </w:r>
      <w:r>
        <w:rPr>
          <w:rFonts w:ascii="Myriad Pro" w:hAnsi="Myriad Pro"/>
          <w:sz w:val="22"/>
          <w:szCs w:val="22"/>
        </w:rPr>
        <w:t>£7.50 per hour</w:t>
      </w:r>
    </w:p>
    <w:p w:rsidR="004E5A98" w:rsidRDefault="004E5A98">
      <w:pPr>
        <w:pStyle w:val="Default"/>
        <w:rPr>
          <w:rFonts w:ascii="Myriad Pro" w:hAnsi="Myriad Pro"/>
          <w:sz w:val="22"/>
          <w:szCs w:val="22"/>
        </w:rPr>
      </w:pPr>
    </w:p>
    <w:p w:rsidR="004E5A98" w:rsidRDefault="00620FC6">
      <w:pPr>
        <w:rPr>
          <w:b/>
          <w:bCs/>
        </w:rPr>
      </w:pPr>
      <w:r>
        <w:rPr>
          <w:b/>
          <w:bCs/>
        </w:rPr>
        <w:t>Responsibilities:</w:t>
      </w:r>
    </w:p>
    <w:p w:rsidR="004E5A98" w:rsidRDefault="00620FC6">
      <w:pPr>
        <w:pStyle w:val="Default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color w:val="auto"/>
          <w:sz w:val="22"/>
          <w:szCs w:val="22"/>
        </w:rPr>
        <w:t>To assist in the preparation of the examination room, ensuring the room meets JCQ requirements.</w:t>
      </w:r>
    </w:p>
    <w:p w:rsidR="004E5A98" w:rsidRDefault="00620FC6">
      <w:pPr>
        <w:pStyle w:val="Default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Help organise students at the start and end of each exam.  </w:t>
      </w:r>
    </w:p>
    <w:p w:rsidR="004E5A98" w:rsidRDefault="00620FC6">
      <w:pPr>
        <w:pStyle w:val="Default"/>
        <w:numPr>
          <w:ilvl w:val="0"/>
          <w:numId w:val="1"/>
        </w:numPr>
        <w:rPr>
          <w:rFonts w:ascii="Myriad Pro" w:hAnsi="Myriad Pro"/>
          <w:color w:val="auto"/>
          <w:sz w:val="22"/>
          <w:szCs w:val="22"/>
        </w:rPr>
      </w:pPr>
      <w:r>
        <w:rPr>
          <w:rFonts w:ascii="Myriad Pro" w:hAnsi="Myriad Pro"/>
          <w:color w:val="auto"/>
          <w:sz w:val="22"/>
          <w:szCs w:val="22"/>
        </w:rPr>
        <w:t xml:space="preserve">To open and distribute papers in accordance with the JCQ Regulations. </w:t>
      </w:r>
    </w:p>
    <w:p w:rsidR="004E5A98" w:rsidRDefault="00620FC6">
      <w:pPr>
        <w:pStyle w:val="Default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Ensure that the conduct of the examination takes place within the guidelines set down by JCQ. (Relevant documents will be sup</w:t>
      </w:r>
      <w:r>
        <w:rPr>
          <w:rFonts w:ascii="Myriad Pro" w:hAnsi="Myriad Pro"/>
          <w:sz w:val="22"/>
          <w:szCs w:val="22"/>
        </w:rPr>
        <w:t xml:space="preserve">plied) </w:t>
      </w:r>
    </w:p>
    <w:p w:rsidR="004E5A98" w:rsidRDefault="00620FC6">
      <w:pPr>
        <w:pStyle w:val="Default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At the end of examinations, make sure answer booklets have been completed correctly, collected in the correct manner and transported securely to the Examinations Officer. </w:t>
      </w:r>
    </w:p>
    <w:p w:rsidR="004E5A98" w:rsidRDefault="00620FC6">
      <w:pPr>
        <w:pStyle w:val="Default"/>
        <w:numPr>
          <w:ilvl w:val="0"/>
          <w:numId w:val="1"/>
        </w:numPr>
        <w:rPr>
          <w:rFonts w:ascii="Myriad Pro" w:hAnsi="Myriad Pro"/>
          <w:color w:val="auto"/>
          <w:sz w:val="22"/>
          <w:szCs w:val="22"/>
        </w:rPr>
      </w:pPr>
      <w:r>
        <w:rPr>
          <w:rFonts w:ascii="Myriad Pro" w:hAnsi="Myriad Pro"/>
          <w:color w:val="auto"/>
          <w:sz w:val="22"/>
          <w:szCs w:val="22"/>
        </w:rPr>
        <w:t>To ensure examination conditions are maintained until candidates are dismiss</w:t>
      </w:r>
      <w:r>
        <w:rPr>
          <w:rFonts w:ascii="Myriad Pro" w:hAnsi="Myriad Pro"/>
          <w:color w:val="auto"/>
          <w:sz w:val="22"/>
          <w:szCs w:val="22"/>
        </w:rPr>
        <w:t xml:space="preserve">ed and have left the examination room. </w:t>
      </w:r>
    </w:p>
    <w:p w:rsidR="004E5A98" w:rsidRDefault="00620FC6">
      <w:pPr>
        <w:pStyle w:val="Default"/>
        <w:numPr>
          <w:ilvl w:val="0"/>
          <w:numId w:val="1"/>
        </w:numPr>
        <w:rPr>
          <w:rFonts w:ascii="Myriad Pro" w:hAnsi="Myriad Pro"/>
          <w:color w:val="auto"/>
          <w:sz w:val="22"/>
          <w:szCs w:val="22"/>
        </w:rPr>
      </w:pPr>
      <w:r>
        <w:rPr>
          <w:rFonts w:ascii="Myriad Pro" w:hAnsi="Myriad Pro"/>
          <w:color w:val="auto"/>
          <w:sz w:val="22"/>
          <w:szCs w:val="22"/>
        </w:rPr>
        <w:t xml:space="preserve">Any other duties that the Examinations Officer may, from time to time, reasonably request. </w:t>
      </w:r>
    </w:p>
    <w:p w:rsidR="004E5A98" w:rsidRDefault="004E5A98">
      <w:pPr>
        <w:pStyle w:val="Default"/>
        <w:ind w:left="720"/>
        <w:rPr>
          <w:color w:val="auto"/>
          <w:sz w:val="23"/>
          <w:szCs w:val="23"/>
        </w:rPr>
      </w:pPr>
    </w:p>
    <w:p w:rsidR="004E5A98" w:rsidRDefault="004E5A98">
      <w:pPr>
        <w:pStyle w:val="Default"/>
        <w:ind w:left="720"/>
        <w:rPr>
          <w:sz w:val="18"/>
          <w:szCs w:val="18"/>
        </w:rPr>
      </w:pPr>
    </w:p>
    <w:p w:rsidR="004E5A98" w:rsidRDefault="00620FC6">
      <w:pPr>
        <w:pStyle w:val="Defaul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Experience or knowledge of acting as an OLM, Reader or Scribe for students with Access Arrangements, would be an advantage</w:t>
      </w:r>
      <w:r>
        <w:rPr>
          <w:rFonts w:ascii="Myriad Pro" w:hAnsi="Myriad Pro"/>
          <w:sz w:val="22"/>
          <w:szCs w:val="22"/>
        </w:rPr>
        <w:t xml:space="preserve"> but not essential.</w:t>
      </w:r>
    </w:p>
    <w:p w:rsidR="004E5A98" w:rsidRDefault="004E5A98">
      <w:pPr>
        <w:pStyle w:val="Default"/>
        <w:rPr>
          <w:rFonts w:ascii="Myriad Pro" w:hAnsi="Myriad Pro"/>
          <w:sz w:val="22"/>
          <w:szCs w:val="22"/>
        </w:rPr>
      </w:pPr>
    </w:p>
    <w:p w:rsidR="004E5A98" w:rsidRDefault="00620FC6">
      <w:pPr>
        <w:pStyle w:val="Defaul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Invigilators should enjoy working as part of a team. They should be interested in working in a school environment and in supporting our candidates at this stressful time in their school career.</w:t>
      </w:r>
    </w:p>
    <w:p w:rsidR="004E5A98" w:rsidRDefault="004E5A98">
      <w:pPr>
        <w:pStyle w:val="Default"/>
        <w:ind w:left="720"/>
        <w:rPr>
          <w:rFonts w:ascii="Myriad Pro" w:hAnsi="Myriad Pro"/>
          <w:sz w:val="22"/>
          <w:szCs w:val="22"/>
        </w:rPr>
      </w:pPr>
    </w:p>
    <w:p w:rsidR="004E5A98" w:rsidRDefault="00620FC6">
      <w:pPr>
        <w:pStyle w:val="Defaul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The position is ideally suited to respon</w:t>
      </w:r>
      <w:r>
        <w:rPr>
          <w:rFonts w:ascii="Myriad Pro" w:hAnsi="Myriad Pro"/>
          <w:sz w:val="22"/>
          <w:szCs w:val="22"/>
        </w:rPr>
        <w:t xml:space="preserve">sible, punctual, calm, organised and approachable individuals. </w:t>
      </w:r>
    </w:p>
    <w:p w:rsidR="004E5A98" w:rsidRDefault="00620FC6">
      <w:pPr>
        <w:pStyle w:val="Defaul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Our centre requires invigilators to wear ‘business dress’ to promote a formal atmosphere within the exam room. </w:t>
      </w:r>
    </w:p>
    <w:p w:rsidR="004E5A98" w:rsidRDefault="004E5A98">
      <w:pPr>
        <w:pStyle w:val="Default"/>
        <w:rPr>
          <w:rFonts w:ascii="Myriad Pro" w:hAnsi="Myriad Pro"/>
          <w:sz w:val="22"/>
          <w:szCs w:val="22"/>
        </w:rPr>
      </w:pPr>
    </w:p>
    <w:p w:rsidR="004E5A98" w:rsidRDefault="00620FC6">
      <w:pPr>
        <w:pStyle w:val="Defaul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>Examinations start at 9.00am and would require invigilators to be in school for</w:t>
      </w:r>
      <w:r>
        <w:rPr>
          <w:rFonts w:ascii="Myriad Pro" w:hAnsi="Myriad Pro"/>
          <w:sz w:val="22"/>
          <w:szCs w:val="22"/>
        </w:rPr>
        <w:t xml:space="preserve"> 8.30am to set up the exam room. The afternoon examinations commence at 1.30pm so invigilators need to be in school at 1.00pm. </w:t>
      </w:r>
    </w:p>
    <w:p w:rsidR="004E5A98" w:rsidRDefault="004E5A98">
      <w:pPr>
        <w:pStyle w:val="Default"/>
        <w:rPr>
          <w:rFonts w:ascii="Myriad Pro" w:hAnsi="Myriad Pro"/>
          <w:sz w:val="22"/>
          <w:szCs w:val="22"/>
        </w:rPr>
      </w:pPr>
    </w:p>
    <w:p w:rsidR="004E5A98" w:rsidRDefault="00620FC6">
      <w:pPr>
        <w:pStyle w:val="Defaul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A DBS check and references will be required for all successful applicants. </w:t>
      </w:r>
    </w:p>
    <w:p w:rsidR="004E5A98" w:rsidRDefault="004E5A98">
      <w:pPr>
        <w:pStyle w:val="Default"/>
        <w:ind w:left="720"/>
        <w:rPr>
          <w:rFonts w:ascii="Myriad Pro" w:hAnsi="Myriad Pro"/>
          <w:sz w:val="22"/>
          <w:szCs w:val="22"/>
        </w:rPr>
      </w:pPr>
    </w:p>
    <w:p w:rsidR="004E5A98" w:rsidRDefault="00620FC6">
      <w:pPr>
        <w:pStyle w:val="Default"/>
        <w:rPr>
          <w:rFonts w:ascii="Myriad Pro" w:hAnsi="Myriad Pro"/>
          <w:b/>
          <w:i/>
          <w:sz w:val="22"/>
          <w:szCs w:val="22"/>
        </w:rPr>
      </w:pPr>
      <w:r>
        <w:rPr>
          <w:rFonts w:ascii="Myriad Pro" w:hAnsi="Myriad Pro"/>
          <w:b/>
          <w:i/>
          <w:sz w:val="22"/>
          <w:szCs w:val="22"/>
        </w:rPr>
        <w:t xml:space="preserve">Inspections </w:t>
      </w:r>
    </w:p>
    <w:p w:rsidR="004E5A98" w:rsidRDefault="00620FC6">
      <w:pPr>
        <w:pStyle w:val="Default"/>
        <w:rPr>
          <w:rFonts w:ascii="Myriad Pro" w:hAnsi="Myriad Pro"/>
          <w:b/>
          <w:i/>
          <w:sz w:val="22"/>
          <w:szCs w:val="22"/>
        </w:rPr>
      </w:pPr>
      <w:r>
        <w:rPr>
          <w:rFonts w:ascii="Myriad Pro" w:hAnsi="Myriad Pro"/>
          <w:b/>
          <w:i/>
          <w:sz w:val="22"/>
          <w:szCs w:val="22"/>
        </w:rPr>
        <w:t xml:space="preserve">It should be noted that public examinations are subject to JCQ scrutiny. Inspections are never announced and inspectors can walk in at </w:t>
      </w:r>
      <w:proofErr w:type="spellStart"/>
      <w:r>
        <w:rPr>
          <w:rFonts w:ascii="Myriad Pro" w:hAnsi="Myriad Pro"/>
          <w:b/>
          <w:i/>
          <w:sz w:val="22"/>
          <w:szCs w:val="22"/>
        </w:rPr>
        <w:t>anytime</w:t>
      </w:r>
      <w:proofErr w:type="spellEnd"/>
      <w:r>
        <w:rPr>
          <w:rFonts w:ascii="Myriad Pro" w:hAnsi="Myriad Pro"/>
          <w:b/>
          <w:i/>
          <w:sz w:val="22"/>
          <w:szCs w:val="22"/>
        </w:rPr>
        <w:t>. Inspectors carry out a rigorous and thorough analysis of all procedures and for this reason it is very important</w:t>
      </w:r>
      <w:r>
        <w:rPr>
          <w:rFonts w:ascii="Myriad Pro" w:hAnsi="Myriad Pro"/>
          <w:b/>
          <w:i/>
          <w:sz w:val="22"/>
          <w:szCs w:val="22"/>
        </w:rPr>
        <w:t xml:space="preserve"> that we abide by all exam regulations.</w:t>
      </w:r>
    </w:p>
    <w:sectPr w:rsidR="004E5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71746"/>
    <w:multiLevelType w:val="hybridMultilevel"/>
    <w:tmpl w:val="B26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98"/>
    <w:rsid w:val="004E5A98"/>
    <w:rsid w:val="006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E07A0-9E48-4AAC-92B0-9FB47D5B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102A-A09D-4AC5-BF50-E09C8560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DCork</dc:creator>
  <cp:keywords/>
  <dc:description/>
  <cp:lastModifiedBy>L.Goldup</cp:lastModifiedBy>
  <cp:revision>2</cp:revision>
  <dcterms:created xsi:type="dcterms:W3CDTF">2016-01-22T10:55:00Z</dcterms:created>
  <dcterms:modified xsi:type="dcterms:W3CDTF">2016-01-22T10:55:00Z</dcterms:modified>
</cp:coreProperties>
</file>