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80" w:rsidRDefault="00212781">
      <w:bookmarkStart w:id="0" w:name="_GoBack"/>
      <w:bookmarkEnd w:id="0"/>
      <w:r>
        <w:t xml:space="preserve">PERSONAL  SPECIFICATION </w:t>
      </w:r>
      <w:r>
        <w:tab/>
      </w:r>
    </w:p>
    <w:p w:rsidR="00EA6A80" w:rsidRDefault="00212781">
      <w:r>
        <w:t>POST</w:t>
      </w:r>
      <w:r>
        <w:tab/>
      </w:r>
      <w:r>
        <w:tab/>
        <w:t>BREAKFAST  CLUB  ASSISTANT</w:t>
      </w:r>
    </w:p>
    <w:p w:rsidR="00EA6A80" w:rsidRDefault="00212781">
      <w:r>
        <w:t>SCHOOL</w:t>
      </w:r>
      <w:r>
        <w:tab/>
        <w:t>LOOSE  PRIMARY  SCHOOL</w:t>
      </w:r>
    </w:p>
    <w:p w:rsidR="00EA6A80" w:rsidRDefault="00EA6A80"/>
    <w:p w:rsidR="00EA6A80" w:rsidRDefault="00212781">
      <w:pPr>
        <w:rPr>
          <w:sz w:val="24"/>
          <w:szCs w:val="24"/>
        </w:rPr>
      </w:pPr>
      <w:r>
        <w:rPr>
          <w:sz w:val="24"/>
          <w:szCs w:val="24"/>
        </w:rPr>
        <w:t>ESSENTIAL REQUIREMENTS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behaviour managements skills and adherence to school rules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Knowledge and understanding of the needs of young children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Enjoy being with young children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Flexibility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Reliability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Sound knowledge of good food hygiene practices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create a welcoming, interesting and calm environment for children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Hard working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maintain confidentiality at all times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sense of humour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 player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Patient and fair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commitment to Equal Opportunities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Display commitment to the protection and safeguarding of children </w:t>
      </w:r>
    </w:p>
    <w:p w:rsidR="00EA6A80" w:rsidRDefault="00212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Commitment to working within school policies and practices</w:t>
      </w:r>
    </w:p>
    <w:p w:rsidR="00EA6A80" w:rsidRDefault="00EA6A80">
      <w:pPr>
        <w:rPr>
          <w:sz w:val="24"/>
          <w:szCs w:val="24"/>
        </w:rPr>
      </w:pPr>
    </w:p>
    <w:p w:rsidR="00EA6A80" w:rsidRDefault="00EA6A80">
      <w:pPr>
        <w:pStyle w:val="ListParagraph"/>
        <w:ind w:left="0"/>
        <w:rPr>
          <w:sz w:val="24"/>
          <w:szCs w:val="24"/>
        </w:rPr>
      </w:pPr>
    </w:p>
    <w:p w:rsidR="00EA6A80" w:rsidRDefault="0021278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DESIRABLE</w:t>
      </w:r>
    </w:p>
    <w:p w:rsidR="00EA6A80" w:rsidRDefault="00EA6A80">
      <w:pPr>
        <w:pStyle w:val="ListParagraph"/>
        <w:ind w:left="0"/>
        <w:rPr>
          <w:sz w:val="24"/>
          <w:szCs w:val="24"/>
        </w:rPr>
      </w:pPr>
    </w:p>
    <w:p w:rsidR="00EA6A80" w:rsidRDefault="00212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Experience of working in schools</w:t>
      </w:r>
    </w:p>
    <w:p w:rsidR="00EA6A80" w:rsidRDefault="00212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 aid qualification/willingness to train in first aid.</w:t>
      </w:r>
    </w:p>
    <w:p w:rsidR="00EA6A80" w:rsidRDefault="00EA6A80">
      <w:pPr>
        <w:pStyle w:val="ListParagraph"/>
        <w:rPr>
          <w:sz w:val="24"/>
          <w:szCs w:val="24"/>
        </w:rPr>
      </w:pPr>
    </w:p>
    <w:p w:rsidR="00EA6A80" w:rsidRDefault="00EA6A80">
      <w:pPr>
        <w:pStyle w:val="ListParagraph"/>
      </w:pPr>
    </w:p>
    <w:sectPr w:rsidR="00EA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2F3"/>
    <w:multiLevelType w:val="hybridMultilevel"/>
    <w:tmpl w:val="EDDA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A467F"/>
    <w:multiLevelType w:val="hybridMultilevel"/>
    <w:tmpl w:val="5F3C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76EF"/>
    <w:multiLevelType w:val="hybridMultilevel"/>
    <w:tmpl w:val="E448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743B5"/>
    <w:multiLevelType w:val="hybridMultilevel"/>
    <w:tmpl w:val="433E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80"/>
    <w:rsid w:val="00212781"/>
    <w:rsid w:val="00537E23"/>
    <w:rsid w:val="00E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Loose Infant School, MAIDSTONE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Karen Francis</cp:lastModifiedBy>
  <cp:revision>2</cp:revision>
  <dcterms:created xsi:type="dcterms:W3CDTF">2015-05-12T10:01:00Z</dcterms:created>
  <dcterms:modified xsi:type="dcterms:W3CDTF">2015-05-12T10:01:00Z</dcterms:modified>
</cp:coreProperties>
</file>