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7" w:rsidRPr="00D95C07" w:rsidRDefault="00EF4B5D" w:rsidP="00D95C07">
      <w:pPr>
        <w:pStyle w:val="Title"/>
        <w:rPr>
          <w:rFonts w:ascii="Tahoma" w:hAnsi="Tahoma" w:cs="Tahoma"/>
          <w:b/>
          <w:bCs/>
          <w:sz w:val="38"/>
          <w:u w:val="single"/>
        </w:rPr>
      </w:pPr>
      <w:r>
        <w:rPr>
          <w:rFonts w:ascii="Tahoma" w:hAnsi="Tahoma" w:cs="Tahoma"/>
          <w:b/>
          <w:bCs/>
          <w:noProof/>
          <w:sz w:val="38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-154305</wp:posOffset>
            </wp:positionV>
            <wp:extent cx="1280160" cy="14992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C07" w:rsidRPr="00D95C07">
        <w:rPr>
          <w:rFonts w:ascii="Tahoma" w:hAnsi="Tahoma" w:cs="Tahoma"/>
          <w:b/>
          <w:bCs/>
          <w:sz w:val="28"/>
          <w:szCs w:val="22"/>
          <w:u w:val="single"/>
        </w:rPr>
        <w:t>JOB DESCRIPTION</w:t>
      </w:r>
    </w:p>
    <w:p w:rsidR="00D95C07" w:rsidRPr="00D95C07" w:rsidRDefault="00D95C07">
      <w:pPr>
        <w:rPr>
          <w:rFonts w:ascii="Tahoma" w:hAnsi="Tahoma" w:cs="Tahoma"/>
        </w:rPr>
      </w:pPr>
    </w:p>
    <w:p w:rsidR="00D95C07" w:rsidRPr="00FE3D74" w:rsidRDefault="00D95C07" w:rsidP="00D95C07">
      <w:pPr>
        <w:rPr>
          <w:rFonts w:ascii="Tahoma" w:hAnsi="Tahoma" w:cs="Tahoma"/>
        </w:rPr>
      </w:pPr>
    </w:p>
    <w:p w:rsidR="00D95C07" w:rsidRPr="00FE3D74" w:rsidRDefault="00D95C07">
      <w:pPr>
        <w:rPr>
          <w:rFonts w:ascii="Tahoma" w:hAnsi="Tahoma" w:cs="Tahoma"/>
        </w:rPr>
      </w:pPr>
      <w:r w:rsidRPr="00FE3D74">
        <w:rPr>
          <w:rFonts w:ascii="Tahoma" w:hAnsi="Tahoma" w:cs="Tahoma"/>
          <w:b/>
        </w:rPr>
        <w:t>NAME:</w:t>
      </w:r>
      <w:r w:rsidR="00FE3D74" w:rsidRPr="00FE3D74">
        <w:rPr>
          <w:rFonts w:ascii="Tahoma" w:hAnsi="Tahoma" w:cs="Tahoma"/>
          <w:b/>
        </w:rPr>
        <w:t xml:space="preserve">                      </w:t>
      </w:r>
      <w:bookmarkStart w:id="0" w:name="_GoBack"/>
      <w:bookmarkEnd w:id="0"/>
    </w:p>
    <w:p w:rsidR="00D95C07" w:rsidRDefault="00D95C0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JOB TITLE: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355B0">
        <w:rPr>
          <w:rFonts w:ascii="Tahoma" w:hAnsi="Tahoma" w:cs="Tahoma"/>
          <w:b/>
        </w:rPr>
        <w:t>Science Technician</w:t>
      </w:r>
    </w:p>
    <w:p w:rsidR="00D95C07" w:rsidRDefault="00D95C07">
      <w:pPr>
        <w:rPr>
          <w:rFonts w:ascii="Tahoma" w:hAnsi="Tahoma" w:cs="Tahoma"/>
          <w:b/>
        </w:rPr>
      </w:pPr>
    </w:p>
    <w:p w:rsidR="00D95C07" w:rsidRPr="00C02F52" w:rsidRDefault="00D95C0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HOURS:</w:t>
      </w:r>
      <w:r w:rsidR="00C02F52">
        <w:rPr>
          <w:rFonts w:ascii="Tahoma" w:hAnsi="Tahoma" w:cs="Tahoma"/>
        </w:rPr>
        <w:tab/>
      </w:r>
      <w:r w:rsidR="00C02F52">
        <w:rPr>
          <w:rFonts w:ascii="Tahoma" w:hAnsi="Tahoma" w:cs="Tahoma"/>
        </w:rPr>
        <w:tab/>
      </w:r>
      <w:r w:rsidR="00EF4B5D">
        <w:rPr>
          <w:rFonts w:ascii="Tahoma" w:hAnsi="Tahoma" w:cs="Tahoma"/>
        </w:rPr>
        <w:t>30.83</w:t>
      </w:r>
      <w:r w:rsidR="00C02F52">
        <w:rPr>
          <w:rFonts w:ascii="Tahoma" w:hAnsi="Tahoma" w:cs="Tahoma"/>
        </w:rPr>
        <w:t xml:space="preserve"> hours per week, 39 weeks per year</w:t>
      </w:r>
    </w:p>
    <w:p w:rsidR="00D95C07" w:rsidRDefault="00D95C07">
      <w:pPr>
        <w:rPr>
          <w:rFonts w:ascii="Tahoma" w:hAnsi="Tahoma" w:cs="Tahoma"/>
        </w:rPr>
      </w:pPr>
    </w:p>
    <w:p w:rsidR="00D95C07" w:rsidRDefault="00D95C0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SALARY SCALE:</w:t>
      </w:r>
      <w:r>
        <w:rPr>
          <w:rFonts w:ascii="Tahoma" w:hAnsi="Tahoma" w:cs="Tahoma"/>
        </w:rPr>
        <w:tab/>
        <w:t>K</w:t>
      </w:r>
      <w:r w:rsidR="00C02F52">
        <w:rPr>
          <w:rFonts w:ascii="Tahoma" w:hAnsi="Tahoma" w:cs="Tahoma"/>
        </w:rPr>
        <w:t xml:space="preserve">ent </w:t>
      </w:r>
      <w:r>
        <w:rPr>
          <w:rFonts w:ascii="Tahoma" w:hAnsi="Tahoma" w:cs="Tahoma"/>
        </w:rPr>
        <w:t>R</w:t>
      </w:r>
      <w:r w:rsidR="00C02F52">
        <w:rPr>
          <w:rFonts w:ascii="Tahoma" w:hAnsi="Tahoma" w:cs="Tahoma"/>
        </w:rPr>
        <w:t xml:space="preserve">ange </w:t>
      </w:r>
      <w:r w:rsidR="00EF4B5D">
        <w:rPr>
          <w:rFonts w:ascii="Tahoma" w:hAnsi="Tahoma" w:cs="Tahoma"/>
        </w:rPr>
        <w:t>3 - 4</w:t>
      </w:r>
      <w:r>
        <w:rPr>
          <w:rFonts w:ascii="Tahoma" w:hAnsi="Tahoma" w:cs="Tahoma"/>
        </w:rPr>
        <w:t xml:space="preserve"> + SEN Allowance</w:t>
      </w:r>
    </w:p>
    <w:p w:rsidR="00D95C07" w:rsidRDefault="00D95C07">
      <w:pPr>
        <w:rPr>
          <w:rFonts w:ascii="Tahoma" w:hAnsi="Tahoma" w:cs="Tahoma"/>
        </w:rPr>
      </w:pPr>
    </w:p>
    <w:p w:rsidR="00EE3EE0" w:rsidRPr="00EE3EE0" w:rsidRDefault="00EE3EE0">
      <w:pPr>
        <w:rPr>
          <w:rFonts w:ascii="Tahoma" w:hAnsi="Tahoma" w:cs="Tahoma"/>
        </w:rPr>
      </w:pPr>
      <w:r>
        <w:rPr>
          <w:rFonts w:ascii="Tahoma" w:hAnsi="Tahoma" w:cs="Tahoma"/>
          <w:b/>
          <w:caps/>
          <w:u w:val="single"/>
        </w:rPr>
        <w:t>LOCATION:</w:t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  <w:t>B</w:t>
      </w:r>
      <w:r>
        <w:rPr>
          <w:rFonts w:ascii="Tahoma" w:hAnsi="Tahoma" w:cs="Tahoma"/>
        </w:rPr>
        <w:t xml:space="preserve">ower Grove School, </w:t>
      </w:r>
      <w:proofErr w:type="spellStart"/>
      <w:r>
        <w:rPr>
          <w:rFonts w:ascii="Tahoma" w:hAnsi="Tahoma" w:cs="Tahoma"/>
        </w:rPr>
        <w:t>Fant</w:t>
      </w:r>
      <w:proofErr w:type="spellEnd"/>
      <w:r>
        <w:rPr>
          <w:rFonts w:ascii="Tahoma" w:hAnsi="Tahoma" w:cs="Tahoma"/>
        </w:rPr>
        <w:t xml:space="preserve"> Lane, Maidstone</w:t>
      </w:r>
    </w:p>
    <w:p w:rsidR="00EE3EE0" w:rsidRDefault="00EE3EE0">
      <w:pPr>
        <w:rPr>
          <w:rFonts w:ascii="Tahoma" w:hAnsi="Tahoma" w:cs="Tahoma"/>
          <w:b/>
          <w:caps/>
          <w:u w:val="single"/>
        </w:rPr>
      </w:pPr>
    </w:p>
    <w:p w:rsidR="00D95C07" w:rsidRDefault="00B01662">
      <w:pPr>
        <w:rPr>
          <w:rFonts w:ascii="Tahoma" w:hAnsi="Tahoma" w:cs="Tahoma"/>
        </w:rPr>
      </w:pPr>
      <w:r w:rsidRPr="00B01662">
        <w:rPr>
          <w:rFonts w:ascii="Tahoma" w:hAnsi="Tahoma" w:cs="Tahoma"/>
          <w:b/>
          <w:caps/>
          <w:u w:val="single"/>
        </w:rPr>
        <w:t>Line management</w:t>
      </w:r>
      <w:r w:rsidR="00EA5CEC">
        <w:rPr>
          <w:rFonts w:ascii="Tahoma" w:hAnsi="Tahoma" w:cs="Tahoma"/>
          <w:b/>
          <w:u w:val="single"/>
        </w:rPr>
        <w:t>:</w:t>
      </w:r>
      <w:r w:rsidR="00EF4B5D">
        <w:rPr>
          <w:rFonts w:ascii="Tahoma" w:hAnsi="Tahoma" w:cs="Tahoma"/>
        </w:rPr>
        <w:t xml:space="preserve">     </w:t>
      </w:r>
      <w:r w:rsidR="00EA5CEC">
        <w:rPr>
          <w:rFonts w:ascii="Tahoma" w:hAnsi="Tahoma" w:cs="Tahoma"/>
        </w:rPr>
        <w:t>Class teacher for day to day supervision and instruction</w:t>
      </w:r>
    </w:p>
    <w:p w:rsidR="00EA5CEC" w:rsidRDefault="00EA5CEC" w:rsidP="00B0166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A5CEC" w:rsidRPr="00EA5CEC" w:rsidRDefault="00EA5CEC">
      <w:pPr>
        <w:rPr>
          <w:rFonts w:ascii="Tahoma" w:hAnsi="Tahoma" w:cs="Tahoma"/>
        </w:rPr>
      </w:pPr>
    </w:p>
    <w:p w:rsidR="00D95C07" w:rsidRDefault="00D95C0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DUTIES AND RESPONSIBILITIES</w:t>
      </w:r>
    </w:p>
    <w:p w:rsidR="00D95C07" w:rsidRDefault="00D95C07">
      <w:pPr>
        <w:rPr>
          <w:rFonts w:ascii="Tahoma" w:hAnsi="Tahoma" w:cs="Tahoma"/>
        </w:rPr>
      </w:pPr>
    </w:p>
    <w:p w:rsidR="00C02F52" w:rsidRDefault="00C02F52" w:rsidP="00C02F52">
      <w:pPr>
        <w:pStyle w:val="ListParagraph"/>
        <w:numPr>
          <w:ilvl w:val="0"/>
          <w:numId w:val="4"/>
        </w:numPr>
        <w:ind w:left="360"/>
      </w:pPr>
      <w:r>
        <w:t xml:space="preserve">To work under the direction and guidance of the </w:t>
      </w:r>
      <w:r w:rsidR="00EF4B5D">
        <w:t>subject leader for Science</w:t>
      </w:r>
      <w:r>
        <w:t xml:space="preserve"> to assist in the educational and social development of the pupils.</w:t>
      </w:r>
    </w:p>
    <w:p w:rsidR="00C02F52" w:rsidRDefault="00C02F52" w:rsidP="00C02F52">
      <w:pPr>
        <w:pStyle w:val="ListParagraph"/>
        <w:ind w:left="6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</w:pPr>
      <w:r>
        <w:t xml:space="preserve">To support pupils with emotional or behavioural </w:t>
      </w:r>
      <w:r w:rsidR="00EF4B5D">
        <w:t>difficulties</w:t>
      </w:r>
      <w:r>
        <w:t xml:space="preserve"> and assist with the development of social skills to promote positive behaviour patterns, raise self-esteem and improve independent working.</w:t>
      </w:r>
    </w:p>
    <w:p w:rsidR="00C02F52" w:rsidRDefault="00C02F52" w:rsidP="00C02F52">
      <w:pPr>
        <w:pStyle w:val="ListParagraph"/>
        <w:ind w:left="6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 xml:space="preserve">To work as part of a team </w:t>
      </w:r>
      <w:r>
        <w:rPr>
          <w:rFonts w:ascii="Tahoma" w:hAnsi="Tahoma" w:cs="Tahoma"/>
        </w:rPr>
        <w:t>alongside</w:t>
      </w:r>
      <w:r w:rsidRPr="00B01662">
        <w:rPr>
          <w:rFonts w:ascii="Tahoma" w:hAnsi="Tahoma" w:cs="Tahoma"/>
        </w:rPr>
        <w:t xml:space="preserve"> teacher</w:t>
      </w:r>
      <w:r>
        <w:rPr>
          <w:rFonts w:ascii="Tahoma" w:hAnsi="Tahoma" w:cs="Tahoma"/>
        </w:rPr>
        <w:t>s</w:t>
      </w:r>
      <w:r w:rsidRPr="00B01662">
        <w:rPr>
          <w:rFonts w:ascii="Tahoma" w:hAnsi="Tahoma" w:cs="Tahoma"/>
        </w:rPr>
        <w:t xml:space="preserve"> and other Learning Support Assistants </w:t>
      </w:r>
      <w:r w:rsidR="00EF4B5D">
        <w:rPr>
          <w:rFonts w:ascii="Tahoma" w:hAnsi="Tahoma" w:cs="Tahoma"/>
        </w:rPr>
        <w:t>within the Science Department.</w:t>
      </w:r>
    </w:p>
    <w:p w:rsidR="00C02F52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 xml:space="preserve">To carry out school policy as documented and/or as directed by the </w:t>
      </w:r>
      <w:proofErr w:type="spellStart"/>
      <w:r w:rsidRPr="00B01662">
        <w:rPr>
          <w:rFonts w:ascii="Tahoma" w:hAnsi="Tahoma" w:cs="Tahoma"/>
        </w:rPr>
        <w:t>Headteacher</w:t>
      </w:r>
      <w:proofErr w:type="spellEnd"/>
      <w:r w:rsidRPr="00B01662">
        <w:rPr>
          <w:rFonts w:ascii="Tahoma" w:hAnsi="Tahoma" w:cs="Tahoma"/>
        </w:rPr>
        <w:t>.</w:t>
      </w:r>
    </w:p>
    <w:p w:rsidR="00C02F52" w:rsidRDefault="00C02F52" w:rsidP="00C02F52"/>
    <w:p w:rsidR="00C02F52" w:rsidRDefault="00C02F52" w:rsidP="00C02F52">
      <w:pPr>
        <w:pStyle w:val="ListParagraph"/>
        <w:numPr>
          <w:ilvl w:val="0"/>
          <w:numId w:val="4"/>
        </w:numPr>
        <w:ind w:left="360"/>
      </w:pPr>
      <w:r>
        <w:t>To provide support for individual children within a group or class situation; to be prepared to work 1:1 or with small groups of children both in and out of class.</w:t>
      </w:r>
    </w:p>
    <w:p w:rsidR="00C02F52" w:rsidRDefault="00C02F52" w:rsidP="00C02F52"/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>To work in a responsible and safe manner, paying attention to all health and safety procedures operating within the school</w:t>
      </w:r>
      <w:r w:rsidR="00EF4B5D">
        <w:rPr>
          <w:rFonts w:ascii="Tahoma" w:hAnsi="Tahoma" w:cs="Tahoma"/>
        </w:rPr>
        <w:t xml:space="preserve"> and Science room.</w:t>
      </w:r>
    </w:p>
    <w:p w:rsidR="00C02F52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To m</w:t>
      </w:r>
      <w:r w:rsidRPr="00B01662">
        <w:rPr>
          <w:rFonts w:ascii="Tahoma" w:hAnsi="Tahoma" w:cs="Tahoma"/>
        </w:rPr>
        <w:t xml:space="preserve">aintain and care for resources used in the </w:t>
      </w:r>
      <w:r w:rsidR="00EF4B5D">
        <w:rPr>
          <w:rFonts w:ascii="Tahoma" w:hAnsi="Tahoma" w:cs="Tahoma"/>
        </w:rPr>
        <w:t>Science room</w:t>
      </w:r>
      <w:r w:rsidRPr="00B01662">
        <w:rPr>
          <w:rFonts w:ascii="Tahoma" w:hAnsi="Tahoma" w:cs="Tahoma"/>
        </w:rPr>
        <w:t xml:space="preserve">.  To help in the preparation and tidying of the </w:t>
      </w:r>
      <w:r w:rsidR="00EF4B5D">
        <w:rPr>
          <w:rFonts w:ascii="Tahoma" w:hAnsi="Tahoma" w:cs="Tahoma"/>
        </w:rPr>
        <w:t xml:space="preserve">Science </w:t>
      </w:r>
      <w:r w:rsidRPr="00B01662">
        <w:rPr>
          <w:rFonts w:ascii="Tahoma" w:hAnsi="Tahoma" w:cs="Tahoma"/>
        </w:rPr>
        <w:t>room throughout the day.</w:t>
      </w:r>
    </w:p>
    <w:p w:rsidR="00C02F52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>To implement the school’s Behaviour Policy and ensure a consistent approach to the behaviour management of pupils</w:t>
      </w:r>
      <w:r>
        <w:rPr>
          <w:rFonts w:ascii="Tahoma" w:hAnsi="Tahoma" w:cs="Tahoma"/>
        </w:rPr>
        <w:t>.</w:t>
      </w:r>
    </w:p>
    <w:p w:rsidR="00C02F52" w:rsidRPr="00A066C7" w:rsidRDefault="00C02F52" w:rsidP="00C02F52">
      <w:pPr>
        <w:pStyle w:val="ListParagraph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To u</w:t>
      </w:r>
      <w:r w:rsidRPr="00B01662">
        <w:rPr>
          <w:rFonts w:ascii="Tahoma" w:hAnsi="Tahoma" w:cs="Tahoma"/>
        </w:rPr>
        <w:t>ndertake Team Teach training to support behaviour management throughout the school.</w:t>
      </w:r>
    </w:p>
    <w:p w:rsidR="00C02F52" w:rsidRPr="008B5A76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>To assist and support pupils during morning break and lunch break, encouraging appropriate standards of behaviour and manners.</w:t>
      </w:r>
    </w:p>
    <w:p w:rsidR="00C02F52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 xml:space="preserve">To participate in the school Appraisal Scheme and to </w:t>
      </w:r>
      <w:r>
        <w:rPr>
          <w:rFonts w:ascii="Tahoma" w:hAnsi="Tahoma" w:cs="Tahoma"/>
        </w:rPr>
        <w:t>undertake</w:t>
      </w:r>
      <w:r w:rsidRPr="00B01662">
        <w:rPr>
          <w:rFonts w:ascii="Tahoma" w:hAnsi="Tahoma" w:cs="Tahoma"/>
        </w:rPr>
        <w:t xml:space="preserve"> further training.  </w:t>
      </w:r>
    </w:p>
    <w:p w:rsidR="00C02F52" w:rsidRDefault="00C02F52" w:rsidP="00C02F52">
      <w:pPr>
        <w:pStyle w:val="ListParagraph"/>
        <w:ind w:left="0"/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>To implement safeguarding policies and procedures at all times.</w:t>
      </w:r>
    </w:p>
    <w:p w:rsidR="00C02F52" w:rsidRDefault="00C02F52" w:rsidP="00C02F52">
      <w:pPr>
        <w:rPr>
          <w:rFonts w:ascii="Tahoma" w:hAnsi="Tahoma" w:cs="Tahoma"/>
        </w:rPr>
      </w:pPr>
    </w:p>
    <w:p w:rsidR="00C02F52" w:rsidRPr="00B01662" w:rsidRDefault="00C02F52" w:rsidP="00C02F52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</w:rPr>
      </w:pPr>
      <w:r w:rsidRPr="00B01662">
        <w:rPr>
          <w:rFonts w:ascii="Tahoma" w:hAnsi="Tahoma" w:cs="Tahoma"/>
        </w:rPr>
        <w:t xml:space="preserve">To respect the confidential nature of all information acquired in the </w:t>
      </w:r>
      <w:r>
        <w:rPr>
          <w:rFonts w:ascii="Tahoma" w:hAnsi="Tahoma" w:cs="Tahoma"/>
        </w:rPr>
        <w:t>execution</w:t>
      </w:r>
      <w:r w:rsidRPr="00B01662">
        <w:rPr>
          <w:rFonts w:ascii="Tahoma" w:hAnsi="Tahoma" w:cs="Tahoma"/>
        </w:rPr>
        <w:t xml:space="preserve"> of the job.</w:t>
      </w:r>
    </w:p>
    <w:p w:rsidR="00C02F52" w:rsidRDefault="00C02F52" w:rsidP="00C02F52">
      <w:pPr>
        <w:rPr>
          <w:rFonts w:ascii="Tahoma" w:hAnsi="Tahoma" w:cs="Tahoma"/>
        </w:rPr>
      </w:pPr>
    </w:p>
    <w:p w:rsidR="00785EDC" w:rsidRDefault="00785EDC" w:rsidP="00785EDC">
      <w:pPr>
        <w:rPr>
          <w:rFonts w:ascii="Tahoma" w:hAnsi="Tahoma" w:cs="Tahoma"/>
        </w:rPr>
      </w:pPr>
    </w:p>
    <w:p w:rsidR="00D22419" w:rsidRDefault="00D22419" w:rsidP="00785EDC">
      <w:pPr>
        <w:rPr>
          <w:rFonts w:ascii="Tahoma" w:hAnsi="Tahoma" w:cs="Tahoma"/>
        </w:rPr>
      </w:pPr>
    </w:p>
    <w:p w:rsidR="00E655CE" w:rsidRDefault="002062EF" w:rsidP="00785EDC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Specific Duties for Science Technician</w:t>
      </w:r>
    </w:p>
    <w:p w:rsidR="002062EF" w:rsidRDefault="002062EF" w:rsidP="00785EDC">
      <w:pPr>
        <w:rPr>
          <w:rFonts w:ascii="Tahoma" w:hAnsi="Tahoma" w:cs="Tahoma"/>
        </w:rPr>
      </w:pPr>
    </w:p>
    <w:p w:rsidR="002062EF" w:rsidRDefault="002062EF" w:rsidP="002062EF">
      <w:pPr>
        <w:numPr>
          <w:ilvl w:val="0"/>
          <w:numId w:val="5"/>
        </w:numPr>
      </w:pPr>
      <w:r>
        <w:t>To lead small groups in conducting practical experiments.</w:t>
      </w:r>
    </w:p>
    <w:p w:rsidR="002062EF" w:rsidRDefault="002062EF" w:rsidP="002062EF">
      <w:pPr>
        <w:numPr>
          <w:ilvl w:val="0"/>
          <w:numId w:val="5"/>
        </w:numPr>
      </w:pPr>
      <w:r>
        <w:t>Provide apparatus and materials in a clean safe and working condition for the teacher.</w:t>
      </w:r>
    </w:p>
    <w:p w:rsidR="002062EF" w:rsidRDefault="002062EF" w:rsidP="002062EF">
      <w:pPr>
        <w:numPr>
          <w:ilvl w:val="0"/>
          <w:numId w:val="5"/>
        </w:numPr>
      </w:pPr>
      <w:r>
        <w:t>To set up experiments as requested by teachers, to enable practical lessons to take place.</w:t>
      </w:r>
    </w:p>
    <w:p w:rsidR="002062EF" w:rsidRDefault="002062EF" w:rsidP="002062EF">
      <w:pPr>
        <w:numPr>
          <w:ilvl w:val="0"/>
          <w:numId w:val="5"/>
        </w:numPr>
      </w:pPr>
      <w:r>
        <w:t>To clear away and clean all apparatus after use, returning materials and chemicals to safe storage.</w:t>
      </w:r>
    </w:p>
    <w:p w:rsidR="002062EF" w:rsidRDefault="002062EF" w:rsidP="002062EF">
      <w:pPr>
        <w:numPr>
          <w:ilvl w:val="0"/>
          <w:numId w:val="5"/>
        </w:numPr>
      </w:pPr>
      <w:r>
        <w:t>To regularly check apparatus and equipment for safe condition and repair or arrange for repair as appropriate.</w:t>
      </w:r>
    </w:p>
    <w:p w:rsidR="002062EF" w:rsidRDefault="002062EF" w:rsidP="002062EF">
      <w:pPr>
        <w:numPr>
          <w:ilvl w:val="0"/>
          <w:numId w:val="5"/>
        </w:numPr>
      </w:pPr>
      <w:r>
        <w:t xml:space="preserve">To advise and </w:t>
      </w:r>
      <w:proofErr w:type="spellStart"/>
      <w:r w:rsidR="00D22419">
        <w:t>liase</w:t>
      </w:r>
      <w:proofErr w:type="spellEnd"/>
      <w:r>
        <w:t xml:space="preserve"> on ordering for apparatus and materials.</w:t>
      </w:r>
    </w:p>
    <w:p w:rsidR="002062EF" w:rsidRDefault="002062EF" w:rsidP="002062EF">
      <w:pPr>
        <w:numPr>
          <w:ilvl w:val="0"/>
          <w:numId w:val="5"/>
        </w:numPr>
      </w:pPr>
      <w:r>
        <w:t>To assist with differentiation of materials and apparatus.</w:t>
      </w:r>
    </w:p>
    <w:p w:rsidR="002062EF" w:rsidRDefault="002062EF" w:rsidP="002062EF">
      <w:pPr>
        <w:numPr>
          <w:ilvl w:val="0"/>
          <w:numId w:val="5"/>
        </w:numPr>
      </w:pPr>
      <w:r>
        <w:t>To maintain storage area in a safe and effective manner.</w:t>
      </w:r>
    </w:p>
    <w:p w:rsidR="002062EF" w:rsidRDefault="002062EF" w:rsidP="002062EF">
      <w:pPr>
        <w:numPr>
          <w:ilvl w:val="0"/>
          <w:numId w:val="5"/>
        </w:numPr>
      </w:pPr>
      <w:r>
        <w:t>To assist with the upkeep and maintenance of the pond and the wildlife area.</w:t>
      </w:r>
    </w:p>
    <w:p w:rsidR="002062EF" w:rsidRDefault="002062EF" w:rsidP="002062EF">
      <w:pPr>
        <w:numPr>
          <w:ilvl w:val="0"/>
          <w:numId w:val="5"/>
        </w:numPr>
      </w:pPr>
      <w:r>
        <w:t>To attend relevant training courses as directed by the Science Subject Leader.</w:t>
      </w:r>
    </w:p>
    <w:p w:rsidR="002062EF" w:rsidRDefault="002062EF" w:rsidP="002062EF">
      <w:pPr>
        <w:numPr>
          <w:ilvl w:val="0"/>
          <w:numId w:val="5"/>
        </w:numPr>
      </w:pPr>
      <w:r>
        <w:t>To maintain the welfare of small animals in the Science room.</w:t>
      </w:r>
    </w:p>
    <w:p w:rsidR="002062EF" w:rsidRDefault="002062EF" w:rsidP="002062EF"/>
    <w:p w:rsidR="002062EF" w:rsidRPr="00C02F52" w:rsidRDefault="002062EF" w:rsidP="002062EF">
      <w:pPr>
        <w:rPr>
          <w:i/>
        </w:rPr>
      </w:pPr>
      <w:r w:rsidRPr="00C02F52">
        <w:rPr>
          <w:i/>
        </w:rPr>
        <w:t>The above duties are above and beyond the basic requirement of a Teaching Assistant at the school.</w:t>
      </w:r>
    </w:p>
    <w:p w:rsidR="002062EF" w:rsidRPr="002062EF" w:rsidRDefault="002062EF" w:rsidP="00785EDC">
      <w:pPr>
        <w:rPr>
          <w:rFonts w:ascii="Tahoma" w:hAnsi="Tahoma" w:cs="Tahoma"/>
        </w:rPr>
      </w:pPr>
    </w:p>
    <w:p w:rsidR="00E655CE" w:rsidRDefault="00E655CE" w:rsidP="00785EDC">
      <w:pPr>
        <w:rPr>
          <w:rFonts w:ascii="Tahoma" w:hAnsi="Tahoma" w:cs="Tahoma"/>
        </w:rPr>
      </w:pPr>
    </w:p>
    <w:p w:rsidR="004652A6" w:rsidRDefault="004652A6" w:rsidP="00785EDC">
      <w:pPr>
        <w:rPr>
          <w:rFonts w:ascii="Tahoma" w:hAnsi="Tahoma" w:cs="Tahoma"/>
        </w:rPr>
      </w:pPr>
    </w:p>
    <w:p w:rsidR="004652A6" w:rsidRDefault="004652A6" w:rsidP="00785EDC">
      <w:pPr>
        <w:rPr>
          <w:rFonts w:ascii="Tahoma" w:hAnsi="Tahoma" w:cs="Tahoma"/>
        </w:rPr>
      </w:pPr>
    </w:p>
    <w:p w:rsidR="00785EDC" w:rsidRPr="00785EDC" w:rsidRDefault="00785EDC" w:rsidP="00785E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job description describes in general terms the normal duties which the </w:t>
      </w:r>
      <w:proofErr w:type="spellStart"/>
      <w:r>
        <w:rPr>
          <w:rFonts w:ascii="Tahoma" w:hAnsi="Tahoma" w:cs="Tahoma"/>
        </w:rPr>
        <w:t>postholder</w:t>
      </w:r>
      <w:proofErr w:type="spellEnd"/>
      <w:r>
        <w:rPr>
          <w:rFonts w:ascii="Tahoma" w:hAnsi="Tahoma" w:cs="Tahoma"/>
        </w:rPr>
        <w:t xml:space="preserve"> will be expected to undertake. These duties may be varied from time to time to meet the changing demands of the school at the discretion of the </w:t>
      </w:r>
      <w:proofErr w:type="spellStart"/>
      <w:r>
        <w:rPr>
          <w:rFonts w:ascii="Tahoma" w:hAnsi="Tahoma" w:cs="Tahoma"/>
        </w:rPr>
        <w:t>Headteacher</w:t>
      </w:r>
      <w:proofErr w:type="spellEnd"/>
      <w:r>
        <w:rPr>
          <w:rFonts w:ascii="Tahoma" w:hAnsi="Tahoma" w:cs="Tahoma"/>
        </w:rPr>
        <w:t xml:space="preserve"> and following consultation with you.  This job description does not form part of the Contract of Employment.</w:t>
      </w:r>
    </w:p>
    <w:p w:rsidR="00D95C07" w:rsidRDefault="00D95C07">
      <w:pPr>
        <w:rPr>
          <w:rFonts w:ascii="Tahoma" w:hAnsi="Tahoma" w:cs="Tahoma"/>
        </w:rPr>
      </w:pPr>
    </w:p>
    <w:p w:rsidR="00E655CE" w:rsidRDefault="00E655CE">
      <w:pPr>
        <w:rPr>
          <w:rFonts w:ascii="Tahoma" w:hAnsi="Tahoma" w:cs="Tahoma"/>
        </w:rPr>
      </w:pPr>
    </w:p>
    <w:p w:rsidR="00C840AC" w:rsidRDefault="00C840AC">
      <w:pPr>
        <w:rPr>
          <w:rFonts w:ascii="Tahoma" w:hAnsi="Tahoma" w:cs="Tahoma"/>
        </w:rPr>
      </w:pPr>
    </w:p>
    <w:p w:rsidR="00C840AC" w:rsidRDefault="00C840AC">
      <w:pPr>
        <w:rPr>
          <w:rFonts w:ascii="Tahoma" w:hAnsi="Tahoma" w:cs="Tahoma"/>
        </w:rPr>
      </w:pPr>
    </w:p>
    <w:p w:rsidR="00C840AC" w:rsidRPr="00C840AC" w:rsidRDefault="00C840A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 …………………………………………….</w:t>
      </w:r>
      <w:r>
        <w:rPr>
          <w:rFonts w:ascii="Tahoma" w:hAnsi="Tahoma" w:cs="Tahoma"/>
          <w:b/>
        </w:rPr>
        <w:tab/>
        <w:t>Date ………………………………………</w:t>
      </w:r>
    </w:p>
    <w:p w:rsidR="00D95C07" w:rsidRDefault="00B01662">
      <w:pPr>
        <w:ind w:left="1440" w:firstLine="720"/>
      </w:pPr>
      <w:r>
        <w:t>(</w:t>
      </w:r>
      <w:proofErr w:type="spellStart"/>
      <w:r>
        <w:t>Postholder</w:t>
      </w:r>
      <w:proofErr w:type="spellEnd"/>
      <w:r>
        <w:t>)</w:t>
      </w:r>
    </w:p>
    <w:p w:rsidR="00B01662" w:rsidRDefault="00B01662">
      <w:pPr>
        <w:ind w:left="1440" w:firstLine="720"/>
      </w:pPr>
    </w:p>
    <w:p w:rsidR="00B01662" w:rsidRDefault="00B01662">
      <w:pPr>
        <w:ind w:left="1440" w:firstLine="720"/>
      </w:pPr>
    </w:p>
    <w:p w:rsidR="00B01662" w:rsidRDefault="00B01662">
      <w:pPr>
        <w:ind w:left="1440" w:firstLine="720"/>
      </w:pPr>
    </w:p>
    <w:p w:rsidR="00D95C07" w:rsidRDefault="00B01662" w:rsidP="00B01662">
      <w:r>
        <w:rPr>
          <w:rFonts w:ascii="Tahoma" w:hAnsi="Tahoma" w:cs="Tahoma"/>
          <w:b/>
        </w:rPr>
        <w:t>Signed …………………………………………….</w:t>
      </w:r>
    </w:p>
    <w:p w:rsidR="007E374C" w:rsidRPr="00B01662" w:rsidRDefault="00B01662" w:rsidP="002140C5">
      <w:r>
        <w:tab/>
      </w:r>
      <w:r>
        <w:tab/>
      </w:r>
      <w:r>
        <w:tab/>
        <w:t>(</w:t>
      </w:r>
      <w:proofErr w:type="spellStart"/>
      <w:r>
        <w:t>Headteacher</w:t>
      </w:r>
      <w:proofErr w:type="spellEnd"/>
      <w:r>
        <w:t>)</w:t>
      </w:r>
    </w:p>
    <w:sectPr w:rsidR="007E374C" w:rsidRPr="00B01662" w:rsidSect="00740867">
      <w:footerReference w:type="default" r:id="rId9"/>
      <w:pgSz w:w="11906" w:h="16838" w:code="9"/>
      <w:pgMar w:top="1134" w:right="1440" w:bottom="1135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DE" w:rsidRDefault="00E759DE" w:rsidP="002140C5">
      <w:r>
        <w:separator/>
      </w:r>
    </w:p>
  </w:endnote>
  <w:endnote w:type="continuationSeparator" w:id="0">
    <w:p w:rsidR="00E759DE" w:rsidRDefault="00E759DE" w:rsidP="0021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DE" w:rsidRPr="00FA3D4F" w:rsidRDefault="00837B80">
    <w:pPr>
      <w:pStyle w:val="Footer"/>
      <w:rPr>
        <w:sz w:val="16"/>
      </w:rPr>
    </w:pPr>
    <w:r>
      <w:rPr>
        <w:sz w:val="16"/>
      </w:rPr>
      <w:t>Science Technician 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DE" w:rsidRDefault="00E759DE" w:rsidP="002140C5">
      <w:r>
        <w:separator/>
      </w:r>
    </w:p>
  </w:footnote>
  <w:footnote w:type="continuationSeparator" w:id="0">
    <w:p w:rsidR="00E759DE" w:rsidRDefault="00E759DE" w:rsidP="0021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480"/>
    <w:multiLevelType w:val="hybridMultilevel"/>
    <w:tmpl w:val="9898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5D7A"/>
    <w:multiLevelType w:val="singleLevel"/>
    <w:tmpl w:val="CB2E4ED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34FA0F88"/>
    <w:multiLevelType w:val="hybridMultilevel"/>
    <w:tmpl w:val="120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71FD"/>
    <w:multiLevelType w:val="hybridMultilevel"/>
    <w:tmpl w:val="B01E1E68"/>
    <w:lvl w:ilvl="0" w:tplc="23BAF9B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441A4"/>
    <w:multiLevelType w:val="hybridMultilevel"/>
    <w:tmpl w:val="C3DE9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7"/>
    <w:rsid w:val="00046670"/>
    <w:rsid w:val="000D4586"/>
    <w:rsid w:val="000E4FFA"/>
    <w:rsid w:val="000F1EF0"/>
    <w:rsid w:val="0017381D"/>
    <w:rsid w:val="0018124A"/>
    <w:rsid w:val="002062EF"/>
    <w:rsid w:val="002140C5"/>
    <w:rsid w:val="002566F6"/>
    <w:rsid w:val="002D7000"/>
    <w:rsid w:val="00354967"/>
    <w:rsid w:val="003B04D0"/>
    <w:rsid w:val="003F71BD"/>
    <w:rsid w:val="004652A6"/>
    <w:rsid w:val="004C6D21"/>
    <w:rsid w:val="0050186D"/>
    <w:rsid w:val="0052213C"/>
    <w:rsid w:val="005B47BD"/>
    <w:rsid w:val="006713E1"/>
    <w:rsid w:val="00677DEA"/>
    <w:rsid w:val="00740867"/>
    <w:rsid w:val="007419C7"/>
    <w:rsid w:val="00785EDC"/>
    <w:rsid w:val="007E374C"/>
    <w:rsid w:val="00837B80"/>
    <w:rsid w:val="008900F8"/>
    <w:rsid w:val="008A530C"/>
    <w:rsid w:val="008B5A76"/>
    <w:rsid w:val="008C62AD"/>
    <w:rsid w:val="009355B0"/>
    <w:rsid w:val="009C559C"/>
    <w:rsid w:val="00AC268D"/>
    <w:rsid w:val="00AF0C28"/>
    <w:rsid w:val="00B01662"/>
    <w:rsid w:val="00B549BA"/>
    <w:rsid w:val="00B836EA"/>
    <w:rsid w:val="00BC2FF8"/>
    <w:rsid w:val="00BE4877"/>
    <w:rsid w:val="00C02F52"/>
    <w:rsid w:val="00C840AC"/>
    <w:rsid w:val="00CA0D45"/>
    <w:rsid w:val="00D04AD1"/>
    <w:rsid w:val="00D22419"/>
    <w:rsid w:val="00D95C07"/>
    <w:rsid w:val="00E655CE"/>
    <w:rsid w:val="00E759DE"/>
    <w:rsid w:val="00EA5CEC"/>
    <w:rsid w:val="00EE3EE0"/>
    <w:rsid w:val="00EF150B"/>
    <w:rsid w:val="00EF4B5D"/>
    <w:rsid w:val="00EF5F94"/>
    <w:rsid w:val="00FA3D4F"/>
    <w:rsid w:val="00FC47A3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1C058-407E-4F82-B79C-151F8CCD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C07"/>
    <w:pPr>
      <w:jc w:val="center"/>
    </w:pPr>
    <w:rPr>
      <w:rFonts w:eastAsia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5C07"/>
    <w:rPr>
      <w:rFonts w:eastAsia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04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4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4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0C5"/>
  </w:style>
  <w:style w:type="paragraph" w:styleId="Footer">
    <w:name w:val="footer"/>
    <w:basedOn w:val="Normal"/>
    <w:link w:val="FooterChar"/>
    <w:uiPriority w:val="99"/>
    <w:semiHidden/>
    <w:unhideWhenUsed/>
    <w:rsid w:val="00214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E685-341F-4B32-B274-6EF9B88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859A8BF2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suewicks</dc:creator>
  <cp:lastModifiedBy>Amanda Watts</cp:lastModifiedBy>
  <cp:revision>2</cp:revision>
  <cp:lastPrinted>2017-04-27T10:06:00Z</cp:lastPrinted>
  <dcterms:created xsi:type="dcterms:W3CDTF">2017-09-05T10:56:00Z</dcterms:created>
  <dcterms:modified xsi:type="dcterms:W3CDTF">2017-09-05T10:56:00Z</dcterms:modified>
</cp:coreProperties>
</file>