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12" w:rsidRDefault="002C1CC2" w:rsidP="002C1CC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69529" cy="3209925"/>
            <wp:effectExtent l="0" t="0" r="0" b="0"/>
            <wp:docPr id="2" name="Picture 2" descr="Y:\After  School Club\jpeg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fter  School Club\jpeg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05" cy="321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C2" w:rsidRDefault="002C1CC2"/>
    <w:p w:rsidR="002C1CC2" w:rsidRPr="002C1CC2" w:rsidRDefault="002C1CC2" w:rsidP="002C1CC2">
      <w:pPr>
        <w:jc w:val="center"/>
        <w:rPr>
          <w:rFonts w:ascii="Arial" w:hAnsi="Arial" w:cs="Arial"/>
          <w:b/>
          <w:sz w:val="48"/>
          <w:szCs w:val="48"/>
        </w:rPr>
      </w:pPr>
      <w:r w:rsidRPr="002C1CC2">
        <w:rPr>
          <w:rFonts w:ascii="Arial" w:hAnsi="Arial" w:cs="Arial"/>
          <w:b/>
          <w:sz w:val="48"/>
          <w:szCs w:val="48"/>
        </w:rPr>
        <w:t>THE ORCHARD AFTER SCHOOL CLUB AT LADY BOSWELL’S SCHOOL</w:t>
      </w:r>
    </w:p>
    <w:p w:rsidR="002C1CC2" w:rsidRDefault="002C1CC2"/>
    <w:p w:rsidR="00F02038" w:rsidRDefault="00F02038" w:rsidP="00F02038">
      <w:pPr>
        <w:pStyle w:val="Heading1"/>
      </w:pPr>
      <w:r>
        <w:t>Job Description</w:t>
      </w:r>
      <w:r w:rsidR="00575C43">
        <w:t xml:space="preserve"> – After School Club Manager</w:t>
      </w: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Default="002C1CC2">
      <w:pPr>
        <w:rPr>
          <w:rFonts w:ascii="Trebuchet MS" w:hAnsi="Trebuchet MS"/>
        </w:rPr>
      </w:pPr>
    </w:p>
    <w:p w:rsidR="002C1CC2" w:rsidRPr="002C1CC2" w:rsidRDefault="00575C43" w:rsidP="002C1CC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March 2019</w:t>
      </w:r>
    </w:p>
    <w:p w:rsidR="00E5084C" w:rsidRPr="00E5084C" w:rsidRDefault="002C1CC2" w:rsidP="00E5084C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F02038" w:rsidRDefault="00F02038" w:rsidP="00F02038">
      <w:pPr>
        <w:pStyle w:val="Heading1"/>
      </w:pPr>
      <w:r>
        <w:lastRenderedPageBreak/>
        <w:t>Manager/Supervisor Job Description</w:t>
      </w:r>
    </w:p>
    <w:p w:rsidR="00F02038" w:rsidRDefault="00F02038" w:rsidP="00F02038">
      <w:pPr>
        <w:rPr>
          <w:rFonts w:ascii="Arial" w:hAnsi="Arial" w:cs="Arial"/>
          <w:sz w:val="16"/>
        </w:rPr>
      </w:pPr>
    </w:p>
    <w:p w:rsidR="00F02038" w:rsidRPr="0069094B" w:rsidRDefault="00F02038" w:rsidP="00F02038">
      <w:pPr>
        <w:rPr>
          <w:rFonts w:ascii="Trebuchet MS" w:hAnsi="Trebuchet MS"/>
        </w:rPr>
      </w:pPr>
      <w:r w:rsidRPr="0069094B">
        <w:rPr>
          <w:rFonts w:ascii="Trebuchet MS" w:hAnsi="Trebuchet MS"/>
          <w:b/>
        </w:rPr>
        <w:t>Job summary:</w:t>
      </w:r>
      <w:r w:rsidRPr="0069094B">
        <w:rPr>
          <w:rFonts w:ascii="Trebuchet MS" w:hAnsi="Trebuchet MS"/>
          <w:b/>
        </w:rPr>
        <w:tab/>
      </w:r>
      <w:r w:rsidRPr="0069094B">
        <w:rPr>
          <w:rFonts w:ascii="Trebuchet MS" w:hAnsi="Trebuchet MS"/>
        </w:rPr>
        <w:tab/>
        <w:t xml:space="preserve">Day to day </w:t>
      </w:r>
      <w:r>
        <w:rPr>
          <w:rFonts w:ascii="Trebuchet MS" w:hAnsi="Trebuchet MS"/>
        </w:rPr>
        <w:t>management</w:t>
      </w:r>
      <w:r w:rsidRPr="0069094B">
        <w:rPr>
          <w:rFonts w:ascii="Trebuchet MS" w:hAnsi="Trebuchet MS"/>
        </w:rPr>
        <w:t xml:space="preserve"> of the club.</w:t>
      </w:r>
    </w:p>
    <w:p w:rsidR="00F02038" w:rsidRPr="0069094B" w:rsidRDefault="00F02038" w:rsidP="00F02038">
      <w:pPr>
        <w:ind w:left="2160" w:firstLine="720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69094B">
        <w:rPr>
          <w:rFonts w:ascii="Trebuchet MS" w:hAnsi="Trebuchet MS"/>
        </w:rPr>
        <w:t xml:space="preserve">rovide quality playcare within the framework of the club’s </w:t>
      </w:r>
    </w:p>
    <w:p w:rsidR="00F02038" w:rsidRPr="0069094B" w:rsidRDefault="00F02038" w:rsidP="00F02038">
      <w:pPr>
        <w:ind w:left="2160" w:firstLine="720"/>
        <w:rPr>
          <w:rFonts w:ascii="Trebuchet MS" w:hAnsi="Trebuchet MS"/>
        </w:rPr>
      </w:pPr>
      <w:r w:rsidRPr="0069094B">
        <w:rPr>
          <w:rFonts w:ascii="Trebuchet MS" w:hAnsi="Trebuchet MS"/>
        </w:rPr>
        <w:t>poli</w:t>
      </w:r>
      <w:bookmarkStart w:id="0" w:name="_GoBack"/>
      <w:bookmarkEnd w:id="0"/>
      <w:r w:rsidRPr="0069094B">
        <w:rPr>
          <w:rFonts w:ascii="Trebuchet MS" w:hAnsi="Trebuchet MS"/>
        </w:rPr>
        <w:t>cies and procedures</w:t>
      </w:r>
    </w:p>
    <w:p w:rsidR="00F02038" w:rsidRPr="0069094B" w:rsidRDefault="00F02038" w:rsidP="00F02038">
      <w:pPr>
        <w:spacing w:before="40"/>
        <w:rPr>
          <w:rFonts w:ascii="Trebuchet MS" w:hAnsi="Trebuchet MS"/>
        </w:rPr>
      </w:pPr>
      <w:r>
        <w:rPr>
          <w:rFonts w:ascii="Trebuchet MS" w:hAnsi="Trebuchet MS"/>
          <w:b/>
        </w:rPr>
        <w:t>Line m</w:t>
      </w:r>
      <w:r w:rsidRPr="0069094B">
        <w:rPr>
          <w:rFonts w:ascii="Trebuchet MS" w:hAnsi="Trebuchet MS"/>
          <w:b/>
        </w:rPr>
        <w:t>anager:</w:t>
      </w:r>
      <w:r w:rsidRPr="0069094B">
        <w:rPr>
          <w:rFonts w:ascii="Trebuchet MS" w:hAnsi="Trebuchet MS"/>
        </w:rPr>
        <w:t xml:space="preserve"> </w:t>
      </w:r>
      <w:r w:rsidRPr="0069094B">
        <w:rPr>
          <w:rFonts w:ascii="Trebuchet MS" w:hAnsi="Trebuchet MS"/>
        </w:rPr>
        <w:tab/>
      </w:r>
      <w:r w:rsidRPr="0069094B">
        <w:rPr>
          <w:rFonts w:ascii="Trebuchet MS" w:hAnsi="Trebuchet MS"/>
        </w:rPr>
        <w:tab/>
      </w:r>
      <w:r w:rsidRPr="00F02038">
        <w:rPr>
          <w:rFonts w:ascii="Trebuchet MS" w:hAnsi="Trebuchet MS"/>
        </w:rPr>
        <w:t>Headteacher</w:t>
      </w:r>
    </w:p>
    <w:p w:rsidR="00F02038" w:rsidRPr="0069094B" w:rsidRDefault="00F02038" w:rsidP="00F02038">
      <w:pPr>
        <w:spacing w:before="40"/>
        <w:rPr>
          <w:rFonts w:ascii="Trebuchet MS" w:hAnsi="Trebuchet MS"/>
        </w:rPr>
      </w:pPr>
      <w:r w:rsidRPr="0069094B">
        <w:rPr>
          <w:rFonts w:ascii="Trebuchet MS" w:hAnsi="Trebuchet MS"/>
          <w:b/>
        </w:rPr>
        <w:t>Responsible for:</w:t>
      </w:r>
      <w:r w:rsidRPr="0069094B">
        <w:rPr>
          <w:rFonts w:ascii="Trebuchet MS" w:hAnsi="Trebuchet MS"/>
        </w:rPr>
        <w:tab/>
      </w:r>
      <w:r w:rsidRPr="0069094B">
        <w:rPr>
          <w:rFonts w:ascii="Trebuchet MS" w:hAnsi="Trebuchet MS"/>
        </w:rPr>
        <w:tab/>
        <w:t>Deputy /play workers/school escorts/volunteers</w:t>
      </w:r>
    </w:p>
    <w:p w:rsidR="00F02038" w:rsidRPr="0069094B" w:rsidRDefault="00F02038" w:rsidP="00F02038">
      <w:pPr>
        <w:spacing w:before="40"/>
        <w:rPr>
          <w:rFonts w:ascii="Trebuchet MS" w:hAnsi="Trebuchet MS"/>
        </w:rPr>
      </w:pPr>
      <w:r w:rsidRPr="0069094B">
        <w:rPr>
          <w:rFonts w:ascii="Trebuchet MS" w:hAnsi="Trebuchet MS"/>
          <w:b/>
        </w:rPr>
        <w:t>Working relationships</w:t>
      </w:r>
      <w:r w:rsidRPr="0069094B">
        <w:rPr>
          <w:rFonts w:ascii="Trebuchet MS" w:hAnsi="Trebuchet MS"/>
        </w:rPr>
        <w:t>:</w:t>
      </w:r>
      <w:r w:rsidRPr="0069094B">
        <w:rPr>
          <w:rFonts w:ascii="Trebuchet MS" w:hAnsi="Trebuchet MS"/>
        </w:rPr>
        <w:tab/>
        <w:t>Children attending the club and their parents or carers</w:t>
      </w:r>
    </w:p>
    <w:p w:rsidR="00F02038" w:rsidRPr="0069094B" w:rsidRDefault="00F02038" w:rsidP="00F02038">
      <w:pPr>
        <w:ind w:left="2880"/>
        <w:rPr>
          <w:rFonts w:ascii="Trebuchet MS" w:hAnsi="Trebuchet MS"/>
        </w:rPr>
      </w:pPr>
      <w:r w:rsidRPr="0069094B">
        <w:rPr>
          <w:rFonts w:ascii="Trebuchet MS" w:hAnsi="Trebuchet MS"/>
        </w:rPr>
        <w:t xml:space="preserve">Management or </w:t>
      </w:r>
      <w:r>
        <w:rPr>
          <w:rFonts w:ascii="Trebuchet MS" w:hAnsi="Trebuchet MS"/>
        </w:rPr>
        <w:t xml:space="preserve">proprietor and staff, </w:t>
      </w:r>
      <w:r w:rsidRPr="0069094B">
        <w:rPr>
          <w:rFonts w:ascii="Trebuchet MS" w:hAnsi="Trebuchet MS"/>
        </w:rPr>
        <w:t>students and volunteers</w:t>
      </w:r>
    </w:p>
    <w:p w:rsidR="00F02038" w:rsidRPr="0069094B" w:rsidRDefault="00F02038" w:rsidP="00F02038">
      <w:pPr>
        <w:ind w:left="2880"/>
        <w:rPr>
          <w:rFonts w:ascii="Trebuchet MS" w:hAnsi="Trebuchet MS"/>
        </w:rPr>
      </w:pPr>
      <w:r w:rsidRPr="0069094B">
        <w:rPr>
          <w:rFonts w:ascii="Trebuchet MS" w:hAnsi="Trebuchet MS"/>
        </w:rPr>
        <w:t>Childcare and play organisations, schools, registering author</w:t>
      </w:r>
      <w:r>
        <w:rPr>
          <w:rFonts w:ascii="Trebuchet MS" w:hAnsi="Trebuchet MS"/>
        </w:rPr>
        <w:t>ities</w:t>
      </w:r>
    </w:p>
    <w:p w:rsidR="00F02038" w:rsidRDefault="00F02038" w:rsidP="00F02038">
      <w:pPr>
        <w:spacing w:before="60" w:after="6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Main duties include:</w:t>
      </w:r>
    </w:p>
    <w:p w:rsidR="00F02038" w:rsidRDefault="00F02038" w:rsidP="00F02038">
      <w:pPr>
        <w:numPr>
          <w:ilvl w:val="0"/>
          <w:numId w:val="24"/>
        </w:numPr>
        <w:spacing w:before="20" w:after="40" w:line="240" w:lineRule="auto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Planning, preparing and delivering quality play opportunities within a safe and caring environment.</w:t>
      </w:r>
    </w:p>
    <w:p w:rsidR="00F02038" w:rsidRDefault="00F02038" w:rsidP="00F02038">
      <w:pPr>
        <w:numPr>
          <w:ilvl w:val="0"/>
          <w:numId w:val="24"/>
        </w:numPr>
        <w:spacing w:before="20" w:after="40" w:line="240" w:lineRule="auto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Providing comprehensive care for the children including collecting them from school and delivering them safely to parents/carers.</w:t>
      </w:r>
    </w:p>
    <w:p w:rsidR="00F02038" w:rsidRDefault="00F02038" w:rsidP="00F02038">
      <w:pPr>
        <w:numPr>
          <w:ilvl w:val="0"/>
          <w:numId w:val="24"/>
        </w:numPr>
        <w:spacing w:before="20" w:after="40" w:line="240" w:lineRule="auto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Providing refreshments and ensuring that hygiene, health and safety standards are met.</w:t>
      </w:r>
    </w:p>
    <w:p w:rsidR="00F02038" w:rsidRDefault="00F02038" w:rsidP="00F02038">
      <w:pPr>
        <w:numPr>
          <w:ilvl w:val="0"/>
          <w:numId w:val="24"/>
        </w:numPr>
        <w:spacing w:before="20" w:after="40" w:line="240" w:lineRule="auto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Administering first aid when necessary.</w:t>
      </w:r>
    </w:p>
    <w:p w:rsidR="00F02038" w:rsidRDefault="00F02038" w:rsidP="00F02038">
      <w:pPr>
        <w:numPr>
          <w:ilvl w:val="0"/>
          <w:numId w:val="24"/>
        </w:numPr>
        <w:spacing w:before="20" w:after="40" w:line="240" w:lineRule="auto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Setting up the play space including moving furniture and play equipment.</w:t>
      </w:r>
    </w:p>
    <w:p w:rsidR="00F02038" w:rsidRDefault="00F02038" w:rsidP="00F02038">
      <w:pPr>
        <w:numPr>
          <w:ilvl w:val="0"/>
          <w:numId w:val="24"/>
        </w:numPr>
        <w:spacing w:before="20" w:after="40" w:line="240" w:lineRule="auto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Consulting with children and involving them in planning activities.</w:t>
      </w:r>
    </w:p>
    <w:p w:rsidR="00F02038" w:rsidRPr="00F20D9A" w:rsidRDefault="00F02038" w:rsidP="00F02038">
      <w:pPr>
        <w:numPr>
          <w:ilvl w:val="0"/>
          <w:numId w:val="24"/>
        </w:numPr>
        <w:spacing w:before="20" w:after="40" w:line="240" w:lineRule="auto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  <w:lang w:val="en-US"/>
        </w:rPr>
        <w:t>Providing support and supervision to play workers and other staff, including volunteers</w:t>
      </w:r>
      <w:r>
        <w:rPr>
          <w:rFonts w:ascii="Arial" w:hAnsi="Arial" w:cs="Arial"/>
          <w:lang w:val="en-US"/>
        </w:rPr>
        <w:t>.</w:t>
      </w:r>
    </w:p>
    <w:p w:rsidR="00F02038" w:rsidRPr="00F20D9A" w:rsidRDefault="00F02038" w:rsidP="00F02038">
      <w:pPr>
        <w:numPr>
          <w:ilvl w:val="0"/>
          <w:numId w:val="24"/>
        </w:numPr>
        <w:spacing w:before="20" w:after="40" w:line="240" w:lineRule="auto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  <w:lang w:val="en-US"/>
        </w:rPr>
        <w:t>Holding regular staff meetings and c</w:t>
      </w:r>
      <w:r w:rsidRPr="00F20D9A">
        <w:rPr>
          <w:rFonts w:ascii="Trebuchet MS" w:hAnsi="Trebuchet MS" w:cs="Arial"/>
          <w:lang w:val="en-US"/>
        </w:rPr>
        <w:t>onducting regular reviews and appraisals for staff</w:t>
      </w:r>
    </w:p>
    <w:p w:rsidR="00F02038" w:rsidRDefault="00F02038" w:rsidP="00F02038">
      <w:pPr>
        <w:numPr>
          <w:ilvl w:val="0"/>
          <w:numId w:val="24"/>
        </w:numPr>
        <w:spacing w:before="20" w:after="40" w:line="240" w:lineRule="auto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  <w:lang w:val="en-US"/>
        </w:rPr>
        <w:t>Administration and record keeping, including staff and child records, financial records, ordering and purchasing, and working</w:t>
      </w:r>
      <w:r>
        <w:rPr>
          <w:rFonts w:ascii="Arial" w:hAnsi="Arial" w:cs="Arial"/>
          <w:lang w:val="en-US"/>
        </w:rPr>
        <w:t xml:space="preserve"> </w:t>
      </w:r>
      <w:r>
        <w:rPr>
          <w:rFonts w:ascii="Trebuchet MS" w:hAnsi="Trebuchet MS" w:cs="Arial"/>
          <w:lang w:val="en-US"/>
        </w:rPr>
        <w:t>within an agreed budget.</w:t>
      </w:r>
    </w:p>
    <w:p w:rsidR="00F02038" w:rsidRDefault="00F02038" w:rsidP="00F02038">
      <w:pPr>
        <w:numPr>
          <w:ilvl w:val="0"/>
          <w:numId w:val="24"/>
        </w:numPr>
        <w:spacing w:before="20" w:after="40" w:line="240" w:lineRule="auto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  <w:lang w:val="en-US"/>
        </w:rPr>
        <w:t xml:space="preserve">Developing and maintaining good communication with all members of the club, with schools, and especially with parents.   </w:t>
      </w:r>
    </w:p>
    <w:p w:rsidR="00F02038" w:rsidRDefault="00F02038" w:rsidP="00F02038">
      <w:pPr>
        <w:numPr>
          <w:ilvl w:val="0"/>
          <w:numId w:val="24"/>
        </w:numPr>
        <w:spacing w:before="20" w:after="40" w:line="240" w:lineRule="auto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Undertaking appropriate and relevant training.</w:t>
      </w:r>
    </w:p>
    <w:p w:rsidR="00F02038" w:rsidRDefault="00F02038" w:rsidP="00F02038">
      <w:pPr>
        <w:numPr>
          <w:ilvl w:val="0"/>
          <w:numId w:val="24"/>
        </w:numPr>
        <w:spacing w:before="20" w:after="40" w:line="240" w:lineRule="auto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Monitoring and maintaining a healthy, safe and secure working environment.</w:t>
      </w:r>
    </w:p>
    <w:p w:rsidR="00F02038" w:rsidRDefault="00F02038" w:rsidP="00F02038">
      <w:pPr>
        <w:numPr>
          <w:ilvl w:val="0"/>
          <w:numId w:val="24"/>
        </w:numPr>
        <w:spacing w:before="20" w:after="40" w:line="240" w:lineRule="auto"/>
        <w:ind w:left="357" w:hanging="357"/>
        <w:rPr>
          <w:rFonts w:ascii="Trebuchet MS" w:hAnsi="Trebuchet MS"/>
        </w:rPr>
      </w:pPr>
      <w:r>
        <w:rPr>
          <w:rFonts w:ascii="Trebuchet MS" w:hAnsi="Trebuchet MS" w:cs="Arial"/>
        </w:rPr>
        <w:t>Working within the framework of the club’s policies and procedures, and the Early Years Foundation Stage.</w:t>
      </w:r>
    </w:p>
    <w:p w:rsidR="00F02038" w:rsidRDefault="00F02038" w:rsidP="00F02038">
      <w:pPr>
        <w:pStyle w:val="Heading1"/>
        <w:rPr>
          <w:sz w:val="16"/>
        </w:rPr>
      </w:pPr>
    </w:p>
    <w:p w:rsidR="00F02038" w:rsidRPr="00EE3446" w:rsidRDefault="00F02038" w:rsidP="00F02038">
      <w:pPr>
        <w:spacing w:before="60" w:after="60"/>
        <w:rPr>
          <w:rFonts w:ascii="Arial" w:hAnsi="Arial" w:cs="Arial"/>
          <w:b/>
        </w:rPr>
      </w:pPr>
      <w:r w:rsidRPr="00EE3446">
        <w:rPr>
          <w:rFonts w:ascii="Arial" w:hAnsi="Arial" w:cs="Arial"/>
          <w:b/>
        </w:rPr>
        <w:t>Person specification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050"/>
        <w:gridCol w:w="4414"/>
      </w:tblGrid>
      <w:tr w:rsidR="00F02038" w:rsidRPr="007B5F10" w:rsidTr="00796DFA">
        <w:tc>
          <w:tcPr>
            <w:tcW w:w="2668" w:type="pct"/>
          </w:tcPr>
          <w:p w:rsidR="00F02038" w:rsidRPr="00937735" w:rsidRDefault="00F02038" w:rsidP="00796DFA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937735">
              <w:rPr>
                <w:rFonts w:ascii="Trebuchet MS" w:hAnsi="Trebuchet MS"/>
                <w:b/>
                <w:sz w:val="21"/>
                <w:szCs w:val="21"/>
              </w:rPr>
              <w:t>Essential qualities</w:t>
            </w:r>
          </w:p>
        </w:tc>
        <w:tc>
          <w:tcPr>
            <w:tcW w:w="2332" w:type="pct"/>
          </w:tcPr>
          <w:p w:rsidR="00F02038" w:rsidRPr="00937735" w:rsidRDefault="00F02038" w:rsidP="00796DFA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937735">
              <w:rPr>
                <w:rFonts w:ascii="Trebuchet MS" w:hAnsi="Trebuchet MS"/>
                <w:b/>
                <w:sz w:val="21"/>
                <w:szCs w:val="21"/>
              </w:rPr>
              <w:t>Desirable qualities</w:t>
            </w:r>
          </w:p>
        </w:tc>
      </w:tr>
      <w:tr w:rsidR="00F02038" w:rsidTr="00796DFA">
        <w:tc>
          <w:tcPr>
            <w:tcW w:w="2668" w:type="pct"/>
          </w:tcPr>
          <w:p w:rsidR="00F02038" w:rsidRPr="00E27E5F" w:rsidRDefault="00F02038" w:rsidP="00F02038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t>Experience of working with 4 to 11 year olds</w:t>
            </w:r>
          </w:p>
          <w:p w:rsidR="00F02038" w:rsidRPr="00E27E5F" w:rsidRDefault="00F02038" w:rsidP="00F02038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t xml:space="preserve">Experience of administration </w:t>
            </w:r>
          </w:p>
          <w:p w:rsidR="00F02038" w:rsidRPr="00E27E5F" w:rsidRDefault="00F02038" w:rsidP="00F02038">
            <w:pPr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t xml:space="preserve">Experience of working in a supervisory or management capacity </w:t>
            </w:r>
          </w:p>
          <w:p w:rsidR="00F02038" w:rsidRPr="00E27E5F" w:rsidRDefault="00F02038" w:rsidP="00F02038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t>Delivering equal opportunities in a play setting</w:t>
            </w:r>
          </w:p>
          <w:p w:rsidR="00F02038" w:rsidRPr="00E27E5F" w:rsidRDefault="00F02038" w:rsidP="00F02038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lastRenderedPageBreak/>
              <w:t>Understanding the varied needs of children and families</w:t>
            </w:r>
          </w:p>
          <w:p w:rsidR="00F02038" w:rsidRPr="00E27E5F" w:rsidRDefault="00F02038" w:rsidP="00F02038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t>Appropriate Level 3 qualification</w:t>
            </w:r>
            <w:r w:rsidR="00575C43">
              <w:rPr>
                <w:rFonts w:ascii="Trebuchet MS" w:hAnsi="Trebuchet MS" w:cs="Arial"/>
                <w:sz w:val="20"/>
                <w:szCs w:val="20"/>
              </w:rPr>
              <w:t xml:space="preserve"> or equivalent</w:t>
            </w:r>
            <w:r w:rsidRPr="00E27E5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:rsidR="00F02038" w:rsidRPr="00E27E5F" w:rsidRDefault="00F02038" w:rsidP="00F02038">
            <w:pPr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t>Food hygiene training</w:t>
            </w:r>
          </w:p>
          <w:p w:rsidR="00F02038" w:rsidRPr="00E27E5F" w:rsidRDefault="00F02038" w:rsidP="00F02038">
            <w:pPr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Providing</w:t>
            </w:r>
            <w:r w:rsidRPr="00E27E5F">
              <w:rPr>
                <w:rFonts w:ascii="Trebuchet MS" w:hAnsi="Trebuchet MS" w:cs="Arial"/>
                <w:sz w:val="20"/>
                <w:szCs w:val="20"/>
              </w:rPr>
              <w:t xml:space="preserve"> and facilit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ating safe, stimulating </w:t>
            </w:r>
            <w:r w:rsidRPr="00E27E5F">
              <w:rPr>
                <w:rFonts w:ascii="Trebuchet MS" w:hAnsi="Trebuchet MS" w:cs="Arial"/>
                <w:sz w:val="20"/>
                <w:szCs w:val="20"/>
              </w:rPr>
              <w:t>play</w:t>
            </w:r>
          </w:p>
          <w:p w:rsidR="00F02038" w:rsidRPr="00E27E5F" w:rsidRDefault="00F02038" w:rsidP="00F02038">
            <w:pPr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t>Ability to work as a team member and demonstrate leadership skills</w:t>
            </w:r>
          </w:p>
          <w:p w:rsidR="00F02038" w:rsidRPr="00E27E5F" w:rsidRDefault="00F02038" w:rsidP="00F02038">
            <w:pPr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t>Excellent communication skills together with s</w:t>
            </w:r>
            <w:r w:rsidRPr="00E27E5F">
              <w:rPr>
                <w:rFonts w:ascii="Trebuchet MS" w:hAnsi="Trebuchet MS"/>
                <w:sz w:val="20"/>
                <w:szCs w:val="20"/>
              </w:rPr>
              <w:t>ufficient understanding and use of English to ensure the well-being of the children*</w:t>
            </w:r>
          </w:p>
          <w:p w:rsidR="00F02038" w:rsidRPr="00E27E5F" w:rsidRDefault="00F02038" w:rsidP="00F02038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t>Ability to work on own initiative, using judgement and common sense</w:t>
            </w:r>
          </w:p>
          <w:p w:rsidR="00F02038" w:rsidRPr="00937735" w:rsidRDefault="00F02038" w:rsidP="00F02038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sz w:val="21"/>
                <w:szCs w:val="21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t>Familiarity with the Early Years Foundation Stage</w:t>
            </w:r>
          </w:p>
        </w:tc>
        <w:tc>
          <w:tcPr>
            <w:tcW w:w="2332" w:type="pct"/>
          </w:tcPr>
          <w:p w:rsidR="00F02038" w:rsidRPr="00E27E5F" w:rsidRDefault="00F02038" w:rsidP="00575C43">
            <w:pPr>
              <w:numPr>
                <w:ilvl w:val="0"/>
                <w:numId w:val="23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lastRenderedPageBreak/>
              <w:t>At least 2 years experience of working in a childcare setting</w:t>
            </w:r>
          </w:p>
          <w:p w:rsidR="00F02038" w:rsidRDefault="00F02038" w:rsidP="00575C43">
            <w:pPr>
              <w:numPr>
                <w:ilvl w:val="0"/>
                <w:numId w:val="23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t>Experience of working within a play-based setting</w:t>
            </w:r>
          </w:p>
          <w:p w:rsidR="00575C43" w:rsidRPr="00575C43" w:rsidRDefault="00575C43" w:rsidP="00575C43">
            <w:pPr>
              <w:numPr>
                <w:ilvl w:val="0"/>
                <w:numId w:val="23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t>Appropriate child protection training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(training will be provided)</w:t>
            </w:r>
          </w:p>
          <w:p w:rsidR="00F02038" w:rsidRPr="00E27E5F" w:rsidRDefault="00F02038" w:rsidP="00575C43">
            <w:pPr>
              <w:numPr>
                <w:ilvl w:val="0"/>
                <w:numId w:val="23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t>Experience of budgeting</w:t>
            </w:r>
          </w:p>
          <w:p w:rsidR="00F02038" w:rsidRPr="00E27E5F" w:rsidRDefault="00F02038" w:rsidP="00575C43">
            <w:pPr>
              <w:numPr>
                <w:ilvl w:val="0"/>
                <w:numId w:val="23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t xml:space="preserve">Ability to use IT based resources to support play and club administration </w:t>
            </w:r>
          </w:p>
          <w:p w:rsidR="00F02038" w:rsidRPr="00E27E5F" w:rsidRDefault="00F02038" w:rsidP="00575C43">
            <w:pPr>
              <w:numPr>
                <w:ilvl w:val="0"/>
                <w:numId w:val="23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t>Current driving licence</w:t>
            </w:r>
          </w:p>
          <w:p w:rsidR="00F02038" w:rsidRPr="00E27E5F" w:rsidRDefault="00F02038" w:rsidP="00575C43">
            <w:pPr>
              <w:numPr>
                <w:ilvl w:val="0"/>
                <w:numId w:val="23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t>Current 12-hour Paediatric First Aid Certificate</w:t>
            </w:r>
          </w:p>
          <w:p w:rsidR="00F02038" w:rsidRPr="00E27E5F" w:rsidRDefault="00F02038" w:rsidP="00575C43">
            <w:pPr>
              <w:numPr>
                <w:ilvl w:val="0"/>
                <w:numId w:val="23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E27E5F">
              <w:rPr>
                <w:rFonts w:ascii="Trebuchet MS" w:hAnsi="Trebuchet MS" w:cs="Arial"/>
                <w:sz w:val="20"/>
                <w:szCs w:val="20"/>
              </w:rPr>
              <w:t>Food Hygiene Certificate</w:t>
            </w:r>
          </w:p>
          <w:p w:rsidR="00F02038" w:rsidRPr="00937735" w:rsidRDefault="00F02038" w:rsidP="00796DFA">
            <w:pPr>
              <w:rPr>
                <w:rFonts w:ascii="Trebuchet MS" w:hAnsi="Trebuchet MS" w:cs="Arial"/>
                <w:sz w:val="21"/>
                <w:szCs w:val="21"/>
              </w:rPr>
            </w:pPr>
          </w:p>
          <w:p w:rsidR="00F02038" w:rsidRPr="00937735" w:rsidRDefault="00F02038" w:rsidP="00796DFA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:rsidR="00F02038" w:rsidRPr="00452157" w:rsidRDefault="00F02038" w:rsidP="00F02038">
      <w:pPr>
        <w:spacing w:before="120"/>
        <w:rPr>
          <w:rFonts w:ascii="Trebuchet MS" w:hAnsi="Trebuchet MS"/>
          <w:i/>
          <w:sz w:val="20"/>
          <w:szCs w:val="20"/>
        </w:rPr>
      </w:pPr>
      <w:r w:rsidRPr="00452157">
        <w:rPr>
          <w:rFonts w:ascii="Trebuchet MS" w:hAnsi="Trebuchet MS"/>
          <w:i/>
          <w:sz w:val="20"/>
          <w:szCs w:val="20"/>
        </w:rPr>
        <w:lastRenderedPageBreak/>
        <w:t>* Para 3.25 of the Statutory Framework for the Early Years Foundation Stage 2012</w:t>
      </w:r>
    </w:p>
    <w:p w:rsidR="00E5084C" w:rsidRPr="00FC0797" w:rsidRDefault="00E5084C" w:rsidP="00F02038">
      <w:pPr>
        <w:rPr>
          <w:rFonts w:ascii="Trebuchet MS" w:hAnsi="Trebuchet MS" w:cs="Arial"/>
        </w:rPr>
      </w:pPr>
    </w:p>
    <w:sectPr w:rsidR="00E5084C" w:rsidRPr="00FC0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4C" w:rsidRDefault="00E5084C" w:rsidP="00E5084C">
      <w:pPr>
        <w:spacing w:after="0" w:line="240" w:lineRule="auto"/>
      </w:pPr>
      <w:r>
        <w:separator/>
      </w:r>
    </w:p>
  </w:endnote>
  <w:endnote w:type="continuationSeparator" w:id="0">
    <w:p w:rsidR="00E5084C" w:rsidRDefault="00E5084C" w:rsidP="00E5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4C" w:rsidRDefault="00E5084C" w:rsidP="00E5084C">
      <w:pPr>
        <w:spacing w:after="0" w:line="240" w:lineRule="auto"/>
      </w:pPr>
      <w:r>
        <w:separator/>
      </w:r>
    </w:p>
  </w:footnote>
  <w:footnote w:type="continuationSeparator" w:id="0">
    <w:p w:rsidR="00E5084C" w:rsidRDefault="00E5084C" w:rsidP="00E5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253"/>
    <w:multiLevelType w:val="hybridMultilevel"/>
    <w:tmpl w:val="3D1E35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E30A3A"/>
    <w:multiLevelType w:val="hybridMultilevel"/>
    <w:tmpl w:val="F8A8E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71063"/>
    <w:multiLevelType w:val="hybridMultilevel"/>
    <w:tmpl w:val="B7421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9008BF"/>
    <w:multiLevelType w:val="hybridMultilevel"/>
    <w:tmpl w:val="6B6686DA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D1078"/>
    <w:multiLevelType w:val="hybridMultilevel"/>
    <w:tmpl w:val="E1A64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30825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BF6644"/>
    <w:multiLevelType w:val="hybridMultilevel"/>
    <w:tmpl w:val="F9F4BDB2"/>
    <w:lvl w:ilvl="0" w:tplc="05308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53196"/>
    <w:multiLevelType w:val="hybridMultilevel"/>
    <w:tmpl w:val="287ED2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A33D5"/>
    <w:multiLevelType w:val="hybridMultilevel"/>
    <w:tmpl w:val="4DD20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9F2412"/>
    <w:multiLevelType w:val="hybridMultilevel"/>
    <w:tmpl w:val="E88E3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8860D5"/>
    <w:multiLevelType w:val="hybridMultilevel"/>
    <w:tmpl w:val="4558B754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1441E"/>
    <w:multiLevelType w:val="hybridMultilevel"/>
    <w:tmpl w:val="FCAAA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710355"/>
    <w:multiLevelType w:val="hybridMultilevel"/>
    <w:tmpl w:val="F726EEC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C5555E"/>
    <w:multiLevelType w:val="hybridMultilevel"/>
    <w:tmpl w:val="968AA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A16AD2"/>
    <w:multiLevelType w:val="hybridMultilevel"/>
    <w:tmpl w:val="87066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47E09"/>
    <w:multiLevelType w:val="hybridMultilevel"/>
    <w:tmpl w:val="F80EF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2F206F"/>
    <w:multiLevelType w:val="hybridMultilevel"/>
    <w:tmpl w:val="1034D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14C6787"/>
    <w:multiLevelType w:val="hybridMultilevel"/>
    <w:tmpl w:val="F07A3E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30825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E45735"/>
    <w:multiLevelType w:val="hybridMultilevel"/>
    <w:tmpl w:val="CB588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F37D35"/>
    <w:multiLevelType w:val="hybridMultilevel"/>
    <w:tmpl w:val="53287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264DB7"/>
    <w:multiLevelType w:val="hybridMultilevel"/>
    <w:tmpl w:val="32C07D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89285C"/>
    <w:multiLevelType w:val="hybridMultilevel"/>
    <w:tmpl w:val="40266B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D4C79AF"/>
    <w:multiLevelType w:val="hybridMultilevel"/>
    <w:tmpl w:val="FE5A575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E8B4D0B"/>
    <w:multiLevelType w:val="hybridMultilevel"/>
    <w:tmpl w:val="D93EB54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4348D8"/>
    <w:multiLevelType w:val="hybridMultilevel"/>
    <w:tmpl w:val="6EECB6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3"/>
  </w:num>
  <w:num w:numId="4">
    <w:abstractNumId w:val="15"/>
  </w:num>
  <w:num w:numId="5">
    <w:abstractNumId w:val="20"/>
  </w:num>
  <w:num w:numId="6">
    <w:abstractNumId w:val="9"/>
  </w:num>
  <w:num w:numId="7">
    <w:abstractNumId w:val="18"/>
  </w:num>
  <w:num w:numId="8">
    <w:abstractNumId w:val="14"/>
  </w:num>
  <w:num w:numId="9">
    <w:abstractNumId w:val="19"/>
  </w:num>
  <w:num w:numId="10">
    <w:abstractNumId w:val="17"/>
  </w:num>
  <w:num w:numId="11">
    <w:abstractNumId w:val="22"/>
  </w:num>
  <w:num w:numId="12">
    <w:abstractNumId w:val="3"/>
  </w:num>
  <w:num w:numId="13">
    <w:abstractNumId w:val="21"/>
  </w:num>
  <w:num w:numId="14">
    <w:abstractNumId w:val="11"/>
  </w:num>
  <w:num w:numId="15">
    <w:abstractNumId w:val="8"/>
  </w:num>
  <w:num w:numId="16">
    <w:abstractNumId w:val="2"/>
  </w:num>
  <w:num w:numId="17">
    <w:abstractNumId w:val="6"/>
  </w:num>
  <w:num w:numId="18">
    <w:abstractNumId w:val="5"/>
  </w:num>
  <w:num w:numId="19">
    <w:abstractNumId w:val="13"/>
  </w:num>
  <w:num w:numId="20">
    <w:abstractNumId w:val="1"/>
  </w:num>
  <w:num w:numId="21">
    <w:abstractNumId w:val="10"/>
  </w:num>
  <w:num w:numId="22">
    <w:abstractNumId w:val="7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C2"/>
    <w:rsid w:val="002B203E"/>
    <w:rsid w:val="002C1CC2"/>
    <w:rsid w:val="00465B12"/>
    <w:rsid w:val="00575C43"/>
    <w:rsid w:val="00761579"/>
    <w:rsid w:val="008744E7"/>
    <w:rsid w:val="009269E6"/>
    <w:rsid w:val="00941CDA"/>
    <w:rsid w:val="00CC6D72"/>
    <w:rsid w:val="00D20EB5"/>
    <w:rsid w:val="00E5084C"/>
    <w:rsid w:val="00ED3D41"/>
    <w:rsid w:val="00F0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CC2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1CC2"/>
    <w:rPr>
      <w:rFonts w:ascii="Arial" w:eastAsia="Times New Roman" w:hAnsi="Arial" w:cs="Times New Roman"/>
      <w:b/>
      <w:sz w:val="32"/>
      <w:szCs w:val="32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rsid w:val="002C1CC2"/>
    <w:pPr>
      <w:spacing w:after="0" w:line="240" w:lineRule="auto"/>
    </w:pPr>
    <w:rPr>
      <w:rFonts w:ascii="Trebuchet MS" w:eastAsia="Times New Roman" w:hAnsi="Trebuchet MS"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2C1CC2"/>
    <w:rPr>
      <w:rFonts w:ascii="Trebuchet MS" w:eastAsia="Times New Roman" w:hAnsi="Trebuchet MS" w:cs="Tahom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7615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61579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8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rsid w:val="00E5084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084C"/>
    <w:pPr>
      <w:spacing w:after="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84C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CC2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1CC2"/>
    <w:rPr>
      <w:rFonts w:ascii="Arial" w:eastAsia="Times New Roman" w:hAnsi="Arial" w:cs="Times New Roman"/>
      <w:b/>
      <w:sz w:val="32"/>
      <w:szCs w:val="32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rsid w:val="002C1CC2"/>
    <w:pPr>
      <w:spacing w:after="0" w:line="240" w:lineRule="auto"/>
    </w:pPr>
    <w:rPr>
      <w:rFonts w:ascii="Trebuchet MS" w:eastAsia="Times New Roman" w:hAnsi="Trebuchet MS"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2C1CC2"/>
    <w:rPr>
      <w:rFonts w:ascii="Trebuchet MS" w:eastAsia="Times New Roman" w:hAnsi="Trebuchet MS" w:cs="Tahom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7615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61579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8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rsid w:val="00E5084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084C"/>
    <w:pPr>
      <w:spacing w:after="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84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KLZ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Wicks</dc:creator>
  <cp:lastModifiedBy>Karen Wicks</cp:lastModifiedBy>
  <cp:revision>2</cp:revision>
  <cp:lastPrinted>2014-07-27T12:46:00Z</cp:lastPrinted>
  <dcterms:created xsi:type="dcterms:W3CDTF">2019-03-01T09:45:00Z</dcterms:created>
  <dcterms:modified xsi:type="dcterms:W3CDTF">2019-03-01T09:45:00Z</dcterms:modified>
</cp:coreProperties>
</file>