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22" w:rsidRPr="00707808" w:rsidRDefault="009C6B22" w:rsidP="001D3C4A">
      <w:pPr>
        <w:tabs>
          <w:tab w:val="left" w:pos="284"/>
          <w:tab w:val="left" w:pos="851"/>
        </w:tabs>
        <w:ind w:left="284" w:hanging="284"/>
        <w:jc w:val="center"/>
        <w:rPr>
          <w:rFonts w:ascii="Arial" w:hAnsi="Arial" w:cs="Arial"/>
          <w:b/>
        </w:rPr>
      </w:pPr>
      <w:r w:rsidRPr="00707808">
        <w:rPr>
          <w:rFonts w:ascii="Arial" w:hAnsi="Arial" w:cs="Arial"/>
          <w:b/>
        </w:rPr>
        <w:t>JOB DESCRIPTION</w:t>
      </w:r>
    </w:p>
    <w:p w:rsidR="009C6B22" w:rsidRPr="00707808" w:rsidRDefault="009C6B22" w:rsidP="00940D58">
      <w:pPr>
        <w:tabs>
          <w:tab w:val="left" w:pos="284"/>
          <w:tab w:val="left" w:pos="851"/>
          <w:tab w:val="left" w:pos="2410"/>
        </w:tabs>
        <w:ind w:left="284" w:hanging="284"/>
        <w:jc w:val="center"/>
        <w:rPr>
          <w:rFonts w:ascii="Arial" w:hAnsi="Arial" w:cs="Arial"/>
          <w:b/>
        </w:rPr>
      </w:pPr>
    </w:p>
    <w:p w:rsidR="00875A9A" w:rsidRPr="00F552D8" w:rsidRDefault="00875A9A" w:rsidP="00940D58">
      <w:pPr>
        <w:tabs>
          <w:tab w:val="left" w:pos="284"/>
          <w:tab w:val="left" w:pos="851"/>
          <w:tab w:val="left" w:pos="2410"/>
          <w:tab w:val="left" w:pos="5940"/>
          <w:tab w:val="left" w:pos="7920"/>
        </w:tabs>
        <w:ind w:left="284" w:hanging="284"/>
        <w:rPr>
          <w:rFonts w:ascii="Arial" w:hAnsi="Arial" w:cs="Arial"/>
        </w:rPr>
      </w:pPr>
      <w:r w:rsidRPr="00F552D8">
        <w:rPr>
          <w:rFonts w:ascii="Arial" w:hAnsi="Arial" w:cs="Arial"/>
          <w:b/>
        </w:rPr>
        <w:t xml:space="preserve">Job Title:                   </w:t>
      </w:r>
      <w:r w:rsidR="00940D58">
        <w:rPr>
          <w:rFonts w:ascii="Arial" w:hAnsi="Arial" w:cs="Arial"/>
          <w:b/>
        </w:rPr>
        <w:tab/>
      </w:r>
      <w:r w:rsidR="000C158A">
        <w:rPr>
          <w:rFonts w:ascii="Arial" w:hAnsi="Arial" w:cs="Arial"/>
        </w:rPr>
        <w:t xml:space="preserve">Teaching Assistant to </w:t>
      </w:r>
      <w:bookmarkStart w:id="0" w:name="_GoBack"/>
      <w:bookmarkEnd w:id="0"/>
      <w:r w:rsidR="000C158A">
        <w:rPr>
          <w:rFonts w:ascii="Arial" w:hAnsi="Arial" w:cs="Arial"/>
        </w:rPr>
        <w:t>provide</w:t>
      </w:r>
      <w:r w:rsidRPr="00F552D8">
        <w:rPr>
          <w:rFonts w:ascii="Arial" w:hAnsi="Arial" w:cs="Arial"/>
          <w:b/>
        </w:rPr>
        <w:tab/>
        <w:t xml:space="preserve">School: </w:t>
      </w:r>
      <w:r w:rsidRPr="00F552D8">
        <w:rPr>
          <w:rFonts w:ascii="Arial" w:hAnsi="Arial" w:cs="Arial"/>
          <w:b/>
        </w:rPr>
        <w:tab/>
      </w:r>
      <w:r w:rsidRPr="00F552D8">
        <w:rPr>
          <w:rFonts w:ascii="Arial" w:hAnsi="Arial" w:cs="Arial"/>
        </w:rPr>
        <w:t>DGGS</w:t>
      </w:r>
    </w:p>
    <w:p w:rsidR="00875A9A" w:rsidRDefault="00940D58" w:rsidP="00940D58">
      <w:pPr>
        <w:tabs>
          <w:tab w:val="left" w:pos="284"/>
          <w:tab w:val="left" w:pos="851"/>
          <w:tab w:val="left" w:pos="2410"/>
          <w:tab w:val="left" w:pos="5940"/>
          <w:tab w:val="left" w:pos="7920"/>
        </w:tabs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2D8">
        <w:rPr>
          <w:rFonts w:ascii="Arial" w:hAnsi="Arial" w:cs="Arial"/>
        </w:rPr>
        <w:t>One to One</w:t>
      </w:r>
      <w:r>
        <w:rPr>
          <w:rFonts w:ascii="Arial" w:hAnsi="Arial" w:cs="Arial"/>
        </w:rPr>
        <w:t xml:space="preserve"> support</w:t>
      </w:r>
    </w:p>
    <w:p w:rsidR="00940D58" w:rsidRPr="00F552D8" w:rsidRDefault="00940D58" w:rsidP="00940D58">
      <w:pPr>
        <w:tabs>
          <w:tab w:val="left" w:pos="284"/>
          <w:tab w:val="left" w:pos="851"/>
          <w:tab w:val="left" w:pos="2410"/>
          <w:tab w:val="left" w:pos="5940"/>
          <w:tab w:val="left" w:pos="7920"/>
        </w:tabs>
        <w:ind w:left="284" w:hanging="284"/>
        <w:rPr>
          <w:rFonts w:ascii="Arial" w:hAnsi="Arial" w:cs="Arial"/>
          <w:b/>
        </w:rPr>
      </w:pPr>
    </w:p>
    <w:p w:rsidR="001C4F48" w:rsidRDefault="00875A9A" w:rsidP="001C4F48">
      <w:pPr>
        <w:tabs>
          <w:tab w:val="left" w:pos="284"/>
          <w:tab w:val="left" w:pos="851"/>
          <w:tab w:val="left" w:pos="2410"/>
          <w:tab w:val="left" w:pos="5940"/>
          <w:tab w:val="left" w:pos="7920"/>
        </w:tabs>
        <w:ind w:left="5940" w:hanging="5940"/>
        <w:rPr>
          <w:rFonts w:ascii="Arial" w:hAnsi="Arial" w:cs="Arial"/>
          <w:bCs/>
          <w:color w:val="333333"/>
          <w:lang w:val="en"/>
        </w:rPr>
      </w:pPr>
      <w:r w:rsidRPr="00F552D8">
        <w:rPr>
          <w:rFonts w:ascii="Arial" w:hAnsi="Arial" w:cs="Arial"/>
          <w:b/>
        </w:rPr>
        <w:t xml:space="preserve">Reports to:               </w:t>
      </w:r>
      <w:r w:rsidRPr="00F552D8">
        <w:rPr>
          <w:rFonts w:ascii="Arial" w:hAnsi="Arial" w:cs="Arial"/>
          <w:b/>
        </w:rPr>
        <w:tab/>
      </w:r>
      <w:r w:rsidRPr="00F552D8">
        <w:rPr>
          <w:rFonts w:ascii="Arial" w:hAnsi="Arial" w:cs="Arial"/>
        </w:rPr>
        <w:t>SENCO</w:t>
      </w:r>
      <w:r w:rsidRPr="00F552D8">
        <w:rPr>
          <w:rFonts w:ascii="Arial" w:hAnsi="Arial" w:cs="Arial"/>
          <w:b/>
        </w:rPr>
        <w:tab/>
        <w:t xml:space="preserve">Current Grade: </w:t>
      </w:r>
      <w:r w:rsidRPr="00F552D8">
        <w:rPr>
          <w:rFonts w:ascii="Arial" w:hAnsi="Arial" w:cs="Arial"/>
          <w:b/>
        </w:rPr>
        <w:tab/>
      </w:r>
      <w:r w:rsidR="004F126F">
        <w:rPr>
          <w:rFonts w:ascii="Arial" w:hAnsi="Arial" w:cs="Arial"/>
        </w:rPr>
        <w:t>KR 5</w:t>
      </w:r>
      <w:r w:rsidR="001C4F48">
        <w:rPr>
          <w:rFonts w:ascii="Arial" w:hAnsi="Arial" w:cs="Arial"/>
        </w:rPr>
        <w:t xml:space="preserve"> - </w:t>
      </w:r>
      <w:r w:rsidR="001C4F48" w:rsidRPr="001C4F48">
        <w:rPr>
          <w:rFonts w:ascii="Arial" w:hAnsi="Arial" w:cs="Arial"/>
          <w:bCs/>
          <w:color w:val="333333"/>
          <w:lang w:val="en"/>
        </w:rPr>
        <w:t>13,385</w:t>
      </w:r>
      <w:r w:rsidR="001C4F48">
        <w:rPr>
          <w:rFonts w:ascii="Arial" w:hAnsi="Arial" w:cs="Arial"/>
          <w:bCs/>
          <w:color w:val="333333"/>
          <w:lang w:val="en"/>
        </w:rPr>
        <w:t xml:space="preserve"> actual </w:t>
      </w:r>
    </w:p>
    <w:p w:rsidR="00875A9A" w:rsidRPr="00F552D8" w:rsidRDefault="001C4F48" w:rsidP="001C4F48">
      <w:pPr>
        <w:tabs>
          <w:tab w:val="left" w:pos="284"/>
          <w:tab w:val="left" w:pos="851"/>
          <w:tab w:val="left" w:pos="2410"/>
          <w:tab w:val="left" w:pos="5940"/>
          <w:tab w:val="left" w:pos="7920"/>
        </w:tabs>
        <w:ind w:left="5940" w:hanging="594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Cs/>
          <w:color w:val="333333"/>
          <w:lang w:val="en"/>
        </w:rPr>
        <w:t xml:space="preserve">      (£18,059 full-time equivalent) </w:t>
      </w:r>
    </w:p>
    <w:p w:rsidR="00875A9A" w:rsidRPr="00F552D8" w:rsidRDefault="00875A9A" w:rsidP="00940D58">
      <w:pPr>
        <w:tabs>
          <w:tab w:val="left" w:pos="284"/>
          <w:tab w:val="left" w:pos="851"/>
          <w:tab w:val="left" w:pos="2410"/>
          <w:tab w:val="left" w:pos="5940"/>
          <w:tab w:val="left" w:pos="7920"/>
        </w:tabs>
        <w:ind w:left="284" w:hanging="284"/>
        <w:rPr>
          <w:rFonts w:ascii="Arial" w:hAnsi="Arial" w:cs="Arial"/>
          <w:b/>
        </w:rPr>
      </w:pPr>
    </w:p>
    <w:p w:rsidR="00875A9A" w:rsidRPr="00F552D8" w:rsidRDefault="00875A9A" w:rsidP="00940D58">
      <w:pPr>
        <w:tabs>
          <w:tab w:val="left" w:pos="284"/>
          <w:tab w:val="left" w:pos="851"/>
          <w:tab w:val="left" w:pos="2410"/>
          <w:tab w:val="left" w:pos="5940"/>
          <w:tab w:val="left" w:pos="7920"/>
        </w:tabs>
        <w:ind w:left="284" w:hanging="284"/>
        <w:rPr>
          <w:rFonts w:ascii="Arial" w:hAnsi="Arial" w:cs="Arial"/>
          <w:b/>
        </w:rPr>
      </w:pPr>
      <w:r w:rsidRPr="00F552D8">
        <w:rPr>
          <w:rFonts w:ascii="Arial" w:hAnsi="Arial" w:cs="Arial"/>
          <w:b/>
        </w:rPr>
        <w:t xml:space="preserve">Job Holder’s Name:  </w:t>
      </w:r>
      <w:r w:rsidR="00B94B51">
        <w:rPr>
          <w:rFonts w:ascii="Arial" w:hAnsi="Arial" w:cs="Arial"/>
        </w:rPr>
        <w:t>Vacancy</w:t>
      </w:r>
      <w:r w:rsidRPr="00F552D8">
        <w:rPr>
          <w:rFonts w:ascii="Arial" w:hAnsi="Arial" w:cs="Arial"/>
          <w:b/>
        </w:rPr>
        <w:tab/>
        <w:t xml:space="preserve">Date:  </w:t>
      </w:r>
      <w:r w:rsidRPr="00F552D8">
        <w:rPr>
          <w:rFonts w:ascii="Arial" w:hAnsi="Arial" w:cs="Arial"/>
          <w:b/>
        </w:rPr>
        <w:tab/>
      </w:r>
      <w:r w:rsidR="003B2963">
        <w:rPr>
          <w:rFonts w:ascii="Arial" w:hAnsi="Arial" w:cs="Arial"/>
        </w:rPr>
        <w:t>February</w:t>
      </w:r>
      <w:r w:rsidR="00B94B51">
        <w:rPr>
          <w:rFonts w:ascii="Arial" w:hAnsi="Arial" w:cs="Arial"/>
        </w:rPr>
        <w:t xml:space="preserve"> 2019</w:t>
      </w:r>
    </w:p>
    <w:p w:rsidR="009C6B22" w:rsidRPr="00707808" w:rsidRDefault="009C6B22" w:rsidP="00940D58">
      <w:pPr>
        <w:tabs>
          <w:tab w:val="left" w:pos="284"/>
          <w:tab w:val="left" w:pos="851"/>
          <w:tab w:val="left" w:pos="2410"/>
          <w:tab w:val="left" w:leader="underscore" w:pos="9540"/>
        </w:tabs>
        <w:ind w:left="284" w:hanging="284"/>
        <w:rPr>
          <w:rFonts w:ascii="Arial" w:hAnsi="Arial" w:cs="Arial"/>
          <w:b/>
        </w:rPr>
      </w:pPr>
      <w:r w:rsidRPr="00707808">
        <w:rPr>
          <w:rFonts w:ascii="Arial" w:hAnsi="Arial" w:cs="Arial"/>
          <w:b/>
        </w:rPr>
        <w:tab/>
      </w:r>
    </w:p>
    <w:p w:rsidR="009C6B22" w:rsidRPr="00707808" w:rsidRDefault="009C6B22" w:rsidP="001D3C4A">
      <w:pPr>
        <w:tabs>
          <w:tab w:val="left" w:pos="284"/>
          <w:tab w:val="left" w:pos="709"/>
          <w:tab w:val="left" w:pos="851"/>
          <w:tab w:val="left" w:leader="underscore" w:pos="9354"/>
        </w:tabs>
        <w:ind w:left="284" w:hanging="284"/>
        <w:rPr>
          <w:rFonts w:ascii="Arial" w:hAnsi="Arial" w:cs="Arial"/>
          <w:b/>
          <w:u w:val="single"/>
        </w:rPr>
      </w:pPr>
      <w:r w:rsidRPr="00707808">
        <w:rPr>
          <w:rFonts w:ascii="Arial" w:hAnsi="Arial" w:cs="Arial"/>
          <w:b/>
          <w:u w:val="single"/>
        </w:rPr>
        <w:t>Purpose of job</w:t>
      </w:r>
    </w:p>
    <w:p w:rsidR="008E788E" w:rsidRPr="00900515" w:rsidRDefault="00875A9A" w:rsidP="001D3C4A">
      <w:pPr>
        <w:tabs>
          <w:tab w:val="left" w:pos="284"/>
        </w:tabs>
        <w:rPr>
          <w:rFonts w:ascii="Arial" w:hAnsi="Arial" w:cs="Arial"/>
        </w:rPr>
      </w:pPr>
      <w:r w:rsidRPr="00106B5E">
        <w:rPr>
          <w:rFonts w:ascii="Arial" w:hAnsi="Arial" w:cs="Arial"/>
        </w:rPr>
        <w:t xml:space="preserve">To work under the instruction and guidance of </w:t>
      </w:r>
      <w:r w:rsidR="001D3C4A">
        <w:rPr>
          <w:rFonts w:ascii="Arial" w:hAnsi="Arial" w:cs="Arial"/>
        </w:rPr>
        <w:t xml:space="preserve">the SENCO and individual </w:t>
      </w:r>
      <w:r w:rsidRPr="00106B5E">
        <w:rPr>
          <w:rFonts w:ascii="Arial" w:hAnsi="Arial" w:cs="Arial"/>
        </w:rPr>
        <w:t xml:space="preserve">teaching staff, to </w:t>
      </w:r>
      <w:r w:rsidR="003B2963">
        <w:rPr>
          <w:rFonts w:ascii="Arial" w:hAnsi="Arial" w:cs="Arial"/>
        </w:rPr>
        <w:t xml:space="preserve">provide academic support and pastoral care for </w:t>
      </w:r>
      <w:r w:rsidR="00555A03">
        <w:rPr>
          <w:rFonts w:ascii="Arial" w:hAnsi="Arial" w:cs="Arial"/>
        </w:rPr>
        <w:t>one identified</w:t>
      </w:r>
      <w:r w:rsidRPr="00106B5E">
        <w:rPr>
          <w:rFonts w:ascii="Arial" w:hAnsi="Arial" w:cs="Arial"/>
        </w:rPr>
        <w:t xml:space="preserve"> individual </w:t>
      </w:r>
      <w:r w:rsidR="008F0649">
        <w:rPr>
          <w:rFonts w:ascii="Arial" w:hAnsi="Arial" w:cs="Arial"/>
        </w:rPr>
        <w:t>student</w:t>
      </w:r>
      <w:r w:rsidRPr="00106B5E">
        <w:rPr>
          <w:rFonts w:ascii="Arial" w:hAnsi="Arial" w:cs="Arial"/>
        </w:rPr>
        <w:t xml:space="preserve">, in or out of the classroom. </w:t>
      </w:r>
      <w:r w:rsidR="008E788E">
        <w:rPr>
          <w:rFonts w:ascii="Arial" w:hAnsi="Arial" w:cs="Arial"/>
        </w:rPr>
        <w:t>To also be responsible for supporting and contributing to the school’s student support systems as part of a team.</w:t>
      </w:r>
    </w:p>
    <w:p w:rsidR="00875A9A" w:rsidRDefault="00875A9A" w:rsidP="001D3C4A">
      <w:pPr>
        <w:tabs>
          <w:tab w:val="left" w:pos="284"/>
          <w:tab w:val="left" w:pos="709"/>
          <w:tab w:val="left" w:pos="851"/>
        </w:tabs>
        <w:rPr>
          <w:rFonts w:ascii="Arial" w:hAnsi="Arial" w:cs="Arial"/>
        </w:rPr>
      </w:pPr>
    </w:p>
    <w:p w:rsidR="00875A9A" w:rsidRPr="00106B5E" w:rsidRDefault="00875A9A" w:rsidP="001D3C4A">
      <w:p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  <w:b/>
        </w:rPr>
      </w:pPr>
      <w:r w:rsidRPr="00106B5E">
        <w:rPr>
          <w:rFonts w:ascii="Arial" w:hAnsi="Arial" w:cs="Arial"/>
          <w:b/>
        </w:rPr>
        <w:t>Duties &amp; Responsibilities</w:t>
      </w:r>
    </w:p>
    <w:p w:rsidR="00875A9A" w:rsidRPr="00106B5E" w:rsidRDefault="00875A9A" w:rsidP="001D3C4A">
      <w:pPr>
        <w:pStyle w:val="NoSpacing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  <w:sz w:val="24"/>
          <w:szCs w:val="24"/>
        </w:rPr>
      </w:pPr>
      <w:r w:rsidRPr="00106B5E">
        <w:rPr>
          <w:rFonts w:ascii="Arial" w:hAnsi="Arial" w:cs="Arial"/>
          <w:sz w:val="24"/>
          <w:szCs w:val="24"/>
        </w:rPr>
        <w:t xml:space="preserve">To provide </w:t>
      </w:r>
      <w:r w:rsidR="007B440A">
        <w:rPr>
          <w:rFonts w:ascii="Arial" w:hAnsi="Arial" w:cs="Arial"/>
          <w:sz w:val="24"/>
          <w:szCs w:val="24"/>
        </w:rPr>
        <w:t xml:space="preserve">one-to-one </w:t>
      </w:r>
      <w:r w:rsidRPr="00106B5E">
        <w:rPr>
          <w:rFonts w:ascii="Arial" w:hAnsi="Arial" w:cs="Arial"/>
          <w:sz w:val="24"/>
          <w:szCs w:val="24"/>
        </w:rPr>
        <w:t xml:space="preserve">care and support for the </w:t>
      </w:r>
      <w:r w:rsidR="008F0649">
        <w:rPr>
          <w:rFonts w:ascii="Arial" w:hAnsi="Arial" w:cs="Arial"/>
          <w:sz w:val="24"/>
          <w:szCs w:val="24"/>
        </w:rPr>
        <w:t>student</w:t>
      </w:r>
      <w:r w:rsidR="003B2963">
        <w:rPr>
          <w:rFonts w:ascii="Arial" w:hAnsi="Arial" w:cs="Arial"/>
          <w:sz w:val="24"/>
          <w:szCs w:val="24"/>
        </w:rPr>
        <w:t xml:space="preserve"> who uses a wheelchair</w:t>
      </w:r>
      <w:r w:rsidRPr="00106B5E">
        <w:rPr>
          <w:rFonts w:ascii="Arial" w:hAnsi="Arial" w:cs="Arial"/>
          <w:sz w:val="24"/>
          <w:szCs w:val="24"/>
        </w:rPr>
        <w:t>, to ens</w:t>
      </w:r>
      <w:r w:rsidR="003B2963">
        <w:rPr>
          <w:rFonts w:ascii="Arial" w:hAnsi="Arial" w:cs="Arial"/>
          <w:sz w:val="24"/>
          <w:szCs w:val="24"/>
        </w:rPr>
        <w:t>ure their safety and well</w:t>
      </w:r>
      <w:r w:rsidR="007B440A">
        <w:rPr>
          <w:rFonts w:ascii="Arial" w:hAnsi="Arial" w:cs="Arial"/>
          <w:sz w:val="24"/>
          <w:szCs w:val="24"/>
        </w:rPr>
        <w:t>being, and to enable them to access</w:t>
      </w:r>
      <w:r w:rsidR="00C66C9C">
        <w:rPr>
          <w:rFonts w:ascii="Arial" w:hAnsi="Arial" w:cs="Arial"/>
          <w:sz w:val="24"/>
          <w:szCs w:val="24"/>
        </w:rPr>
        <w:t xml:space="preserve"> their learning</w:t>
      </w:r>
      <w:r w:rsidR="004F126F">
        <w:rPr>
          <w:rFonts w:ascii="Arial" w:hAnsi="Arial" w:cs="Arial"/>
          <w:sz w:val="24"/>
          <w:szCs w:val="24"/>
        </w:rPr>
        <w:t>.</w:t>
      </w:r>
    </w:p>
    <w:p w:rsidR="00875A9A" w:rsidRPr="00C11F68" w:rsidRDefault="00875A9A" w:rsidP="001D3C4A">
      <w:pPr>
        <w:pStyle w:val="NoSpacing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  <w:sz w:val="24"/>
          <w:szCs w:val="24"/>
        </w:rPr>
      </w:pPr>
      <w:r w:rsidRPr="00106B5E">
        <w:rPr>
          <w:rFonts w:ascii="Arial" w:hAnsi="Arial" w:cs="Arial"/>
          <w:sz w:val="24"/>
          <w:szCs w:val="24"/>
        </w:rPr>
        <w:t xml:space="preserve">To </w:t>
      </w:r>
      <w:r w:rsidRPr="00C11F68">
        <w:rPr>
          <w:rFonts w:ascii="Arial" w:hAnsi="Arial" w:cs="Arial"/>
          <w:sz w:val="24"/>
          <w:szCs w:val="24"/>
        </w:rPr>
        <w:t xml:space="preserve">encourage </w:t>
      </w:r>
      <w:r w:rsidR="004F126F" w:rsidRPr="00C11F68">
        <w:rPr>
          <w:rFonts w:ascii="Arial" w:hAnsi="Arial" w:cs="Arial"/>
          <w:sz w:val="24"/>
          <w:szCs w:val="24"/>
        </w:rPr>
        <w:t xml:space="preserve">the student’s </w:t>
      </w:r>
      <w:r w:rsidRPr="00C11F68">
        <w:rPr>
          <w:rFonts w:ascii="Arial" w:hAnsi="Arial" w:cs="Arial"/>
          <w:sz w:val="24"/>
          <w:szCs w:val="24"/>
        </w:rPr>
        <w:t>enjoyment, enthusias</w:t>
      </w:r>
      <w:r w:rsidR="00C66C9C" w:rsidRPr="00C11F68">
        <w:rPr>
          <w:rFonts w:ascii="Arial" w:hAnsi="Arial" w:cs="Arial"/>
          <w:sz w:val="24"/>
          <w:szCs w:val="24"/>
        </w:rPr>
        <w:t>m and independence in learning.</w:t>
      </w:r>
    </w:p>
    <w:p w:rsidR="004F126F" w:rsidRPr="00C11F68" w:rsidRDefault="00555A03" w:rsidP="00942543">
      <w:pPr>
        <w:pStyle w:val="NoSpacing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</w:t>
      </w:r>
      <w:r w:rsidR="004F126F" w:rsidRPr="00C11F68">
        <w:rPr>
          <w:rFonts w:ascii="Arial" w:hAnsi="Arial" w:cs="Arial"/>
          <w:sz w:val="24"/>
          <w:szCs w:val="24"/>
        </w:rPr>
        <w:t>e responsible for developing, keeping and updating records as agreed with the SENCO and Heads of Year</w:t>
      </w:r>
      <w:r>
        <w:rPr>
          <w:rFonts w:ascii="Arial" w:hAnsi="Arial" w:cs="Arial"/>
          <w:sz w:val="24"/>
          <w:szCs w:val="24"/>
        </w:rPr>
        <w:t>.</w:t>
      </w:r>
    </w:p>
    <w:p w:rsidR="00875A9A" w:rsidRPr="00C66C9C" w:rsidRDefault="00942543" w:rsidP="00942543">
      <w:pPr>
        <w:pStyle w:val="NoSpacing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  <w:sz w:val="24"/>
          <w:szCs w:val="24"/>
        </w:rPr>
      </w:pPr>
      <w:r w:rsidRPr="00C11F68">
        <w:rPr>
          <w:rFonts w:ascii="Arial" w:hAnsi="Arial" w:cs="Arial"/>
          <w:sz w:val="24"/>
          <w:szCs w:val="24"/>
        </w:rPr>
        <w:t>To contribute to the overall</w:t>
      </w:r>
      <w:r w:rsidRPr="00C66C9C">
        <w:rPr>
          <w:rFonts w:ascii="Arial" w:hAnsi="Arial" w:cs="Arial"/>
          <w:sz w:val="24"/>
          <w:szCs w:val="24"/>
        </w:rPr>
        <w:t xml:space="preserve"> ethos</w:t>
      </w:r>
      <w:r w:rsidR="00B850A4">
        <w:rPr>
          <w:rFonts w:ascii="Arial" w:hAnsi="Arial" w:cs="Arial"/>
          <w:sz w:val="24"/>
          <w:szCs w:val="24"/>
        </w:rPr>
        <w:t xml:space="preserve">, work and </w:t>
      </w:r>
      <w:r w:rsidRPr="00C66C9C">
        <w:rPr>
          <w:rFonts w:ascii="Arial" w:hAnsi="Arial" w:cs="Arial"/>
          <w:sz w:val="24"/>
          <w:szCs w:val="24"/>
        </w:rPr>
        <w:t>aims of the school.</w:t>
      </w:r>
    </w:p>
    <w:p w:rsidR="008F0649" w:rsidRDefault="00555A03" w:rsidP="001D3C4A">
      <w:pPr>
        <w:numPr>
          <w:ilvl w:val="0"/>
          <w:numId w:val="15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="008E788E" w:rsidRPr="008E788E">
        <w:rPr>
          <w:rFonts w:ascii="Arial" w:hAnsi="Arial" w:cs="Arial"/>
        </w:rPr>
        <w:t>romote positive values, attitudes and good student behaviour</w:t>
      </w:r>
      <w:r w:rsidR="004F126F">
        <w:rPr>
          <w:rFonts w:ascii="Arial" w:hAnsi="Arial" w:cs="Arial"/>
        </w:rPr>
        <w:t xml:space="preserve"> in general</w:t>
      </w:r>
      <w:r w:rsidR="008E788E" w:rsidRPr="008E788E">
        <w:rPr>
          <w:rFonts w:ascii="Arial" w:hAnsi="Arial" w:cs="Arial"/>
        </w:rPr>
        <w:t xml:space="preserve">. </w:t>
      </w:r>
    </w:p>
    <w:p w:rsidR="00EA0FD4" w:rsidRDefault="00EA0FD4" w:rsidP="001D3C4A">
      <w:pPr>
        <w:pStyle w:val="NoSpacing"/>
        <w:tabs>
          <w:tab w:val="left" w:pos="284"/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</w:p>
    <w:p w:rsidR="00875A9A" w:rsidRPr="00106B5E" w:rsidRDefault="00875A9A" w:rsidP="001D3C4A">
      <w:pPr>
        <w:pStyle w:val="NoSpacing"/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  <w:b/>
          <w:sz w:val="24"/>
          <w:szCs w:val="24"/>
        </w:rPr>
      </w:pPr>
      <w:r w:rsidRPr="00106B5E">
        <w:rPr>
          <w:rFonts w:ascii="Arial" w:hAnsi="Arial" w:cs="Arial"/>
          <w:b/>
          <w:sz w:val="24"/>
          <w:szCs w:val="24"/>
        </w:rPr>
        <w:t xml:space="preserve">Supporting the </w:t>
      </w:r>
      <w:r w:rsidR="008F0649">
        <w:rPr>
          <w:rFonts w:ascii="Arial" w:hAnsi="Arial" w:cs="Arial"/>
          <w:b/>
          <w:sz w:val="24"/>
          <w:szCs w:val="24"/>
        </w:rPr>
        <w:t>Student</w:t>
      </w:r>
    </w:p>
    <w:p w:rsidR="00875A9A" w:rsidRDefault="004F126F" w:rsidP="00B8011F">
      <w:pPr>
        <w:pStyle w:val="ListParagraph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Wo</w:t>
      </w:r>
      <w:r w:rsidR="00942543" w:rsidRPr="00EA0FD4">
        <w:rPr>
          <w:rFonts w:ascii="Arial" w:hAnsi="Arial" w:cs="Arial"/>
        </w:rPr>
        <w:t>rk under the direction of the teacher</w:t>
      </w:r>
      <w:r w:rsidR="003B2963">
        <w:rPr>
          <w:rFonts w:ascii="Arial" w:hAnsi="Arial" w:cs="Arial"/>
        </w:rPr>
        <w:t xml:space="preserve"> to provide support in order to facilitate the student’s</w:t>
      </w:r>
      <w:r w:rsidR="00512097">
        <w:rPr>
          <w:rFonts w:ascii="Arial" w:hAnsi="Arial" w:cs="Arial"/>
        </w:rPr>
        <w:t xml:space="preserve"> learning,</w:t>
      </w:r>
      <w:r w:rsidR="00942543">
        <w:rPr>
          <w:rFonts w:ascii="Arial" w:hAnsi="Arial" w:cs="Arial"/>
        </w:rPr>
        <w:t xml:space="preserve"> </w:t>
      </w:r>
      <w:r w:rsidR="00875A9A" w:rsidRPr="00942543">
        <w:rPr>
          <w:rFonts w:ascii="Arial" w:hAnsi="Arial" w:cs="Arial"/>
        </w:rPr>
        <w:t xml:space="preserve">enabling them to </w:t>
      </w:r>
      <w:r w:rsidR="007E3F1F">
        <w:rPr>
          <w:rFonts w:ascii="Arial" w:hAnsi="Arial" w:cs="Arial"/>
        </w:rPr>
        <w:t xml:space="preserve">maximise their </w:t>
      </w:r>
      <w:r w:rsidR="00875A9A" w:rsidRPr="00942543">
        <w:rPr>
          <w:rFonts w:ascii="Arial" w:hAnsi="Arial" w:cs="Arial"/>
        </w:rPr>
        <w:t>access</w:t>
      </w:r>
      <w:r w:rsidR="007E3F1F">
        <w:rPr>
          <w:rFonts w:ascii="Arial" w:hAnsi="Arial" w:cs="Arial"/>
        </w:rPr>
        <w:t xml:space="preserve"> to</w:t>
      </w:r>
      <w:r w:rsidR="00512097">
        <w:rPr>
          <w:rFonts w:ascii="Arial" w:hAnsi="Arial" w:cs="Arial"/>
        </w:rPr>
        <w:t>,</w:t>
      </w:r>
      <w:r w:rsidR="00875A9A" w:rsidRPr="00942543">
        <w:rPr>
          <w:rFonts w:ascii="Arial" w:hAnsi="Arial" w:cs="Arial"/>
        </w:rPr>
        <w:t xml:space="preserve"> and participation in the</w:t>
      </w:r>
      <w:r w:rsidR="00512097">
        <w:rPr>
          <w:rFonts w:ascii="Arial" w:hAnsi="Arial" w:cs="Arial"/>
        </w:rPr>
        <w:t xml:space="preserve"> c</w:t>
      </w:r>
      <w:r w:rsidR="00C236B1">
        <w:rPr>
          <w:rFonts w:ascii="Arial" w:hAnsi="Arial" w:cs="Arial"/>
        </w:rPr>
        <w:t>urriculum</w:t>
      </w:r>
      <w:r w:rsidR="00875A9A" w:rsidRPr="00942543">
        <w:rPr>
          <w:rFonts w:ascii="Arial" w:hAnsi="Arial" w:cs="Arial"/>
        </w:rPr>
        <w:t>.</w:t>
      </w:r>
    </w:p>
    <w:p w:rsidR="00B8011F" w:rsidRPr="00B8011F" w:rsidRDefault="00B8011F" w:rsidP="00B8011F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  <w:r w:rsidRPr="00B8011F">
        <w:rPr>
          <w:rFonts w:ascii="Arial" w:hAnsi="Arial" w:cs="Arial"/>
        </w:rPr>
        <w:t>Establish a productive working relationship with the student, acting as a role model and setting high expectations.</w:t>
      </w:r>
    </w:p>
    <w:p w:rsidR="00B8011F" w:rsidRDefault="00B8011F" w:rsidP="00B8011F">
      <w:pPr>
        <w:pStyle w:val="NoSpacing"/>
        <w:numPr>
          <w:ilvl w:val="0"/>
          <w:numId w:val="21"/>
        </w:numPr>
        <w:tabs>
          <w:tab w:val="left" w:pos="284"/>
          <w:tab w:val="left" w:pos="318"/>
          <w:tab w:val="left" w:pos="709"/>
          <w:tab w:val="left" w:pos="851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06B5E">
        <w:rPr>
          <w:rFonts w:ascii="Arial" w:hAnsi="Arial" w:cs="Arial"/>
          <w:sz w:val="24"/>
          <w:szCs w:val="24"/>
        </w:rPr>
        <w:t xml:space="preserve">rovide </w:t>
      </w:r>
      <w:r>
        <w:rPr>
          <w:rFonts w:ascii="Arial" w:hAnsi="Arial" w:cs="Arial"/>
          <w:sz w:val="24"/>
          <w:szCs w:val="24"/>
        </w:rPr>
        <w:t xml:space="preserve">constructive </w:t>
      </w:r>
      <w:r w:rsidRPr="00106B5E">
        <w:rPr>
          <w:rFonts w:ascii="Arial" w:hAnsi="Arial" w:cs="Arial"/>
          <w:sz w:val="24"/>
          <w:szCs w:val="24"/>
        </w:rPr>
        <w:t xml:space="preserve">feedback and praise to the </w:t>
      </w:r>
      <w:r>
        <w:rPr>
          <w:rFonts w:ascii="Arial" w:hAnsi="Arial" w:cs="Arial"/>
          <w:sz w:val="24"/>
          <w:szCs w:val="24"/>
        </w:rPr>
        <w:t>student</w:t>
      </w:r>
      <w:r w:rsidRPr="00106B5E">
        <w:rPr>
          <w:rFonts w:ascii="Arial" w:hAnsi="Arial" w:cs="Arial"/>
          <w:sz w:val="24"/>
          <w:szCs w:val="24"/>
        </w:rPr>
        <w:t xml:space="preserve"> in relation to progress and achievement.</w:t>
      </w:r>
    </w:p>
    <w:p w:rsidR="00B8011F" w:rsidRPr="00B8011F" w:rsidRDefault="00B8011F" w:rsidP="00B8011F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  <w:r w:rsidRPr="00B8011F">
        <w:rPr>
          <w:rFonts w:ascii="Arial" w:hAnsi="Arial" w:cs="Arial"/>
        </w:rPr>
        <w:t>Promote independence and employ strategies to recognise and reward achievement of self-reliance and development of skills.</w:t>
      </w:r>
    </w:p>
    <w:p w:rsidR="00B8011F" w:rsidRPr="00B8011F" w:rsidRDefault="00B8011F" w:rsidP="00B8011F">
      <w:pPr>
        <w:pStyle w:val="ListParagraph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 w:rsidRPr="00B8011F">
        <w:rPr>
          <w:rFonts w:ascii="Arial" w:hAnsi="Arial" w:cs="Arial"/>
        </w:rPr>
        <w:t xml:space="preserve">Facilitate the continuous education of the student during </w:t>
      </w:r>
      <w:r w:rsidR="003B2963">
        <w:rPr>
          <w:rFonts w:ascii="Arial" w:hAnsi="Arial" w:cs="Arial"/>
        </w:rPr>
        <w:t xml:space="preserve">any </w:t>
      </w:r>
      <w:r w:rsidRPr="00B8011F">
        <w:rPr>
          <w:rFonts w:ascii="Arial" w:hAnsi="Arial" w:cs="Arial"/>
        </w:rPr>
        <w:t>absence.</w:t>
      </w:r>
    </w:p>
    <w:p w:rsidR="00B8011F" w:rsidRPr="00B8011F" w:rsidRDefault="00B8011F" w:rsidP="00B8011F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  <w:r w:rsidRPr="00B8011F">
        <w:rPr>
          <w:rFonts w:ascii="Arial" w:hAnsi="Arial" w:cs="Arial"/>
        </w:rPr>
        <w:t>Promote the inclusion of the student within the school community, developing empathy in other students.</w:t>
      </w:r>
    </w:p>
    <w:p w:rsidR="00B8011F" w:rsidRPr="00B8011F" w:rsidRDefault="00B8011F" w:rsidP="00B8011F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  <w:r w:rsidRPr="00B8011F">
        <w:rPr>
          <w:rFonts w:ascii="Arial" w:hAnsi="Arial" w:cs="Arial"/>
        </w:rPr>
        <w:t>Encourage the student to interact and work co-operatively with others and engage all students in activities.</w:t>
      </w:r>
    </w:p>
    <w:p w:rsidR="00B8011F" w:rsidRPr="00B8011F" w:rsidRDefault="00B8011F" w:rsidP="00B8011F">
      <w:pPr>
        <w:pStyle w:val="ListParagraph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 w:rsidRPr="00B8011F">
        <w:rPr>
          <w:rFonts w:ascii="Arial" w:hAnsi="Arial" w:cs="Arial"/>
        </w:rPr>
        <w:t xml:space="preserve">Act as a scribe for the student </w:t>
      </w:r>
      <w:r w:rsidR="003B2963">
        <w:rPr>
          <w:rFonts w:ascii="Arial" w:hAnsi="Arial" w:cs="Arial"/>
        </w:rPr>
        <w:t xml:space="preserve">when needed </w:t>
      </w:r>
      <w:r w:rsidRPr="00B8011F">
        <w:rPr>
          <w:rFonts w:ascii="Arial" w:hAnsi="Arial" w:cs="Arial"/>
        </w:rPr>
        <w:t>and assist in manual tasks where appropriate.</w:t>
      </w:r>
    </w:p>
    <w:p w:rsidR="008F0649" w:rsidRPr="00B8011F" w:rsidRDefault="004F126F" w:rsidP="00B8011F">
      <w:pPr>
        <w:pStyle w:val="ListParagraph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 w:rsidRPr="00B8011F">
        <w:rPr>
          <w:rFonts w:ascii="Arial" w:hAnsi="Arial" w:cs="Arial"/>
        </w:rPr>
        <w:t>E</w:t>
      </w:r>
      <w:r w:rsidR="008F0649" w:rsidRPr="00B8011F">
        <w:rPr>
          <w:rFonts w:ascii="Arial" w:hAnsi="Arial" w:cs="Arial"/>
        </w:rPr>
        <w:t>nsure the safety of the student in the school environment and facilitate their movement around the site.</w:t>
      </w:r>
    </w:p>
    <w:p w:rsidR="008F0649" w:rsidRPr="00B8011F" w:rsidRDefault="004F126F" w:rsidP="00B8011F">
      <w:pPr>
        <w:pStyle w:val="ListParagraph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 w:rsidRPr="00B8011F">
        <w:rPr>
          <w:rFonts w:ascii="Arial" w:hAnsi="Arial" w:cs="Arial"/>
        </w:rPr>
        <w:t>R</w:t>
      </w:r>
      <w:r w:rsidR="008F0649" w:rsidRPr="00B8011F">
        <w:rPr>
          <w:rFonts w:ascii="Arial" w:hAnsi="Arial" w:cs="Arial"/>
        </w:rPr>
        <w:t>espond to the daily health needs of the student and assess level of need for support.</w:t>
      </w:r>
    </w:p>
    <w:p w:rsidR="007E3F1F" w:rsidRDefault="004F126F" w:rsidP="00B8011F">
      <w:pPr>
        <w:pStyle w:val="ListParagraph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 w:rsidRPr="00B8011F">
        <w:rPr>
          <w:rFonts w:ascii="Arial" w:hAnsi="Arial" w:cs="Arial"/>
        </w:rPr>
        <w:t>A</w:t>
      </w:r>
      <w:r w:rsidR="007E3F1F" w:rsidRPr="00B8011F">
        <w:rPr>
          <w:rFonts w:ascii="Arial" w:hAnsi="Arial" w:cs="Arial"/>
        </w:rPr>
        <w:t xml:space="preserve">ccompany the student on school visits </w:t>
      </w:r>
      <w:r w:rsidR="003B2963">
        <w:rPr>
          <w:rFonts w:ascii="Arial" w:hAnsi="Arial" w:cs="Arial"/>
        </w:rPr>
        <w:t xml:space="preserve">when possible </w:t>
      </w:r>
      <w:r w:rsidR="007E3F1F" w:rsidRPr="00B8011F">
        <w:rPr>
          <w:rFonts w:ascii="Arial" w:hAnsi="Arial" w:cs="Arial"/>
        </w:rPr>
        <w:t>to ensure continuity of care.</w:t>
      </w:r>
    </w:p>
    <w:p w:rsidR="002F6D5B" w:rsidRPr="001C4F48" w:rsidRDefault="001C4F48" w:rsidP="00B8011F">
      <w:pPr>
        <w:pStyle w:val="ListParagraph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 w:rsidRPr="001C4F48">
        <w:rPr>
          <w:rFonts w:ascii="Arial" w:hAnsi="Arial" w:cs="Arial"/>
        </w:rPr>
        <w:t>W</w:t>
      </w:r>
      <w:r w:rsidR="002F6D5B" w:rsidRPr="001C4F48">
        <w:rPr>
          <w:rFonts w:ascii="Arial" w:hAnsi="Arial" w:cs="Arial"/>
        </w:rPr>
        <w:t>ork with the student in study periods to develop their knowledge and understanding in core subjects</w:t>
      </w:r>
      <w:r>
        <w:rPr>
          <w:rFonts w:ascii="Arial" w:hAnsi="Arial" w:cs="Arial"/>
        </w:rPr>
        <w:t>.</w:t>
      </w:r>
    </w:p>
    <w:p w:rsidR="007E3F1F" w:rsidRPr="00B8011F" w:rsidRDefault="004F126F" w:rsidP="00B8011F">
      <w:pPr>
        <w:pStyle w:val="ListParagraph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 w:rsidRPr="00B8011F">
        <w:rPr>
          <w:rFonts w:ascii="Arial" w:hAnsi="Arial" w:cs="Arial"/>
        </w:rPr>
        <w:t>W</w:t>
      </w:r>
      <w:r w:rsidR="007E3F1F" w:rsidRPr="00B8011F">
        <w:rPr>
          <w:rFonts w:ascii="Arial" w:hAnsi="Arial" w:cs="Arial"/>
        </w:rPr>
        <w:t>ork and communicate effectively with outside agencies where required.</w:t>
      </w:r>
    </w:p>
    <w:p w:rsidR="007E3F1F" w:rsidRDefault="007E3F1F" w:rsidP="00F03803">
      <w:pPr>
        <w:spacing w:line="276" w:lineRule="auto"/>
        <w:rPr>
          <w:rFonts w:ascii="Arial" w:hAnsi="Arial" w:cs="Arial"/>
          <w:b/>
        </w:rPr>
      </w:pPr>
    </w:p>
    <w:p w:rsidR="00875A9A" w:rsidRPr="001D3C4A" w:rsidRDefault="00875A9A" w:rsidP="00F03803">
      <w:pPr>
        <w:spacing w:line="276" w:lineRule="auto"/>
        <w:rPr>
          <w:rFonts w:ascii="Arial" w:hAnsi="Arial" w:cs="Arial"/>
          <w:b/>
        </w:rPr>
      </w:pPr>
      <w:r w:rsidRPr="001D3C4A">
        <w:rPr>
          <w:rFonts w:ascii="Arial" w:hAnsi="Arial" w:cs="Arial"/>
          <w:b/>
        </w:rPr>
        <w:t xml:space="preserve">Supporting the </w:t>
      </w:r>
      <w:r w:rsidR="001D3C4A" w:rsidRPr="001D3C4A">
        <w:rPr>
          <w:rFonts w:ascii="Arial" w:hAnsi="Arial" w:cs="Arial"/>
          <w:b/>
        </w:rPr>
        <w:t xml:space="preserve">SENCO/Heads of </w:t>
      </w:r>
      <w:r w:rsidR="00771B12">
        <w:rPr>
          <w:rFonts w:ascii="Arial" w:hAnsi="Arial" w:cs="Arial"/>
          <w:b/>
        </w:rPr>
        <w:t>Year</w:t>
      </w:r>
    </w:p>
    <w:p w:rsidR="00875A9A" w:rsidRPr="00EA0FD4" w:rsidRDefault="004F126F" w:rsidP="001D3C4A">
      <w:pPr>
        <w:pStyle w:val="ListParagraph"/>
        <w:numPr>
          <w:ilvl w:val="0"/>
          <w:numId w:val="14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236B1">
        <w:rPr>
          <w:rFonts w:ascii="Arial" w:hAnsi="Arial" w:cs="Arial"/>
        </w:rPr>
        <w:t xml:space="preserve">ssist </w:t>
      </w:r>
      <w:r w:rsidR="00875A9A" w:rsidRPr="00EA0FD4">
        <w:rPr>
          <w:rFonts w:ascii="Arial" w:hAnsi="Arial" w:cs="Arial"/>
        </w:rPr>
        <w:t xml:space="preserve">the </w:t>
      </w:r>
      <w:r w:rsidR="00E77AEF">
        <w:rPr>
          <w:rFonts w:ascii="Arial" w:hAnsi="Arial" w:cs="Arial"/>
        </w:rPr>
        <w:t xml:space="preserve">SENCO </w:t>
      </w:r>
      <w:r w:rsidR="00875A9A" w:rsidRPr="00EA0FD4">
        <w:rPr>
          <w:rFonts w:ascii="Arial" w:hAnsi="Arial" w:cs="Arial"/>
        </w:rPr>
        <w:t>(and other professionals as appropriate) in the development of suita</w:t>
      </w:r>
      <w:r w:rsidR="00771B12">
        <w:rPr>
          <w:rFonts w:ascii="Arial" w:hAnsi="Arial" w:cs="Arial"/>
        </w:rPr>
        <w:t>ble programmes of support</w:t>
      </w:r>
      <w:r w:rsidR="00875A9A" w:rsidRPr="00EA0FD4">
        <w:rPr>
          <w:rFonts w:ascii="Arial" w:hAnsi="Arial" w:cs="Arial"/>
        </w:rPr>
        <w:t>.</w:t>
      </w:r>
    </w:p>
    <w:p w:rsidR="00875A9A" w:rsidRPr="00EA0FD4" w:rsidRDefault="004F126F" w:rsidP="001D3C4A">
      <w:pPr>
        <w:pStyle w:val="ListParagraph"/>
        <w:numPr>
          <w:ilvl w:val="0"/>
          <w:numId w:val="14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75A9A" w:rsidRPr="00EA0FD4">
        <w:rPr>
          <w:rFonts w:ascii="Arial" w:hAnsi="Arial" w:cs="Arial"/>
        </w:rPr>
        <w:t xml:space="preserve">ontribute to the maintenance of </w:t>
      </w:r>
      <w:r w:rsidR="008F0649">
        <w:rPr>
          <w:rFonts w:ascii="Arial" w:hAnsi="Arial" w:cs="Arial"/>
        </w:rPr>
        <w:t>student</w:t>
      </w:r>
      <w:r w:rsidR="00875A9A" w:rsidRPr="00EA0FD4">
        <w:rPr>
          <w:rFonts w:ascii="Arial" w:hAnsi="Arial" w:cs="Arial"/>
        </w:rPr>
        <w:t xml:space="preserve"> progress records.</w:t>
      </w:r>
    </w:p>
    <w:p w:rsidR="00942543" w:rsidRDefault="004F126F" w:rsidP="00942543">
      <w:pPr>
        <w:pStyle w:val="ListParagraph"/>
        <w:numPr>
          <w:ilvl w:val="0"/>
          <w:numId w:val="14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  <w:r w:rsidR="00942543" w:rsidRPr="00EA0FD4">
        <w:rPr>
          <w:rFonts w:ascii="Arial" w:hAnsi="Arial" w:cs="Arial"/>
        </w:rPr>
        <w:t>e aware of, and comply with policies and procedures relatin</w:t>
      </w:r>
      <w:r w:rsidR="00942543">
        <w:rPr>
          <w:rFonts w:ascii="Arial" w:hAnsi="Arial" w:cs="Arial"/>
        </w:rPr>
        <w:t>g to child protection, health, s</w:t>
      </w:r>
      <w:r w:rsidR="00942543" w:rsidRPr="00EA0FD4">
        <w:rPr>
          <w:rFonts w:ascii="Arial" w:hAnsi="Arial" w:cs="Arial"/>
        </w:rPr>
        <w:t>afety and security, confidentiality and data protection, reporting all concerns to an appropriate person.</w:t>
      </w:r>
    </w:p>
    <w:p w:rsidR="00942543" w:rsidRPr="00E77AEF" w:rsidRDefault="00942543" w:rsidP="00942543">
      <w:pPr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900515">
        <w:rPr>
          <w:rFonts w:ascii="Arial" w:hAnsi="Arial" w:cs="Arial"/>
        </w:rPr>
        <w:t>Establish constructive relationships and communicate with other agencies/professiona</w:t>
      </w:r>
      <w:r>
        <w:rPr>
          <w:rFonts w:ascii="Arial" w:hAnsi="Arial" w:cs="Arial"/>
        </w:rPr>
        <w:t>ls</w:t>
      </w:r>
      <w:r w:rsidRPr="00900515">
        <w:rPr>
          <w:rFonts w:ascii="Arial" w:hAnsi="Arial" w:cs="Arial"/>
        </w:rPr>
        <w:t xml:space="preserve"> to support </w:t>
      </w:r>
      <w:r w:rsidR="00555A03">
        <w:rPr>
          <w:rFonts w:ascii="Arial" w:hAnsi="Arial" w:cs="Arial"/>
        </w:rPr>
        <w:t xml:space="preserve">the </w:t>
      </w:r>
      <w:r w:rsidRPr="00900515">
        <w:rPr>
          <w:rFonts w:ascii="Arial" w:hAnsi="Arial" w:cs="Arial"/>
        </w:rPr>
        <w:t>achievement and progress of</w:t>
      </w:r>
      <w:r w:rsidR="00555A03">
        <w:rPr>
          <w:rFonts w:ascii="Arial" w:hAnsi="Arial" w:cs="Arial"/>
        </w:rPr>
        <w:t xml:space="preserve"> students, as required</w:t>
      </w:r>
      <w:r>
        <w:rPr>
          <w:rFonts w:ascii="Arial" w:hAnsi="Arial" w:cs="Arial"/>
        </w:rPr>
        <w:t>.</w:t>
      </w:r>
    </w:p>
    <w:p w:rsidR="00942543" w:rsidRPr="001D3C4A" w:rsidRDefault="004F126F" w:rsidP="00942543">
      <w:pPr>
        <w:pStyle w:val="ListParagraph"/>
        <w:numPr>
          <w:ilvl w:val="0"/>
          <w:numId w:val="14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42543" w:rsidRPr="00EA0FD4">
        <w:rPr>
          <w:rFonts w:ascii="Arial" w:hAnsi="Arial" w:cs="Arial"/>
        </w:rPr>
        <w:t>articipate in the evaluation of the support programme.</w:t>
      </w:r>
    </w:p>
    <w:p w:rsidR="00942543" w:rsidRDefault="00942543" w:rsidP="00942543">
      <w:pPr>
        <w:tabs>
          <w:tab w:val="left" w:pos="284"/>
          <w:tab w:val="left" w:pos="709"/>
          <w:tab w:val="left" w:pos="851"/>
        </w:tabs>
        <w:rPr>
          <w:rFonts w:ascii="Arial" w:hAnsi="Arial" w:cs="Arial"/>
          <w:b/>
        </w:rPr>
      </w:pPr>
    </w:p>
    <w:p w:rsidR="00942543" w:rsidRPr="00942543" w:rsidRDefault="00942543" w:rsidP="00942543">
      <w:pPr>
        <w:tabs>
          <w:tab w:val="left" w:pos="284"/>
          <w:tab w:val="left" w:pos="709"/>
          <w:tab w:val="left" w:pos="851"/>
        </w:tabs>
        <w:rPr>
          <w:rFonts w:ascii="Arial" w:hAnsi="Arial" w:cs="Arial"/>
        </w:rPr>
      </w:pPr>
      <w:r w:rsidRPr="00942543">
        <w:rPr>
          <w:rFonts w:ascii="Arial" w:hAnsi="Arial" w:cs="Arial"/>
          <w:b/>
        </w:rPr>
        <w:t>General</w:t>
      </w:r>
    </w:p>
    <w:p w:rsidR="00875A9A" w:rsidRPr="00EA0FD4" w:rsidRDefault="004F126F" w:rsidP="001D3C4A">
      <w:pPr>
        <w:pStyle w:val="ListParagraph"/>
        <w:numPr>
          <w:ilvl w:val="0"/>
          <w:numId w:val="14"/>
        </w:numPr>
        <w:tabs>
          <w:tab w:val="left" w:pos="284"/>
          <w:tab w:val="left" w:pos="709"/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75A9A" w:rsidRPr="00EA0FD4">
        <w:rPr>
          <w:rFonts w:ascii="Arial" w:hAnsi="Arial" w:cs="Arial"/>
        </w:rPr>
        <w:t>ttend relevant in-service training.</w:t>
      </w:r>
    </w:p>
    <w:p w:rsidR="008E788E" w:rsidRPr="00E77AEF" w:rsidRDefault="008E788E" w:rsidP="00E77AEF">
      <w:pPr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900515">
        <w:rPr>
          <w:rFonts w:ascii="Arial" w:hAnsi="Arial" w:cs="Arial"/>
        </w:rPr>
        <w:t>Supervise students on visits, trips and out of school activities as required.</w:t>
      </w:r>
    </w:p>
    <w:p w:rsidR="001D3C4A" w:rsidRPr="00771B12" w:rsidRDefault="001D3C4A" w:rsidP="00E77AEF">
      <w:pPr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  <w:r w:rsidRPr="00900515">
        <w:rPr>
          <w:rFonts w:ascii="Arial" w:hAnsi="Arial" w:cs="Arial"/>
        </w:rPr>
        <w:t>Administer and assess routine tests and invigilate exams/tests if required.</w:t>
      </w:r>
    </w:p>
    <w:p w:rsidR="00BD169F" w:rsidRPr="00942543" w:rsidRDefault="00771B12" w:rsidP="001D3C4A">
      <w:pPr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942543">
        <w:rPr>
          <w:rFonts w:ascii="Arial" w:hAnsi="Arial" w:cs="Arial"/>
        </w:rPr>
        <w:t>Provide general clerical/administrative support as requested by SENCO/Assistant Headteacher.</w:t>
      </w:r>
    </w:p>
    <w:p w:rsidR="008E788E" w:rsidRPr="00055B21" w:rsidRDefault="008E788E" w:rsidP="001D3C4A">
      <w:pPr>
        <w:numPr>
          <w:ilvl w:val="0"/>
          <w:numId w:val="17"/>
        </w:numPr>
        <w:tabs>
          <w:tab w:val="left" w:pos="284"/>
        </w:tabs>
        <w:rPr>
          <w:rFonts w:ascii="Arial" w:hAnsi="Arial" w:cs="Arial"/>
        </w:rPr>
      </w:pPr>
      <w:r w:rsidRPr="00055B21">
        <w:rPr>
          <w:rFonts w:ascii="Arial" w:hAnsi="Arial" w:cs="Arial"/>
        </w:rPr>
        <w:t xml:space="preserve">Attend meetings </w:t>
      </w:r>
      <w:r>
        <w:rPr>
          <w:rFonts w:ascii="Arial" w:hAnsi="Arial" w:cs="Arial"/>
        </w:rPr>
        <w:t>and tak</w:t>
      </w:r>
      <w:r w:rsidR="009425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1C4F48">
        <w:rPr>
          <w:rFonts w:ascii="Arial" w:hAnsi="Arial" w:cs="Arial"/>
        </w:rPr>
        <w:t>notes</w:t>
      </w:r>
      <w:r>
        <w:rPr>
          <w:rFonts w:ascii="Arial" w:hAnsi="Arial" w:cs="Arial"/>
        </w:rPr>
        <w:t xml:space="preserve"> </w:t>
      </w:r>
      <w:r w:rsidRPr="00055B21">
        <w:rPr>
          <w:rFonts w:ascii="Arial" w:hAnsi="Arial" w:cs="Arial"/>
        </w:rPr>
        <w:t>as necessary.</w:t>
      </w:r>
    </w:p>
    <w:p w:rsidR="008E788E" w:rsidRPr="00055B21" w:rsidRDefault="008E788E" w:rsidP="001D3C4A">
      <w:pPr>
        <w:numPr>
          <w:ilvl w:val="0"/>
          <w:numId w:val="17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Support the rewards and sanctions system.</w:t>
      </w:r>
    </w:p>
    <w:p w:rsidR="008E788E" w:rsidRPr="00055B21" w:rsidRDefault="008E788E" w:rsidP="00E77AEF">
      <w:pPr>
        <w:numPr>
          <w:ilvl w:val="0"/>
          <w:numId w:val="17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055B21">
        <w:rPr>
          <w:rFonts w:ascii="Arial" w:hAnsi="Arial" w:cs="Arial"/>
        </w:rPr>
        <w:t>Work as required in other support areas to meet specific needs of workload tasks.</w:t>
      </w:r>
    </w:p>
    <w:p w:rsidR="008E788E" w:rsidRPr="00055B21" w:rsidRDefault="008E788E" w:rsidP="00E77AEF">
      <w:pPr>
        <w:numPr>
          <w:ilvl w:val="0"/>
          <w:numId w:val="17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055B21">
        <w:rPr>
          <w:rFonts w:ascii="Arial" w:hAnsi="Arial" w:cs="Arial"/>
        </w:rPr>
        <w:t xml:space="preserve">Contribute to the school’s commitment to continuous improvement as identified in the </w:t>
      </w:r>
      <w:r w:rsidR="00C236B1">
        <w:rPr>
          <w:rFonts w:ascii="Arial" w:hAnsi="Arial" w:cs="Arial"/>
        </w:rPr>
        <w:t>S</w:t>
      </w:r>
      <w:r w:rsidR="00F52D03">
        <w:rPr>
          <w:rFonts w:ascii="Arial" w:hAnsi="Arial" w:cs="Arial"/>
        </w:rPr>
        <w:t>chool</w:t>
      </w:r>
      <w:r w:rsidRPr="00055B21">
        <w:rPr>
          <w:rFonts w:ascii="Arial" w:hAnsi="Arial" w:cs="Arial"/>
        </w:rPr>
        <w:t xml:space="preserve"> </w:t>
      </w:r>
      <w:r w:rsidR="00C236B1">
        <w:rPr>
          <w:rFonts w:ascii="Arial" w:hAnsi="Arial" w:cs="Arial"/>
        </w:rPr>
        <w:t>D</w:t>
      </w:r>
      <w:r w:rsidRPr="00055B21">
        <w:rPr>
          <w:rFonts w:ascii="Arial" w:hAnsi="Arial" w:cs="Arial"/>
        </w:rPr>
        <w:t xml:space="preserve">evelopment </w:t>
      </w:r>
      <w:r w:rsidR="00C236B1">
        <w:rPr>
          <w:rFonts w:ascii="Arial" w:hAnsi="Arial" w:cs="Arial"/>
        </w:rPr>
        <w:t>P</w:t>
      </w:r>
      <w:r w:rsidRPr="00055B21">
        <w:rPr>
          <w:rFonts w:ascii="Arial" w:hAnsi="Arial" w:cs="Arial"/>
        </w:rPr>
        <w:t>lan.</w:t>
      </w:r>
    </w:p>
    <w:p w:rsidR="008E788E" w:rsidRPr="00055B21" w:rsidRDefault="004F126F" w:rsidP="00E77AEF">
      <w:pPr>
        <w:numPr>
          <w:ilvl w:val="0"/>
          <w:numId w:val="17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E788E" w:rsidRPr="00055B21">
        <w:rPr>
          <w:rFonts w:ascii="Arial" w:hAnsi="Arial" w:cs="Arial"/>
        </w:rPr>
        <w:t xml:space="preserve">articipate in whole school activities </w:t>
      </w:r>
      <w:r w:rsidR="008E788E">
        <w:rPr>
          <w:rFonts w:ascii="Arial" w:hAnsi="Arial" w:cs="Arial"/>
        </w:rPr>
        <w:t xml:space="preserve">that </w:t>
      </w:r>
      <w:r w:rsidR="008E788E" w:rsidRPr="00055B21">
        <w:rPr>
          <w:rFonts w:ascii="Arial" w:hAnsi="Arial" w:cs="Arial"/>
        </w:rPr>
        <w:t>will occasionally require attendance outs</w:t>
      </w:r>
      <w:r w:rsidR="008E788E">
        <w:rPr>
          <w:rFonts w:ascii="Arial" w:hAnsi="Arial" w:cs="Arial"/>
        </w:rPr>
        <w:t>id</w:t>
      </w:r>
      <w:r w:rsidR="00C537A0">
        <w:rPr>
          <w:rFonts w:ascii="Arial" w:hAnsi="Arial" w:cs="Arial"/>
        </w:rPr>
        <w:t>e normal school opening hours, e.g. Parent C</w:t>
      </w:r>
      <w:r w:rsidR="008E788E">
        <w:rPr>
          <w:rFonts w:ascii="Arial" w:hAnsi="Arial" w:cs="Arial"/>
        </w:rPr>
        <w:t>onsultation</w:t>
      </w:r>
      <w:r w:rsidR="00C537A0">
        <w:rPr>
          <w:rFonts w:ascii="Arial" w:hAnsi="Arial" w:cs="Arial"/>
        </w:rPr>
        <w:t xml:space="preserve"> meetings and</w:t>
      </w:r>
      <w:r w:rsidR="008E788E">
        <w:rPr>
          <w:rFonts w:ascii="Arial" w:hAnsi="Arial" w:cs="Arial"/>
        </w:rPr>
        <w:t xml:space="preserve"> </w:t>
      </w:r>
      <w:r w:rsidR="00C537A0">
        <w:rPr>
          <w:rFonts w:ascii="Arial" w:hAnsi="Arial" w:cs="Arial"/>
        </w:rPr>
        <w:t>I</w:t>
      </w:r>
      <w:r w:rsidR="008E788E">
        <w:rPr>
          <w:rFonts w:ascii="Arial" w:hAnsi="Arial" w:cs="Arial"/>
        </w:rPr>
        <w:t xml:space="preserve">nformation </w:t>
      </w:r>
      <w:r w:rsidR="00C537A0">
        <w:rPr>
          <w:rFonts w:ascii="Arial" w:hAnsi="Arial" w:cs="Arial"/>
        </w:rPr>
        <w:t>Evenings</w:t>
      </w:r>
      <w:r w:rsidR="008E788E">
        <w:rPr>
          <w:rFonts w:ascii="Arial" w:hAnsi="Arial" w:cs="Arial"/>
        </w:rPr>
        <w:t>.</w:t>
      </w:r>
    </w:p>
    <w:p w:rsidR="00942543" w:rsidRPr="00055B21" w:rsidRDefault="00942543" w:rsidP="00942543">
      <w:pPr>
        <w:tabs>
          <w:tab w:val="left" w:pos="284"/>
        </w:tabs>
        <w:ind w:left="454"/>
        <w:rPr>
          <w:rFonts w:ascii="Arial" w:hAnsi="Arial" w:cs="Arial"/>
        </w:rPr>
      </w:pPr>
    </w:p>
    <w:p w:rsidR="008E788E" w:rsidRPr="00900515" w:rsidRDefault="008E788E" w:rsidP="001D3C4A">
      <w:pPr>
        <w:pStyle w:val="Heading3"/>
        <w:tabs>
          <w:tab w:val="left" w:pos="284"/>
        </w:tabs>
        <w:rPr>
          <w:rFonts w:ascii="Arial" w:hAnsi="Arial" w:cs="Arial"/>
        </w:rPr>
      </w:pPr>
      <w:r w:rsidRPr="00900515">
        <w:rPr>
          <w:rFonts w:ascii="Arial" w:hAnsi="Arial" w:cs="Arial"/>
        </w:rPr>
        <w:t>Experience</w:t>
      </w:r>
    </w:p>
    <w:p w:rsidR="008E788E" w:rsidRPr="00900515" w:rsidRDefault="008E788E" w:rsidP="001D3C4A">
      <w:pPr>
        <w:numPr>
          <w:ilvl w:val="0"/>
          <w:numId w:val="18"/>
        </w:numPr>
        <w:tabs>
          <w:tab w:val="left" w:pos="284"/>
        </w:tabs>
        <w:rPr>
          <w:rFonts w:ascii="Arial" w:hAnsi="Arial" w:cs="Arial"/>
        </w:rPr>
      </w:pPr>
      <w:r w:rsidRPr="00900515">
        <w:rPr>
          <w:rFonts w:ascii="Arial" w:hAnsi="Arial" w:cs="Arial"/>
        </w:rPr>
        <w:t>Experience working with children of relevant age preferable.</w:t>
      </w:r>
    </w:p>
    <w:p w:rsidR="008E788E" w:rsidRPr="00900515" w:rsidRDefault="008E788E" w:rsidP="001D3C4A">
      <w:pPr>
        <w:tabs>
          <w:tab w:val="left" w:pos="284"/>
        </w:tabs>
        <w:rPr>
          <w:rFonts w:ascii="Arial" w:hAnsi="Arial" w:cs="Arial"/>
          <w:b/>
          <w:bCs/>
        </w:rPr>
      </w:pPr>
    </w:p>
    <w:p w:rsidR="008E788E" w:rsidRPr="00900515" w:rsidRDefault="008E788E" w:rsidP="001D3C4A">
      <w:pPr>
        <w:tabs>
          <w:tab w:val="left" w:pos="284"/>
        </w:tabs>
        <w:rPr>
          <w:rFonts w:ascii="Arial" w:hAnsi="Arial" w:cs="Arial"/>
          <w:b/>
          <w:bCs/>
        </w:rPr>
      </w:pPr>
      <w:r w:rsidRPr="00900515">
        <w:rPr>
          <w:rFonts w:ascii="Arial" w:hAnsi="Arial" w:cs="Arial"/>
          <w:b/>
          <w:bCs/>
        </w:rPr>
        <w:t>Qualifications/training</w:t>
      </w:r>
    </w:p>
    <w:p w:rsidR="008E788E" w:rsidRPr="00900515" w:rsidRDefault="008E788E" w:rsidP="001D3C4A">
      <w:pPr>
        <w:numPr>
          <w:ilvl w:val="0"/>
          <w:numId w:val="18"/>
        </w:numPr>
        <w:tabs>
          <w:tab w:val="left" w:pos="284"/>
        </w:tabs>
        <w:rPr>
          <w:rFonts w:ascii="Arial" w:hAnsi="Arial" w:cs="Arial"/>
        </w:rPr>
      </w:pPr>
      <w:r w:rsidRPr="00900515">
        <w:rPr>
          <w:rFonts w:ascii="Arial" w:hAnsi="Arial" w:cs="Arial"/>
        </w:rPr>
        <w:t>Very good numeracy/literacy skills</w:t>
      </w:r>
    </w:p>
    <w:p w:rsidR="008E788E" w:rsidRPr="00900515" w:rsidRDefault="008E788E" w:rsidP="001D3C4A">
      <w:pPr>
        <w:numPr>
          <w:ilvl w:val="0"/>
          <w:numId w:val="18"/>
        </w:numPr>
        <w:tabs>
          <w:tab w:val="left" w:pos="284"/>
        </w:tabs>
        <w:rPr>
          <w:rFonts w:ascii="Arial" w:hAnsi="Arial" w:cs="Arial"/>
        </w:rPr>
      </w:pPr>
      <w:r w:rsidRPr="00900515">
        <w:rPr>
          <w:rFonts w:ascii="Arial" w:hAnsi="Arial" w:cs="Arial"/>
        </w:rPr>
        <w:t>Appropriate first aid training (or willingness to be trained).</w:t>
      </w:r>
    </w:p>
    <w:p w:rsidR="008E788E" w:rsidRPr="00900515" w:rsidRDefault="008E788E" w:rsidP="001D3C4A">
      <w:pPr>
        <w:tabs>
          <w:tab w:val="left" w:pos="284"/>
        </w:tabs>
        <w:rPr>
          <w:rFonts w:ascii="Arial" w:hAnsi="Arial" w:cs="Arial"/>
        </w:rPr>
      </w:pPr>
    </w:p>
    <w:p w:rsidR="008E788E" w:rsidRPr="00900515" w:rsidRDefault="008E788E" w:rsidP="001D3C4A">
      <w:pPr>
        <w:pStyle w:val="Heading3"/>
        <w:tabs>
          <w:tab w:val="left" w:pos="284"/>
        </w:tabs>
        <w:rPr>
          <w:rFonts w:ascii="Arial" w:hAnsi="Arial" w:cs="Arial"/>
        </w:rPr>
      </w:pPr>
      <w:r w:rsidRPr="00900515">
        <w:rPr>
          <w:rFonts w:ascii="Arial" w:hAnsi="Arial" w:cs="Arial"/>
        </w:rPr>
        <w:t xml:space="preserve">Knowledge </w:t>
      </w:r>
      <w:r w:rsidR="00E3380C">
        <w:rPr>
          <w:rFonts w:ascii="Arial" w:hAnsi="Arial" w:cs="Arial"/>
        </w:rPr>
        <w:t xml:space="preserve">and </w:t>
      </w:r>
      <w:r w:rsidRPr="00900515">
        <w:rPr>
          <w:rFonts w:ascii="Arial" w:hAnsi="Arial" w:cs="Arial"/>
        </w:rPr>
        <w:t>skills</w:t>
      </w:r>
    </w:p>
    <w:p w:rsidR="008E788E" w:rsidRPr="002958B3" w:rsidRDefault="00E3380C" w:rsidP="00E77AEF">
      <w:pPr>
        <w:numPr>
          <w:ilvl w:val="0"/>
          <w:numId w:val="19"/>
        </w:numPr>
        <w:tabs>
          <w:tab w:val="left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</w:rPr>
        <w:t>Ability to w</w:t>
      </w:r>
      <w:r w:rsidR="008E788E" w:rsidRPr="00055B21">
        <w:rPr>
          <w:rFonts w:ascii="Arial" w:hAnsi="Arial" w:cs="Arial"/>
        </w:rPr>
        <w:t>ork constructively as part of a team</w:t>
      </w:r>
      <w:r>
        <w:rPr>
          <w:rFonts w:ascii="Arial" w:hAnsi="Arial" w:cs="Arial"/>
        </w:rPr>
        <w:t>.</w:t>
      </w:r>
    </w:p>
    <w:p w:rsidR="008E788E" w:rsidRDefault="008E788E" w:rsidP="001D3C4A">
      <w:pPr>
        <w:numPr>
          <w:ilvl w:val="0"/>
          <w:numId w:val="19"/>
        </w:numPr>
        <w:tabs>
          <w:tab w:val="left" w:pos="284"/>
        </w:tabs>
        <w:rPr>
          <w:rFonts w:ascii="Arial" w:hAnsi="Arial" w:cs="Arial"/>
        </w:rPr>
      </w:pPr>
      <w:r w:rsidRPr="00055B21">
        <w:rPr>
          <w:rFonts w:ascii="Arial" w:hAnsi="Arial" w:cs="Arial"/>
        </w:rPr>
        <w:t>Ability to relate well to children and adults.</w:t>
      </w:r>
    </w:p>
    <w:p w:rsidR="008E788E" w:rsidRPr="00900515" w:rsidRDefault="00E3380C" w:rsidP="001D3C4A">
      <w:pPr>
        <w:numPr>
          <w:ilvl w:val="0"/>
          <w:numId w:val="19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Ability to </w:t>
      </w:r>
      <w:r w:rsidR="008E788E" w:rsidRPr="00900515">
        <w:rPr>
          <w:rFonts w:ascii="Arial" w:hAnsi="Arial" w:cs="Arial"/>
        </w:rPr>
        <w:t xml:space="preserve">use ICT </w:t>
      </w:r>
      <w:r>
        <w:rPr>
          <w:rFonts w:ascii="Arial" w:hAnsi="Arial" w:cs="Arial"/>
        </w:rPr>
        <w:t xml:space="preserve">and other technology </w:t>
      </w:r>
      <w:r w:rsidR="008E788E" w:rsidRPr="00900515">
        <w:rPr>
          <w:rFonts w:ascii="Arial" w:hAnsi="Arial" w:cs="Arial"/>
        </w:rPr>
        <w:t>effectively.</w:t>
      </w:r>
    </w:p>
    <w:p w:rsidR="008E788E" w:rsidRPr="00900515" w:rsidRDefault="008E788E" w:rsidP="001D3C4A">
      <w:pPr>
        <w:numPr>
          <w:ilvl w:val="0"/>
          <w:numId w:val="19"/>
        </w:numPr>
        <w:tabs>
          <w:tab w:val="left" w:pos="284"/>
        </w:tabs>
        <w:rPr>
          <w:rFonts w:ascii="Arial" w:hAnsi="Arial" w:cs="Arial"/>
        </w:rPr>
      </w:pPr>
      <w:r w:rsidRPr="00900515">
        <w:rPr>
          <w:rFonts w:ascii="Arial" w:hAnsi="Arial" w:cs="Arial"/>
        </w:rPr>
        <w:t>Understanding of principles of child development and learning processes.</w:t>
      </w:r>
    </w:p>
    <w:p w:rsidR="008E788E" w:rsidRPr="00E77AEF" w:rsidRDefault="008E788E" w:rsidP="001D3C4A">
      <w:pPr>
        <w:numPr>
          <w:ilvl w:val="0"/>
          <w:numId w:val="19"/>
        </w:numPr>
        <w:tabs>
          <w:tab w:val="left" w:pos="284"/>
        </w:tabs>
        <w:rPr>
          <w:rFonts w:ascii="Arial" w:hAnsi="Arial" w:cs="Arial"/>
        </w:rPr>
      </w:pPr>
      <w:r w:rsidRPr="00055B21">
        <w:rPr>
          <w:rFonts w:ascii="Arial" w:hAnsi="Arial" w:cs="Arial"/>
        </w:rPr>
        <w:t>Ability to self-evaluate learning needs and actively seek learning opportunities.</w:t>
      </w:r>
    </w:p>
    <w:p w:rsidR="008E788E" w:rsidRPr="008E788E" w:rsidRDefault="008E788E" w:rsidP="001D3C4A">
      <w:pPr>
        <w:tabs>
          <w:tab w:val="left" w:pos="284"/>
          <w:tab w:val="left" w:pos="540"/>
          <w:tab w:val="left" w:pos="851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</w:rPr>
      </w:pPr>
    </w:p>
    <w:p w:rsidR="00BD169F" w:rsidRDefault="00BD169F" w:rsidP="001D3C4A">
      <w:pPr>
        <w:tabs>
          <w:tab w:val="left" w:pos="284"/>
          <w:tab w:val="left" w:pos="540"/>
          <w:tab w:val="left" w:pos="851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</w:rPr>
      </w:pPr>
    </w:p>
    <w:p w:rsidR="00BD169F" w:rsidRDefault="00BD169F" w:rsidP="001D3C4A">
      <w:pPr>
        <w:tabs>
          <w:tab w:val="left" w:pos="284"/>
          <w:tab w:val="left" w:pos="540"/>
          <w:tab w:val="left" w:pos="851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</w:rPr>
      </w:pPr>
    </w:p>
    <w:p w:rsidR="00B8368D" w:rsidRDefault="00B8368D" w:rsidP="001D3C4A">
      <w:pPr>
        <w:tabs>
          <w:tab w:val="left" w:pos="284"/>
          <w:tab w:val="left" w:pos="540"/>
          <w:tab w:val="left" w:pos="851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</w:rPr>
      </w:pPr>
    </w:p>
    <w:p w:rsidR="00B8368D" w:rsidRDefault="00B8368D" w:rsidP="001D3C4A">
      <w:pPr>
        <w:tabs>
          <w:tab w:val="left" w:pos="284"/>
          <w:tab w:val="left" w:pos="540"/>
          <w:tab w:val="left" w:pos="851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</w:rPr>
      </w:pPr>
    </w:p>
    <w:p w:rsidR="00B8368D" w:rsidRPr="00707808" w:rsidRDefault="00B8368D" w:rsidP="001D3C4A">
      <w:pPr>
        <w:tabs>
          <w:tab w:val="left" w:pos="284"/>
          <w:tab w:val="left" w:pos="540"/>
          <w:tab w:val="left" w:pos="851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</w:rPr>
      </w:pPr>
    </w:p>
    <w:p w:rsidR="00D12D6B" w:rsidRPr="00707808" w:rsidRDefault="00D12D6B" w:rsidP="001D3C4A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</w:rPr>
      </w:pPr>
      <w:r w:rsidRPr="00707808">
        <w:rPr>
          <w:rFonts w:ascii="Arial" w:hAnsi="Arial" w:cs="Arial"/>
          <w:b/>
        </w:rPr>
        <w:t>Agreed by:</w:t>
      </w:r>
      <w:r w:rsidRPr="00707808">
        <w:rPr>
          <w:rFonts w:ascii="Arial" w:hAnsi="Arial" w:cs="Arial"/>
          <w:b/>
        </w:rPr>
        <w:tab/>
      </w:r>
      <w:r w:rsidRPr="00707808">
        <w:rPr>
          <w:rFonts w:ascii="Arial" w:hAnsi="Arial" w:cs="Arial"/>
          <w:b/>
        </w:rPr>
        <w:tab/>
      </w:r>
      <w:r w:rsidRPr="00707808">
        <w:rPr>
          <w:rFonts w:ascii="Arial" w:hAnsi="Arial" w:cs="Arial"/>
          <w:b/>
        </w:rPr>
        <w:tab/>
        <w:t>Approved by:</w:t>
      </w:r>
      <w:r w:rsidRPr="00707808">
        <w:rPr>
          <w:rFonts w:ascii="Arial" w:hAnsi="Arial" w:cs="Arial"/>
          <w:b/>
        </w:rPr>
        <w:tab/>
      </w:r>
      <w:r w:rsidRPr="00707808">
        <w:rPr>
          <w:rFonts w:ascii="Arial" w:hAnsi="Arial" w:cs="Arial"/>
          <w:b/>
        </w:rPr>
        <w:tab/>
      </w:r>
    </w:p>
    <w:p w:rsidR="00D12D6B" w:rsidRPr="00707808" w:rsidRDefault="00D12D6B" w:rsidP="001D3C4A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  <w:sz w:val="20"/>
          <w:szCs w:val="20"/>
        </w:rPr>
      </w:pPr>
      <w:r w:rsidRPr="00707808">
        <w:rPr>
          <w:rFonts w:ascii="Arial" w:hAnsi="Arial" w:cs="Arial"/>
          <w:b/>
        </w:rPr>
        <w:tab/>
      </w:r>
      <w:r w:rsidR="00EA0FD4">
        <w:rPr>
          <w:rFonts w:ascii="Arial" w:hAnsi="Arial" w:cs="Arial"/>
          <w:b/>
        </w:rPr>
        <w:tab/>
      </w:r>
      <w:r w:rsidRPr="00707808">
        <w:rPr>
          <w:rFonts w:ascii="Arial" w:hAnsi="Arial" w:cs="Arial"/>
          <w:i/>
          <w:sz w:val="20"/>
          <w:szCs w:val="20"/>
        </w:rPr>
        <w:tab/>
      </w:r>
      <w:r w:rsidRPr="00707808">
        <w:rPr>
          <w:rFonts w:ascii="Arial" w:hAnsi="Arial" w:cs="Arial"/>
          <w:i/>
          <w:sz w:val="20"/>
          <w:szCs w:val="20"/>
        </w:rPr>
        <w:tab/>
        <w:t>Sharon Pritchard, Headteacher</w:t>
      </w:r>
    </w:p>
    <w:p w:rsidR="00D12D6B" w:rsidRPr="00707808" w:rsidRDefault="00D12D6B" w:rsidP="001D3C4A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  <w:sz w:val="20"/>
          <w:szCs w:val="20"/>
        </w:rPr>
      </w:pPr>
    </w:p>
    <w:p w:rsidR="00D12D6B" w:rsidRDefault="00D12D6B" w:rsidP="001D3C4A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b/>
        </w:rPr>
      </w:pPr>
    </w:p>
    <w:p w:rsidR="00B8368D" w:rsidRDefault="00B8368D" w:rsidP="001D3C4A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b/>
        </w:rPr>
      </w:pPr>
    </w:p>
    <w:p w:rsidR="00B8368D" w:rsidRDefault="00B8368D" w:rsidP="001D3C4A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b/>
        </w:rPr>
      </w:pPr>
    </w:p>
    <w:p w:rsidR="00BD169F" w:rsidRPr="00707808" w:rsidRDefault="00BD169F" w:rsidP="001D3C4A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b/>
        </w:rPr>
      </w:pPr>
    </w:p>
    <w:p w:rsidR="00D12D6B" w:rsidRPr="00707808" w:rsidRDefault="00D12D6B" w:rsidP="00B8368D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Date</w:t>
      </w:r>
      <w:r w:rsidRPr="00707808">
        <w:rPr>
          <w:rFonts w:ascii="Arial" w:hAnsi="Arial" w:cs="Arial"/>
          <w:b/>
        </w:rPr>
        <w:t>:</w:t>
      </w:r>
      <w:r w:rsidRPr="00707808">
        <w:rPr>
          <w:rFonts w:ascii="Arial" w:hAnsi="Arial" w:cs="Arial"/>
          <w:b/>
        </w:rPr>
        <w:tab/>
      </w:r>
      <w:r w:rsidRPr="00707808">
        <w:rPr>
          <w:rFonts w:ascii="Arial" w:hAnsi="Arial" w:cs="Arial"/>
          <w:b/>
        </w:rPr>
        <w:tab/>
      </w:r>
      <w:r w:rsidRPr="00707808">
        <w:rPr>
          <w:rFonts w:ascii="Arial" w:hAnsi="Arial" w:cs="Arial"/>
          <w:b/>
        </w:rPr>
        <w:tab/>
      </w:r>
      <w:r w:rsidR="00EA0FD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Date</w:t>
      </w:r>
      <w:r w:rsidRPr="00707808">
        <w:rPr>
          <w:rFonts w:ascii="Arial" w:hAnsi="Arial" w:cs="Arial"/>
          <w:b/>
        </w:rPr>
        <w:t>:</w:t>
      </w:r>
      <w:r w:rsidRPr="00707808">
        <w:rPr>
          <w:rFonts w:ascii="Arial" w:hAnsi="Arial" w:cs="Arial"/>
          <w:b/>
        </w:rPr>
        <w:tab/>
      </w:r>
      <w:r w:rsidRPr="00707808">
        <w:rPr>
          <w:rFonts w:ascii="Arial" w:hAnsi="Arial" w:cs="Arial"/>
          <w:b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07808">
        <w:rPr>
          <w:rFonts w:ascii="Arial" w:hAnsi="Arial" w:cs="Arial"/>
          <w:i/>
          <w:sz w:val="20"/>
          <w:szCs w:val="20"/>
        </w:rPr>
        <w:tab/>
      </w:r>
      <w:r w:rsidRPr="0070780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9C6B22" w:rsidRPr="00707808" w:rsidRDefault="009C6B22" w:rsidP="001D3C4A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i/>
          <w:sz w:val="20"/>
          <w:szCs w:val="20"/>
        </w:rPr>
      </w:pPr>
    </w:p>
    <w:p w:rsidR="00A1459A" w:rsidRPr="00707808" w:rsidRDefault="00A1459A" w:rsidP="001D3C4A">
      <w:pPr>
        <w:tabs>
          <w:tab w:val="left" w:pos="284"/>
          <w:tab w:val="left" w:pos="851"/>
        </w:tabs>
        <w:ind w:left="284" w:hanging="284"/>
      </w:pPr>
    </w:p>
    <w:sectPr w:rsidR="00A1459A" w:rsidRPr="00707808" w:rsidSect="001C4F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BF" w:rsidRDefault="00320BBF" w:rsidP="00320BBF">
      <w:r>
        <w:separator/>
      </w:r>
    </w:p>
  </w:endnote>
  <w:endnote w:type="continuationSeparator" w:id="0">
    <w:p w:rsidR="00320BBF" w:rsidRDefault="00320BBF" w:rsidP="0032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BF" w:rsidRDefault="00320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BF" w:rsidRDefault="00320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BF" w:rsidRDefault="00320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BF" w:rsidRDefault="00320BBF" w:rsidP="00320BBF">
      <w:r>
        <w:separator/>
      </w:r>
    </w:p>
  </w:footnote>
  <w:footnote w:type="continuationSeparator" w:id="0">
    <w:p w:rsidR="00320BBF" w:rsidRDefault="00320BBF" w:rsidP="00320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BF" w:rsidRDefault="00320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BF" w:rsidRDefault="00320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BF" w:rsidRDefault="00320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6D"/>
    <w:multiLevelType w:val="hybridMultilevel"/>
    <w:tmpl w:val="54C09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4B9F"/>
    <w:multiLevelType w:val="hybridMultilevel"/>
    <w:tmpl w:val="94980820"/>
    <w:lvl w:ilvl="0" w:tplc="08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C2E7292"/>
    <w:multiLevelType w:val="hybridMultilevel"/>
    <w:tmpl w:val="19EE013C"/>
    <w:lvl w:ilvl="0" w:tplc="DDC6A18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47B83"/>
    <w:multiLevelType w:val="hybridMultilevel"/>
    <w:tmpl w:val="2152D038"/>
    <w:lvl w:ilvl="0" w:tplc="DDC6A182">
      <w:start w:val="1"/>
      <w:numFmt w:val="bullet"/>
      <w:lvlText w:val=""/>
      <w:lvlJc w:val="left"/>
      <w:pPr>
        <w:tabs>
          <w:tab w:val="num" w:pos="514"/>
        </w:tabs>
        <w:ind w:left="514" w:hanging="454"/>
      </w:pPr>
      <w:rPr>
        <w:rFonts w:ascii="Symbol" w:hAnsi="Symbol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0FA78C7"/>
    <w:multiLevelType w:val="hybridMultilevel"/>
    <w:tmpl w:val="8422870E"/>
    <w:lvl w:ilvl="0" w:tplc="08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14941FF3"/>
    <w:multiLevelType w:val="hybridMultilevel"/>
    <w:tmpl w:val="D278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4097A"/>
    <w:multiLevelType w:val="hybridMultilevel"/>
    <w:tmpl w:val="EB2A5EB8"/>
    <w:lvl w:ilvl="0" w:tplc="911A27FA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CE77E96"/>
    <w:multiLevelType w:val="hybridMultilevel"/>
    <w:tmpl w:val="41B2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9227F"/>
    <w:multiLevelType w:val="hybridMultilevel"/>
    <w:tmpl w:val="D1949A02"/>
    <w:lvl w:ilvl="0" w:tplc="E45C5E02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373820B5"/>
    <w:multiLevelType w:val="hybridMultilevel"/>
    <w:tmpl w:val="E208D3AA"/>
    <w:lvl w:ilvl="0" w:tplc="DDC6A18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477BA"/>
    <w:multiLevelType w:val="hybridMultilevel"/>
    <w:tmpl w:val="DAD257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63CA9"/>
    <w:multiLevelType w:val="hybridMultilevel"/>
    <w:tmpl w:val="41D4B6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E2A0C71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85AA3"/>
    <w:multiLevelType w:val="hybridMultilevel"/>
    <w:tmpl w:val="AEDA4E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868C3C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C1FAD"/>
    <w:multiLevelType w:val="hybridMultilevel"/>
    <w:tmpl w:val="E7182BF4"/>
    <w:lvl w:ilvl="0" w:tplc="08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5A177353"/>
    <w:multiLevelType w:val="hybridMultilevel"/>
    <w:tmpl w:val="D2E29FEA"/>
    <w:lvl w:ilvl="0" w:tplc="F4806554">
      <w:start w:val="8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215000E"/>
    <w:multiLevelType w:val="hybridMultilevel"/>
    <w:tmpl w:val="44A0410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7C4C5A">
      <w:start w:val="7"/>
      <w:numFmt w:val="bullet"/>
      <w:lvlText w:val="-"/>
      <w:lvlJc w:val="left"/>
      <w:pPr>
        <w:ind w:left="201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66C25C67"/>
    <w:multiLevelType w:val="hybridMultilevel"/>
    <w:tmpl w:val="771035F6"/>
    <w:lvl w:ilvl="0" w:tplc="E140EC80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>
    <w:nsid w:val="66E77665"/>
    <w:multiLevelType w:val="hybridMultilevel"/>
    <w:tmpl w:val="AD02DB2A"/>
    <w:lvl w:ilvl="0" w:tplc="DDC6A18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D32EEE"/>
    <w:multiLevelType w:val="hybridMultilevel"/>
    <w:tmpl w:val="1D6650C6"/>
    <w:lvl w:ilvl="0" w:tplc="DDC6A18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E70A3C"/>
    <w:multiLevelType w:val="hybridMultilevel"/>
    <w:tmpl w:val="7F4CFB1A"/>
    <w:lvl w:ilvl="0" w:tplc="DDC6A18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7F3A3D"/>
    <w:multiLevelType w:val="hybridMultilevel"/>
    <w:tmpl w:val="1F5C68C8"/>
    <w:lvl w:ilvl="0" w:tplc="ED580070">
      <w:start w:val="6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6"/>
  </w:num>
  <w:num w:numId="5">
    <w:abstractNumId w:val="14"/>
  </w:num>
  <w:num w:numId="6">
    <w:abstractNumId w:val="11"/>
  </w:num>
  <w:num w:numId="7">
    <w:abstractNumId w:val="4"/>
  </w:num>
  <w:num w:numId="8">
    <w:abstractNumId w:val="15"/>
  </w:num>
  <w:num w:numId="9">
    <w:abstractNumId w:val="13"/>
  </w:num>
  <w:num w:numId="10">
    <w:abstractNumId w:val="1"/>
  </w:num>
  <w:num w:numId="11">
    <w:abstractNumId w:val="10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19"/>
  </w:num>
  <w:num w:numId="17">
    <w:abstractNumId w:val="18"/>
  </w:num>
  <w:num w:numId="18">
    <w:abstractNumId w:val="17"/>
  </w:num>
  <w:num w:numId="19">
    <w:abstractNumId w:val="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22"/>
    <w:rsid w:val="000138C4"/>
    <w:rsid w:val="0004073B"/>
    <w:rsid w:val="000A2F24"/>
    <w:rsid w:val="000C158A"/>
    <w:rsid w:val="001249AF"/>
    <w:rsid w:val="0013565A"/>
    <w:rsid w:val="00150409"/>
    <w:rsid w:val="00157D38"/>
    <w:rsid w:val="001C4F48"/>
    <w:rsid w:val="001D3C4A"/>
    <w:rsid w:val="001D751F"/>
    <w:rsid w:val="001F3800"/>
    <w:rsid w:val="0027190E"/>
    <w:rsid w:val="00284064"/>
    <w:rsid w:val="00294735"/>
    <w:rsid w:val="002C5501"/>
    <w:rsid w:val="002F6D5B"/>
    <w:rsid w:val="00320BBF"/>
    <w:rsid w:val="0032423E"/>
    <w:rsid w:val="0036175E"/>
    <w:rsid w:val="003867BD"/>
    <w:rsid w:val="003910D3"/>
    <w:rsid w:val="003A4A06"/>
    <w:rsid w:val="003B2963"/>
    <w:rsid w:val="003E1DE7"/>
    <w:rsid w:val="00410680"/>
    <w:rsid w:val="004609EA"/>
    <w:rsid w:val="0046172C"/>
    <w:rsid w:val="004A3264"/>
    <w:rsid w:val="004F126F"/>
    <w:rsid w:val="00512097"/>
    <w:rsid w:val="0051518D"/>
    <w:rsid w:val="00531368"/>
    <w:rsid w:val="00555A03"/>
    <w:rsid w:val="00574DC4"/>
    <w:rsid w:val="005833EB"/>
    <w:rsid w:val="005911DA"/>
    <w:rsid w:val="005B4D59"/>
    <w:rsid w:val="005C4847"/>
    <w:rsid w:val="006423CA"/>
    <w:rsid w:val="00687E44"/>
    <w:rsid w:val="006F7CC7"/>
    <w:rsid w:val="00707808"/>
    <w:rsid w:val="00714880"/>
    <w:rsid w:val="00724664"/>
    <w:rsid w:val="007319E9"/>
    <w:rsid w:val="00765020"/>
    <w:rsid w:val="00771B12"/>
    <w:rsid w:val="007A05E3"/>
    <w:rsid w:val="007B440A"/>
    <w:rsid w:val="007C1EF3"/>
    <w:rsid w:val="007D28D3"/>
    <w:rsid w:val="007E3F1F"/>
    <w:rsid w:val="00853B66"/>
    <w:rsid w:val="00875A9A"/>
    <w:rsid w:val="008E256B"/>
    <w:rsid w:val="008E788E"/>
    <w:rsid w:val="008F0649"/>
    <w:rsid w:val="0092622A"/>
    <w:rsid w:val="00940D58"/>
    <w:rsid w:val="00942543"/>
    <w:rsid w:val="009439DB"/>
    <w:rsid w:val="009620F7"/>
    <w:rsid w:val="009C49B4"/>
    <w:rsid w:val="009C6B22"/>
    <w:rsid w:val="00A1459A"/>
    <w:rsid w:val="00AC5E6E"/>
    <w:rsid w:val="00B65C57"/>
    <w:rsid w:val="00B8011F"/>
    <w:rsid w:val="00B8368D"/>
    <w:rsid w:val="00B850A4"/>
    <w:rsid w:val="00B94B51"/>
    <w:rsid w:val="00BA48E5"/>
    <w:rsid w:val="00BB5EB5"/>
    <w:rsid w:val="00BC5FC6"/>
    <w:rsid w:val="00BD169F"/>
    <w:rsid w:val="00BD7093"/>
    <w:rsid w:val="00C11F68"/>
    <w:rsid w:val="00C236B1"/>
    <w:rsid w:val="00C537A0"/>
    <w:rsid w:val="00C66C9C"/>
    <w:rsid w:val="00C71C3B"/>
    <w:rsid w:val="00CA2539"/>
    <w:rsid w:val="00CC47FF"/>
    <w:rsid w:val="00D12D6B"/>
    <w:rsid w:val="00D62ED7"/>
    <w:rsid w:val="00D65FCD"/>
    <w:rsid w:val="00DA7B13"/>
    <w:rsid w:val="00DC788D"/>
    <w:rsid w:val="00DD2B5D"/>
    <w:rsid w:val="00DD682A"/>
    <w:rsid w:val="00DD6B6E"/>
    <w:rsid w:val="00E00B96"/>
    <w:rsid w:val="00E014F7"/>
    <w:rsid w:val="00E055ED"/>
    <w:rsid w:val="00E11C62"/>
    <w:rsid w:val="00E3380C"/>
    <w:rsid w:val="00E77AEF"/>
    <w:rsid w:val="00E9756E"/>
    <w:rsid w:val="00EA0FD4"/>
    <w:rsid w:val="00EA1BB4"/>
    <w:rsid w:val="00F03803"/>
    <w:rsid w:val="00F11808"/>
    <w:rsid w:val="00F43717"/>
    <w:rsid w:val="00F52D03"/>
    <w:rsid w:val="00F572D9"/>
    <w:rsid w:val="00F97A51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E788E"/>
    <w:pPr>
      <w:keepNext/>
      <w:outlineLvl w:val="2"/>
    </w:pPr>
    <w:rPr>
      <w:rFonts w:ascii="Comic Sans MS" w:hAnsi="Comic Sans M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17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875A9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8E788E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0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B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20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BB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E788E"/>
    <w:pPr>
      <w:keepNext/>
      <w:outlineLvl w:val="2"/>
    </w:pPr>
    <w:rPr>
      <w:rFonts w:ascii="Comic Sans MS" w:hAnsi="Comic Sans M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17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875A9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8E788E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0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B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20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BB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8688-9BFA-474C-AC8E-20B7FD7E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 A Skinner</dc:creator>
  <cp:lastModifiedBy>Ms Lorraine Dance</cp:lastModifiedBy>
  <cp:revision>5</cp:revision>
  <cp:lastPrinted>2017-06-15T07:42:00Z</cp:lastPrinted>
  <dcterms:created xsi:type="dcterms:W3CDTF">2019-01-15T07:46:00Z</dcterms:created>
  <dcterms:modified xsi:type="dcterms:W3CDTF">2019-02-01T11:39:00Z</dcterms:modified>
</cp:coreProperties>
</file>