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ED" w:rsidRPr="00D071ED" w:rsidRDefault="00D071ED" w:rsidP="00D071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val="en-GB" w:eastAsia="en-GB"/>
        </w:rPr>
      </w:pPr>
      <w:proofErr w:type="spellStart"/>
      <w:r w:rsidRPr="00D071ED">
        <w:rPr>
          <w:rFonts w:ascii="Arial" w:eastAsia="Times New Roman" w:hAnsi="Arial" w:cs="Arial"/>
          <w:color w:val="000000"/>
          <w:sz w:val="32"/>
          <w:szCs w:val="32"/>
          <w:lang w:val="en-GB" w:eastAsia="en-GB"/>
        </w:rPr>
        <w:t>Laleham</w:t>
      </w:r>
      <w:proofErr w:type="spellEnd"/>
      <w:r w:rsidRPr="00D071ED">
        <w:rPr>
          <w:rFonts w:ascii="Arial" w:eastAsia="Times New Roman" w:hAnsi="Arial" w:cs="Arial"/>
          <w:color w:val="000000"/>
          <w:sz w:val="32"/>
          <w:szCs w:val="32"/>
          <w:lang w:val="en-GB" w:eastAsia="en-GB"/>
        </w:rPr>
        <w:t xml:space="preserve"> Gap School Person Specification </w:t>
      </w:r>
      <w:r>
        <w:rPr>
          <w:rFonts w:ascii="Arial" w:eastAsia="Times New Roman" w:hAnsi="Arial" w:cs="Arial"/>
          <w:noProof/>
          <w:color w:val="000000"/>
          <w:sz w:val="32"/>
          <w:szCs w:val="32"/>
          <w:lang w:val="en-GB" w:eastAsia="en-GB"/>
        </w:rPr>
        <w:t xml:space="preserve">                     </w:t>
      </w:r>
    </w:p>
    <w:p w:rsidR="00D071ED" w:rsidRPr="00D071ED" w:rsidRDefault="00D071ED" w:rsidP="00D071ED">
      <w:pPr>
        <w:spacing w:after="0" w:line="240" w:lineRule="auto"/>
        <w:ind w:left="993" w:hanging="993"/>
        <w:rPr>
          <w:rFonts w:ascii="Arial" w:eastAsia="Times New Roman" w:hAnsi="Arial" w:cs="Times New Roman"/>
          <w:color w:val="FF0000"/>
          <w:sz w:val="32"/>
          <w:szCs w:val="20"/>
          <w:lang w:eastAsia="en-GB"/>
        </w:rPr>
      </w:pPr>
    </w:p>
    <w:p w:rsidR="00D071ED" w:rsidRPr="00D071ED" w:rsidRDefault="00D071ED" w:rsidP="00D071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eastAsia="en-GB"/>
        </w:rPr>
      </w:pPr>
      <w:r w:rsidRPr="00D071ED">
        <w:rPr>
          <w:rFonts w:ascii="Arial" w:eastAsia="Times New Roman" w:hAnsi="Arial" w:cs="Times New Roman"/>
          <w:b/>
          <w:color w:val="404040"/>
          <w:sz w:val="24"/>
          <w:szCs w:val="20"/>
          <w:lang w:eastAsia="en-GB"/>
        </w:rPr>
        <w:t>Person Specification:</w:t>
      </w:r>
      <w:r w:rsidRPr="00D071ED">
        <w:rPr>
          <w:rFonts w:ascii="Arial" w:eastAsia="Times New Roman" w:hAnsi="Arial" w:cs="Times New Roman"/>
          <w:color w:val="404040"/>
          <w:sz w:val="24"/>
          <w:szCs w:val="20"/>
          <w:lang w:eastAsia="en-GB"/>
        </w:rPr>
        <w:t xml:space="preserve"> </w:t>
      </w:r>
      <w:r w:rsidRPr="00D071ED">
        <w:rPr>
          <w:rFonts w:ascii="Arial" w:eastAsia="Times New Roman" w:hAnsi="Arial" w:cs="Times New Roman"/>
          <w:b/>
          <w:color w:val="404040"/>
          <w:sz w:val="24"/>
          <w:szCs w:val="20"/>
          <w:lang w:eastAsia="en-GB"/>
        </w:rPr>
        <w:t>Finance Officer – Level 3</w:t>
      </w:r>
    </w:p>
    <w:p w:rsidR="00D071ED" w:rsidRPr="00D071ED" w:rsidRDefault="00D071ED" w:rsidP="00D071ED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en-GB"/>
        </w:rPr>
      </w:pPr>
    </w:p>
    <w:p w:rsidR="00D071ED" w:rsidRPr="00D071ED" w:rsidRDefault="00D071ED" w:rsidP="00D071ED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D071ED">
        <w:rPr>
          <w:rFonts w:ascii="Arial" w:eastAsia="Times New Roman" w:hAnsi="Arial" w:cs="Times New Roman"/>
          <w:szCs w:val="20"/>
          <w:lang w:eastAsia="en-GB"/>
        </w:rPr>
        <w:t xml:space="preserve">The following outlines the criteria for this post. Applicants who have a disability and who meet the criteria will be shortlisted.   </w:t>
      </w:r>
    </w:p>
    <w:p w:rsidR="00D071ED" w:rsidRPr="00D071ED" w:rsidRDefault="00D071ED" w:rsidP="00D071ED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D071ED" w:rsidRPr="00D071ED" w:rsidRDefault="00D071ED" w:rsidP="00D071ED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D071ED">
        <w:rPr>
          <w:rFonts w:ascii="Arial" w:eastAsia="Times New Roman" w:hAnsi="Arial" w:cs="Times New Roman"/>
          <w:szCs w:val="20"/>
          <w:lang w:eastAsia="en-GB"/>
        </w:rPr>
        <w:t>Applicants should describe in their application how they meet these criteria.</w:t>
      </w:r>
    </w:p>
    <w:p w:rsidR="00D071ED" w:rsidRPr="00D071ED" w:rsidRDefault="00D071ED" w:rsidP="00D071ED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D071ED" w:rsidRPr="00D071ED" w:rsidTr="00FE7356">
        <w:tc>
          <w:tcPr>
            <w:tcW w:w="2802" w:type="dxa"/>
          </w:tcPr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</w:tcPr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CRITERIA </w:t>
            </w:r>
          </w:p>
        </w:tc>
      </w:tr>
      <w:tr w:rsidR="00D071ED" w:rsidRPr="00D071ED" w:rsidTr="00FE7356">
        <w:trPr>
          <w:trHeight w:hRule="exact" w:val="567"/>
        </w:trPr>
        <w:tc>
          <w:tcPr>
            <w:tcW w:w="2802" w:type="dxa"/>
          </w:tcPr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QUALIFICATIONS</w:t>
            </w: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</w:tcPr>
          <w:p w:rsidR="00D071ED" w:rsidRPr="00D071ED" w:rsidRDefault="00D071ED" w:rsidP="00D071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071E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Level 2 Diploma (or equivalent).</w:t>
            </w:r>
          </w:p>
        </w:tc>
      </w:tr>
      <w:tr w:rsidR="00D071ED" w:rsidRPr="00D071ED" w:rsidTr="00FE7356">
        <w:trPr>
          <w:trHeight w:hRule="exact" w:val="1388"/>
        </w:trPr>
        <w:tc>
          <w:tcPr>
            <w:tcW w:w="2802" w:type="dxa"/>
          </w:tcPr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EXPERIENCE</w:t>
            </w: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D071ED" w:rsidRPr="00D071ED" w:rsidRDefault="00D071ED" w:rsidP="00D071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071E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Must have previous experience of working as a School Finance Officer. </w:t>
            </w:r>
          </w:p>
          <w:p w:rsidR="00D071ED" w:rsidRPr="00D071ED" w:rsidRDefault="00D071ED" w:rsidP="00D071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071E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Must have experience of Sims and FMS6 </w:t>
            </w:r>
          </w:p>
          <w:p w:rsidR="00D071ED" w:rsidRPr="00D071ED" w:rsidRDefault="00D071ED" w:rsidP="00D071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071E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Experience of Payroll systems </w:t>
            </w:r>
          </w:p>
        </w:tc>
      </w:tr>
      <w:tr w:rsidR="00D071ED" w:rsidRPr="00D071ED" w:rsidTr="00FE7356">
        <w:tc>
          <w:tcPr>
            <w:tcW w:w="2802" w:type="dxa"/>
          </w:tcPr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SKILLS AND ABILITIES</w:t>
            </w: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</w:tcPr>
          <w:p w:rsidR="00D071ED" w:rsidRPr="00D071ED" w:rsidRDefault="00D071ED" w:rsidP="00D071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071E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Strong financial skills </w:t>
            </w:r>
          </w:p>
          <w:p w:rsidR="00D071ED" w:rsidRPr="00D071ED" w:rsidRDefault="00D071ED" w:rsidP="00D071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071E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Proficient in the use of MS Excel spreadsheets</w:t>
            </w:r>
          </w:p>
          <w:p w:rsidR="00D071ED" w:rsidRPr="00D071ED" w:rsidRDefault="00D071ED" w:rsidP="00D071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071E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Excellent team working skills</w:t>
            </w:r>
          </w:p>
          <w:p w:rsidR="00D071ED" w:rsidRPr="00D071ED" w:rsidRDefault="00D071ED" w:rsidP="00D071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071E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Ability to communicate a range of financial information both verbally and in writing with the senior leadership team and other staff. </w:t>
            </w:r>
          </w:p>
          <w:p w:rsidR="00D071ED" w:rsidRPr="00D071ED" w:rsidRDefault="00D071ED" w:rsidP="00D071E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Ability to </w:t>
            </w:r>
            <w:proofErr w:type="spellStart"/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prioritise</w:t>
            </w:r>
            <w:proofErr w:type="spellEnd"/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own workload and to work to demanding deadlines is essential.</w:t>
            </w:r>
          </w:p>
          <w:p w:rsidR="00D071ED" w:rsidRPr="00D071ED" w:rsidRDefault="00D071ED" w:rsidP="00D071E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Must be computer literate and have previous experience of working within financial regulations.</w:t>
            </w:r>
          </w:p>
          <w:p w:rsidR="00D071ED" w:rsidRPr="00D071ED" w:rsidRDefault="00D071ED" w:rsidP="00D071E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Must be aware of KCC Financial Regulations and understand other relevant school policies.</w:t>
            </w:r>
          </w:p>
          <w:p w:rsidR="00D071ED" w:rsidRPr="00D071ED" w:rsidRDefault="00D071ED" w:rsidP="00D071ED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D071ED" w:rsidRPr="00D071ED" w:rsidTr="00FE7356">
        <w:tc>
          <w:tcPr>
            <w:tcW w:w="2802" w:type="dxa"/>
          </w:tcPr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KNOWLEDGE</w:t>
            </w: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</w:tcPr>
          <w:p w:rsidR="00D071ED" w:rsidRPr="00D071ED" w:rsidRDefault="00D071ED" w:rsidP="00D071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071E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Requires knowledge of accounting and financial procedures sufficient to be able to maintain accounts, produce financial reports, advise on variances.</w:t>
            </w:r>
          </w:p>
          <w:p w:rsidR="00D071ED" w:rsidRPr="00D071ED" w:rsidRDefault="00D071ED" w:rsidP="00D071E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Must be aware of KCC Financial Regulations and understand other relevant school policies.</w:t>
            </w:r>
          </w:p>
          <w:p w:rsidR="00D071ED" w:rsidRPr="00D071ED" w:rsidRDefault="00D071ED" w:rsidP="00D071E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Knowledge of the School’s Record Retention Policy and freedom of information protocols of awareness of the requirement for this policy and protocol.</w:t>
            </w:r>
          </w:p>
          <w:p w:rsidR="00D071ED" w:rsidRPr="00D071ED" w:rsidRDefault="00D071ED" w:rsidP="00D071E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Knowledge of a range of IT systems.</w:t>
            </w:r>
          </w:p>
          <w:p w:rsidR="00D071ED" w:rsidRPr="00D071ED" w:rsidRDefault="00D071ED" w:rsidP="00D071E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Knowledge of </w:t>
            </w:r>
            <w:proofErr w:type="spellStart"/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computerised</w:t>
            </w:r>
            <w:proofErr w:type="spellEnd"/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and manual filing systems.</w:t>
            </w:r>
          </w:p>
          <w:p w:rsidR="00D071ED" w:rsidRPr="00D071ED" w:rsidRDefault="00D071ED" w:rsidP="00D071E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Awareness of Data Protection and confidentiality issues.</w:t>
            </w:r>
          </w:p>
          <w:p w:rsidR="00D071ED" w:rsidRPr="00D071ED" w:rsidRDefault="00D071ED" w:rsidP="00D071E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Staff </w:t>
            </w:r>
            <w:proofErr w:type="gramStart"/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will be expected</w:t>
            </w:r>
            <w:proofErr w:type="gramEnd"/>
            <w:r w:rsidRPr="00D071E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to have an awareness of and work within national legislation and school policies and procedures relating to Health and Safety.</w:t>
            </w:r>
          </w:p>
          <w:p w:rsidR="00D071ED" w:rsidRPr="00D071ED" w:rsidRDefault="00D071ED" w:rsidP="00D071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</w:tbl>
    <w:p w:rsidR="00C36106" w:rsidRPr="00D071ED" w:rsidRDefault="00C36106">
      <w:pPr>
        <w:rPr>
          <w:sz w:val="20"/>
          <w:szCs w:val="20"/>
        </w:rPr>
      </w:pPr>
    </w:p>
    <w:sectPr w:rsidR="00C36106" w:rsidRPr="00D071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ED" w:rsidRDefault="00D071ED" w:rsidP="00D071ED">
      <w:pPr>
        <w:spacing w:after="0" w:line="240" w:lineRule="auto"/>
      </w:pPr>
      <w:r>
        <w:separator/>
      </w:r>
    </w:p>
  </w:endnote>
  <w:endnote w:type="continuationSeparator" w:id="0">
    <w:p w:rsidR="00D071ED" w:rsidRDefault="00D071ED" w:rsidP="00D0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ED" w:rsidRDefault="00D071ED" w:rsidP="00D071ED">
      <w:pPr>
        <w:spacing w:after="0" w:line="240" w:lineRule="auto"/>
      </w:pPr>
      <w:r>
        <w:separator/>
      </w:r>
    </w:p>
  </w:footnote>
  <w:footnote w:type="continuationSeparator" w:id="0">
    <w:p w:rsidR="00D071ED" w:rsidRDefault="00D071ED" w:rsidP="00D0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07" w:rsidRDefault="00220B07">
    <w:pPr>
      <w:pStyle w:val="Header"/>
    </w:pPr>
    <w:r w:rsidRPr="00220B07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8835CEE" wp14:editId="0290D46E">
          <wp:simplePos x="0" y="0"/>
          <wp:positionH relativeFrom="column">
            <wp:posOffset>4991100</wp:posOffset>
          </wp:positionH>
          <wp:positionV relativeFrom="paragraph">
            <wp:posOffset>-285750</wp:posOffset>
          </wp:positionV>
          <wp:extent cx="1017270" cy="1242060"/>
          <wp:effectExtent l="0" t="0" r="0" b="0"/>
          <wp:wrapNone/>
          <wp:docPr id="1" name="Picture 1" descr="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630"/>
    <w:multiLevelType w:val="hybridMultilevel"/>
    <w:tmpl w:val="D0388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AC"/>
    <w:rsid w:val="00220B07"/>
    <w:rsid w:val="00722FE3"/>
    <w:rsid w:val="00C36106"/>
    <w:rsid w:val="00C55AAC"/>
    <w:rsid w:val="00D0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CC2424-A2FE-4732-9B47-829E6343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ED"/>
  </w:style>
  <w:style w:type="paragraph" w:styleId="Footer">
    <w:name w:val="footer"/>
    <w:basedOn w:val="Normal"/>
    <w:link w:val="FooterChar"/>
    <w:uiPriority w:val="99"/>
    <w:unhideWhenUsed/>
    <w:rsid w:val="00D0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C173-606A-44BC-8DBB-8B124944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Dicks</dc:creator>
  <cp:keywords/>
  <dc:description/>
  <cp:lastModifiedBy>Clare</cp:lastModifiedBy>
  <cp:revision>3</cp:revision>
  <dcterms:created xsi:type="dcterms:W3CDTF">2017-03-21T12:18:00Z</dcterms:created>
  <dcterms:modified xsi:type="dcterms:W3CDTF">2019-01-28T15:34:00Z</dcterms:modified>
</cp:coreProperties>
</file>