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AA" w:rsidRPr="004426E1" w:rsidRDefault="009B71AA" w:rsidP="009B71AA">
      <w:pPr>
        <w:rPr>
          <w:rFonts w:cstheme="minorHAnsi"/>
        </w:rPr>
      </w:pPr>
    </w:p>
    <w:p w:rsidR="009B71AA" w:rsidRPr="004426E1" w:rsidRDefault="00EF39B4" w:rsidP="00EF39B4">
      <w:pPr>
        <w:tabs>
          <w:tab w:val="right" w:pos="9639"/>
        </w:tabs>
        <w:jc w:val="center"/>
        <w:rPr>
          <w:rFonts w:cstheme="minorHAnsi"/>
          <w:b/>
          <w:sz w:val="28"/>
        </w:rPr>
      </w:pPr>
      <w:r w:rsidRPr="004426E1">
        <w:rPr>
          <w:rFonts w:cstheme="minorHAnsi"/>
          <w:b/>
          <w:sz w:val="28"/>
        </w:rPr>
        <w:t>JOB DESCRIPTION</w:t>
      </w:r>
    </w:p>
    <w:p w:rsidR="00EF39B4" w:rsidRPr="004426E1" w:rsidRDefault="008F344C" w:rsidP="00EF39B4">
      <w:pPr>
        <w:tabs>
          <w:tab w:val="right" w:pos="9639"/>
        </w:tabs>
        <w:jc w:val="center"/>
        <w:rPr>
          <w:rFonts w:cstheme="minorHAnsi"/>
          <w:b/>
          <w:sz w:val="28"/>
        </w:rPr>
      </w:pPr>
      <w:r>
        <w:rPr>
          <w:rFonts w:cstheme="minorHAnsi"/>
          <w:b/>
          <w:sz w:val="28"/>
        </w:rPr>
        <w:t xml:space="preserve">Facilities </w:t>
      </w:r>
      <w:r w:rsidR="00EF39B4" w:rsidRPr="004426E1">
        <w:rPr>
          <w:rFonts w:cstheme="minorHAnsi"/>
          <w:b/>
          <w:sz w:val="28"/>
        </w:rPr>
        <w:t>Apprentice</w:t>
      </w:r>
    </w:p>
    <w:p w:rsidR="009B71AA" w:rsidRPr="004426E1" w:rsidRDefault="009B71AA" w:rsidP="009B71AA">
      <w:pPr>
        <w:rPr>
          <w:rFonts w:cstheme="minorHAnsi"/>
          <w:b/>
        </w:rPr>
      </w:pPr>
      <w:r w:rsidRPr="004426E1">
        <w:rPr>
          <w:rFonts w:cstheme="minorHAnsi"/>
          <w:b/>
        </w:rPr>
        <w:t>Job</w:t>
      </w:r>
      <w:r w:rsidR="00683174">
        <w:rPr>
          <w:rFonts w:cstheme="minorHAnsi"/>
          <w:b/>
        </w:rPr>
        <w:t xml:space="preserve"> Title:   </w:t>
      </w:r>
      <w:r w:rsidR="00683174">
        <w:rPr>
          <w:rFonts w:cstheme="minorHAnsi"/>
          <w:b/>
        </w:rPr>
        <w:tab/>
      </w:r>
      <w:r w:rsidR="00683174">
        <w:rPr>
          <w:rFonts w:cstheme="minorHAnsi"/>
          <w:b/>
        </w:rPr>
        <w:tab/>
      </w:r>
      <w:r w:rsidR="00BC6E85">
        <w:rPr>
          <w:rFonts w:cstheme="minorHAnsi"/>
        </w:rPr>
        <w:t>Facilities</w:t>
      </w:r>
      <w:r w:rsidR="00A47531">
        <w:rPr>
          <w:rFonts w:cstheme="minorHAnsi"/>
        </w:rPr>
        <w:t xml:space="preserve"> Apprentice </w:t>
      </w:r>
    </w:p>
    <w:p w:rsidR="009E7326" w:rsidRPr="004426E1" w:rsidRDefault="00683174" w:rsidP="009B71AA">
      <w:pPr>
        <w:rPr>
          <w:rFonts w:cstheme="minorHAnsi"/>
        </w:rPr>
      </w:pPr>
      <w:r>
        <w:rPr>
          <w:rFonts w:cstheme="minorHAnsi"/>
          <w:b/>
        </w:rPr>
        <w:t xml:space="preserve">Reporting to:                </w:t>
      </w:r>
      <w:r>
        <w:rPr>
          <w:rFonts w:cstheme="minorHAnsi"/>
          <w:b/>
        </w:rPr>
        <w:tab/>
      </w:r>
      <w:r w:rsidR="00BC6E85">
        <w:rPr>
          <w:rFonts w:cstheme="minorHAnsi"/>
        </w:rPr>
        <w:t xml:space="preserve">Trust </w:t>
      </w:r>
      <w:r w:rsidR="00A47531">
        <w:rPr>
          <w:rFonts w:cstheme="minorHAnsi"/>
        </w:rPr>
        <w:t xml:space="preserve">Facilities Manager </w:t>
      </w:r>
    </w:p>
    <w:p w:rsidR="009B71AA" w:rsidRPr="004426E1" w:rsidRDefault="00683174" w:rsidP="009B71AA">
      <w:pPr>
        <w:ind w:left="2160" w:hanging="2160"/>
        <w:rPr>
          <w:rFonts w:cstheme="minorHAnsi"/>
        </w:rPr>
      </w:pPr>
      <w:r>
        <w:rPr>
          <w:rFonts w:cstheme="minorHAnsi"/>
          <w:b/>
        </w:rPr>
        <w:t xml:space="preserve">Reporting Lines:            </w:t>
      </w:r>
      <w:r>
        <w:rPr>
          <w:rFonts w:cstheme="minorHAnsi"/>
          <w:b/>
        </w:rPr>
        <w:tab/>
      </w:r>
      <w:r w:rsidR="009B71AA" w:rsidRPr="004426E1">
        <w:rPr>
          <w:rFonts w:cstheme="minorHAnsi"/>
        </w:rPr>
        <w:t>T</w:t>
      </w:r>
      <w:r w:rsidR="008543C7" w:rsidRPr="004426E1">
        <w:rPr>
          <w:rFonts w:cstheme="minorHAnsi"/>
        </w:rPr>
        <w:t xml:space="preserve">his position will report to the </w:t>
      </w:r>
      <w:r w:rsidR="00A47531">
        <w:rPr>
          <w:rFonts w:cstheme="minorHAnsi"/>
        </w:rPr>
        <w:t xml:space="preserve">Facilities Manager and will have no positions reporting to him/her.  </w:t>
      </w:r>
    </w:p>
    <w:p w:rsidR="00D73B37" w:rsidRPr="00371FB1" w:rsidRDefault="00683174" w:rsidP="009B71AA">
      <w:pPr>
        <w:ind w:left="2160" w:hanging="2160"/>
        <w:rPr>
          <w:rFonts w:cstheme="minorHAnsi"/>
        </w:rPr>
      </w:pPr>
      <w:r>
        <w:rPr>
          <w:rFonts w:cstheme="minorHAnsi"/>
          <w:b/>
        </w:rPr>
        <w:t>Grade / Salary:</w:t>
      </w:r>
      <w:r>
        <w:rPr>
          <w:rFonts w:cstheme="minorHAnsi"/>
          <w:b/>
        </w:rPr>
        <w:tab/>
      </w:r>
      <w:bookmarkStart w:id="0" w:name="_GoBack"/>
      <w:bookmarkEnd w:id="0"/>
      <w:r w:rsidR="004426E1" w:rsidRPr="00371FB1">
        <w:rPr>
          <w:rFonts w:cstheme="minorHAnsi"/>
        </w:rPr>
        <w:t>£7,138 plus training and travel expenses to the training provider</w:t>
      </w:r>
    </w:p>
    <w:p w:rsidR="009B71AA" w:rsidRPr="00683174" w:rsidRDefault="009B71AA" w:rsidP="009B71AA">
      <w:pPr>
        <w:ind w:left="2160" w:hanging="2160"/>
        <w:rPr>
          <w:rFonts w:cstheme="minorHAnsi"/>
          <w:b/>
        </w:rPr>
      </w:pPr>
      <w:r w:rsidRPr="00371FB1">
        <w:rPr>
          <w:rFonts w:cstheme="minorHAnsi"/>
          <w:b/>
        </w:rPr>
        <w:t>Role Purpo</w:t>
      </w:r>
      <w:r w:rsidRPr="00683174">
        <w:rPr>
          <w:rFonts w:cstheme="minorHAnsi"/>
          <w:b/>
        </w:rPr>
        <w:t>se:</w:t>
      </w:r>
    </w:p>
    <w:p w:rsidR="008F344C" w:rsidRPr="00683174" w:rsidRDefault="008F344C" w:rsidP="008F344C">
      <w:pPr>
        <w:pStyle w:val="ListParagraph"/>
        <w:numPr>
          <w:ilvl w:val="0"/>
          <w:numId w:val="1"/>
        </w:numPr>
        <w:spacing w:before="120" w:after="120"/>
        <w:rPr>
          <w:rFonts w:asciiTheme="minorHAnsi" w:hAnsiTheme="minorHAnsi" w:cstheme="minorHAnsi"/>
          <w:bCs/>
          <w:sz w:val="22"/>
        </w:rPr>
      </w:pPr>
      <w:r w:rsidRPr="00683174">
        <w:rPr>
          <w:rFonts w:asciiTheme="minorHAnsi" w:hAnsiTheme="minorHAnsi" w:cstheme="minorHAnsi"/>
          <w:bCs/>
          <w:sz w:val="22"/>
        </w:rPr>
        <w:t>A range of duties relating to the smooth day-to-day running of the Trust sites, the security of the buildings and property and the care, appearance and cleanliness o</w:t>
      </w:r>
      <w:r w:rsidR="00C77F12" w:rsidRPr="00683174">
        <w:rPr>
          <w:rFonts w:asciiTheme="minorHAnsi" w:hAnsiTheme="minorHAnsi" w:cstheme="minorHAnsi"/>
          <w:bCs/>
          <w:sz w:val="22"/>
        </w:rPr>
        <w:t>f the School sites and facilities;</w:t>
      </w:r>
    </w:p>
    <w:p w:rsidR="008F344C" w:rsidRPr="00683174" w:rsidRDefault="008F344C" w:rsidP="008F344C">
      <w:pPr>
        <w:pStyle w:val="ListParagraph"/>
        <w:numPr>
          <w:ilvl w:val="0"/>
          <w:numId w:val="1"/>
        </w:numPr>
        <w:spacing w:before="120" w:after="120"/>
        <w:rPr>
          <w:rFonts w:asciiTheme="minorHAnsi" w:hAnsiTheme="minorHAnsi" w:cstheme="minorHAnsi"/>
          <w:bCs/>
          <w:sz w:val="22"/>
        </w:rPr>
      </w:pPr>
      <w:r w:rsidRPr="00683174">
        <w:rPr>
          <w:rFonts w:asciiTheme="minorHAnsi" w:hAnsiTheme="minorHAnsi" w:cstheme="minorHAnsi"/>
          <w:bCs/>
          <w:sz w:val="22"/>
        </w:rPr>
        <w:t>The Facilities Apprentice will carry out any specific instructions given to him/her by the and will work to a daily schedule which should be fol</w:t>
      </w:r>
      <w:r w:rsidR="00C77F12" w:rsidRPr="00683174">
        <w:rPr>
          <w:rFonts w:asciiTheme="minorHAnsi" w:hAnsiTheme="minorHAnsi" w:cstheme="minorHAnsi"/>
          <w:bCs/>
          <w:sz w:val="22"/>
        </w:rPr>
        <w:t>lowed unless directed otherwise;</w:t>
      </w:r>
    </w:p>
    <w:p w:rsidR="008F344C" w:rsidRPr="00683174" w:rsidRDefault="008F344C" w:rsidP="008F344C">
      <w:pPr>
        <w:pStyle w:val="ListParagraph"/>
        <w:numPr>
          <w:ilvl w:val="0"/>
          <w:numId w:val="1"/>
        </w:numPr>
        <w:spacing w:before="120" w:after="120"/>
        <w:rPr>
          <w:rFonts w:asciiTheme="minorHAnsi" w:hAnsiTheme="minorHAnsi" w:cstheme="minorHAnsi"/>
          <w:bCs/>
          <w:sz w:val="22"/>
        </w:rPr>
      </w:pPr>
      <w:r w:rsidRPr="00683174">
        <w:rPr>
          <w:rFonts w:asciiTheme="minorHAnsi" w:hAnsiTheme="minorHAnsi" w:cstheme="minorHAnsi"/>
          <w:bCs/>
          <w:sz w:val="22"/>
        </w:rPr>
        <w:t xml:space="preserve">On and off-the-job training will be provided by </w:t>
      </w:r>
      <w:r w:rsidR="00BC6E85" w:rsidRPr="00683174">
        <w:rPr>
          <w:rFonts w:asciiTheme="minorHAnsi" w:hAnsiTheme="minorHAnsi" w:cstheme="minorHAnsi"/>
          <w:bCs/>
          <w:sz w:val="22"/>
        </w:rPr>
        <w:t>an external provider</w:t>
      </w:r>
      <w:r w:rsidR="00C77F12" w:rsidRPr="00683174">
        <w:rPr>
          <w:rFonts w:asciiTheme="minorHAnsi" w:hAnsiTheme="minorHAnsi" w:cstheme="minorHAnsi"/>
          <w:bCs/>
          <w:sz w:val="22"/>
        </w:rPr>
        <w:t>.  P</w:t>
      </w:r>
      <w:r w:rsidRPr="00683174">
        <w:rPr>
          <w:rFonts w:asciiTheme="minorHAnsi" w:hAnsiTheme="minorHAnsi" w:cstheme="minorHAnsi"/>
          <w:bCs/>
          <w:sz w:val="22"/>
        </w:rPr>
        <w:t xml:space="preserve">ost holders will have the opportunity to work towards a </w:t>
      </w:r>
      <w:r w:rsidR="00683174" w:rsidRPr="00683174">
        <w:rPr>
          <w:rFonts w:asciiTheme="minorHAnsi" w:hAnsiTheme="minorHAnsi" w:cstheme="minorHAnsi"/>
          <w:bCs/>
          <w:sz w:val="22"/>
          <w:shd w:val="clear" w:color="auto" w:fill="FFFFFF"/>
        </w:rPr>
        <w:t>Level 2 NVQ Diploma in Building Maintenance Multi-</w:t>
      </w:r>
      <w:r w:rsidR="00683174" w:rsidRPr="00683174">
        <w:rPr>
          <w:rFonts w:asciiTheme="minorHAnsi" w:hAnsiTheme="minorHAnsi" w:cstheme="minorHAnsi"/>
          <w:bCs/>
          <w:sz w:val="22"/>
          <w:shd w:val="clear" w:color="auto" w:fill="FFFFFF"/>
        </w:rPr>
        <w:t>Trade</w:t>
      </w:r>
      <w:r w:rsidR="00683174" w:rsidRPr="00683174">
        <w:rPr>
          <w:rFonts w:asciiTheme="minorHAnsi" w:hAnsiTheme="minorHAnsi" w:cstheme="minorHAnsi"/>
          <w:bCs/>
          <w:sz w:val="22"/>
          <w:shd w:val="clear" w:color="auto" w:fill="FFFFFF"/>
        </w:rPr>
        <w:t xml:space="preserve"> Repair and Refurbishment (QCF)</w:t>
      </w:r>
      <w:r w:rsidR="00C77F12" w:rsidRPr="00683174">
        <w:rPr>
          <w:rFonts w:asciiTheme="minorHAnsi" w:hAnsiTheme="minorHAnsi" w:cstheme="minorHAnsi"/>
          <w:bCs/>
          <w:sz w:val="22"/>
        </w:rPr>
        <w:t>;</w:t>
      </w:r>
    </w:p>
    <w:p w:rsidR="009B71AA" w:rsidRPr="00683174" w:rsidRDefault="009B71AA" w:rsidP="008F344C">
      <w:pPr>
        <w:pStyle w:val="ListParagraph"/>
        <w:numPr>
          <w:ilvl w:val="0"/>
          <w:numId w:val="1"/>
        </w:numPr>
        <w:spacing w:before="120" w:after="120"/>
        <w:ind w:left="714" w:hanging="357"/>
        <w:contextualSpacing w:val="0"/>
        <w:rPr>
          <w:rFonts w:asciiTheme="minorHAnsi" w:hAnsiTheme="minorHAnsi" w:cstheme="minorHAnsi"/>
          <w:sz w:val="22"/>
        </w:rPr>
      </w:pPr>
      <w:r w:rsidRPr="00683174">
        <w:rPr>
          <w:rFonts w:asciiTheme="minorHAnsi" w:hAnsiTheme="minorHAnsi" w:cstheme="minorHAnsi"/>
          <w:sz w:val="22"/>
        </w:rPr>
        <w:t>To ensure that Turner Schools are places where children thrive and knowledge matters by upholding and modelling the Trust’s values in all aspects of the role.</w:t>
      </w:r>
    </w:p>
    <w:p w:rsidR="009B71AA" w:rsidRPr="00371FB1" w:rsidRDefault="009B71AA" w:rsidP="008F344C">
      <w:pPr>
        <w:spacing w:after="120"/>
        <w:rPr>
          <w:rFonts w:cstheme="minorHAnsi"/>
        </w:rPr>
      </w:pPr>
      <w:r w:rsidRPr="00371FB1">
        <w:rPr>
          <w:rFonts w:cstheme="minorHAnsi"/>
          <w:b/>
        </w:rPr>
        <w:t>Responsibilities:</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The security of the premises and their contents including the operation of fire</w:t>
      </w:r>
      <w:r w:rsidR="00BC6E85" w:rsidRPr="00BC6E85">
        <w:rPr>
          <w:rFonts w:asciiTheme="minorHAnsi" w:hAnsiTheme="minorHAnsi" w:cstheme="minorHAnsi"/>
          <w:bCs/>
          <w:sz w:val="22"/>
        </w:rPr>
        <w:t xml:space="preserve"> detection</w:t>
      </w:r>
      <w:r w:rsidRPr="00BC6E85">
        <w:rPr>
          <w:rFonts w:asciiTheme="minorHAnsi" w:hAnsiTheme="minorHAnsi" w:cstheme="minorHAnsi"/>
          <w:bCs/>
          <w:sz w:val="22"/>
        </w:rPr>
        <w:t xml:space="preserve"> and </w:t>
      </w:r>
      <w:r w:rsidR="00BC6E85" w:rsidRPr="00BC6E85">
        <w:rPr>
          <w:rFonts w:asciiTheme="minorHAnsi" w:hAnsiTheme="minorHAnsi" w:cstheme="minorHAnsi"/>
          <w:bCs/>
          <w:sz w:val="22"/>
        </w:rPr>
        <w:t>intruder</w:t>
      </w:r>
      <w:r w:rsidRPr="00BC6E85">
        <w:rPr>
          <w:rFonts w:asciiTheme="minorHAnsi" w:hAnsiTheme="minorHAnsi" w:cstheme="minorHAnsi"/>
          <w:bCs/>
          <w:sz w:val="22"/>
        </w:rPr>
        <w:t xml:space="preserve"> alarms </w:t>
      </w:r>
      <w:r w:rsidR="00C77F12">
        <w:rPr>
          <w:rFonts w:asciiTheme="minorHAnsi" w:hAnsiTheme="minorHAnsi" w:cstheme="minorHAnsi"/>
          <w:bCs/>
          <w:sz w:val="22"/>
        </w:rPr>
        <w:t>and key holder responsibilities;</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 xml:space="preserve">Porterage duties including the receipt of packages, furniture, equipment and other </w:t>
      </w:r>
      <w:r w:rsidR="00BC6E85" w:rsidRPr="00BC6E85">
        <w:rPr>
          <w:rFonts w:asciiTheme="minorHAnsi" w:hAnsiTheme="minorHAnsi" w:cstheme="minorHAnsi"/>
          <w:bCs/>
          <w:sz w:val="22"/>
        </w:rPr>
        <w:t>educational</w:t>
      </w:r>
      <w:r w:rsidRPr="00BC6E85">
        <w:rPr>
          <w:rFonts w:asciiTheme="minorHAnsi" w:hAnsiTheme="minorHAnsi" w:cstheme="minorHAnsi"/>
          <w:bCs/>
          <w:sz w:val="22"/>
        </w:rPr>
        <w:t xml:space="preserve"> supplies and the transfer of deliveries within the </w:t>
      </w:r>
      <w:r w:rsidR="00BC6E85" w:rsidRPr="00BC6E85">
        <w:rPr>
          <w:rFonts w:asciiTheme="minorHAnsi" w:hAnsiTheme="minorHAnsi" w:cstheme="minorHAnsi"/>
          <w:bCs/>
          <w:sz w:val="22"/>
        </w:rPr>
        <w:t xml:space="preserve">trust </w:t>
      </w:r>
      <w:r w:rsidR="00C77F12">
        <w:rPr>
          <w:rFonts w:asciiTheme="minorHAnsi" w:hAnsiTheme="minorHAnsi" w:cstheme="minorHAnsi"/>
          <w:bCs/>
          <w:sz w:val="22"/>
        </w:rPr>
        <w:t>sites;</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 xml:space="preserve">Reporting to the </w:t>
      </w:r>
      <w:r w:rsidR="00BC6E85" w:rsidRPr="00BC6E85">
        <w:rPr>
          <w:rFonts w:asciiTheme="minorHAnsi" w:hAnsiTheme="minorHAnsi" w:cstheme="minorHAnsi"/>
          <w:bCs/>
          <w:sz w:val="22"/>
        </w:rPr>
        <w:t>Trust Facilities Manager</w:t>
      </w:r>
      <w:r w:rsidRPr="00BC6E85">
        <w:rPr>
          <w:rFonts w:asciiTheme="minorHAnsi" w:hAnsiTheme="minorHAnsi" w:cstheme="minorHAnsi"/>
          <w:bCs/>
          <w:sz w:val="22"/>
        </w:rPr>
        <w:t xml:space="preserve"> any repairs to or maintenance of the building which may require th</w:t>
      </w:r>
      <w:r w:rsidR="00C77F12">
        <w:rPr>
          <w:rFonts w:asciiTheme="minorHAnsi" w:hAnsiTheme="minorHAnsi" w:cstheme="minorHAnsi"/>
          <w:bCs/>
          <w:sz w:val="22"/>
        </w:rPr>
        <w:t>e use of an external contractor;</w:t>
      </w:r>
    </w:p>
    <w:p w:rsidR="008F344C" w:rsidRPr="00BC6E85" w:rsidRDefault="008F344C" w:rsidP="00BC6E85">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 xml:space="preserve">Providing access, if possible, to the </w:t>
      </w:r>
      <w:r w:rsidR="00BC6E85" w:rsidRPr="00BC6E85">
        <w:rPr>
          <w:rFonts w:asciiTheme="minorHAnsi" w:hAnsiTheme="minorHAnsi" w:cstheme="minorHAnsi"/>
          <w:bCs/>
          <w:sz w:val="22"/>
        </w:rPr>
        <w:t xml:space="preserve">Trust sites </w:t>
      </w:r>
      <w:r w:rsidRPr="00BC6E85">
        <w:rPr>
          <w:rFonts w:asciiTheme="minorHAnsi" w:hAnsiTheme="minorHAnsi" w:cstheme="minorHAnsi"/>
          <w:bCs/>
          <w:sz w:val="22"/>
        </w:rPr>
        <w:t xml:space="preserve">in the event of snow or minor flooding or </w:t>
      </w:r>
      <w:r w:rsidR="00C77F12">
        <w:rPr>
          <w:rFonts w:asciiTheme="minorHAnsi" w:hAnsiTheme="minorHAnsi" w:cstheme="minorHAnsi"/>
          <w:bCs/>
          <w:sz w:val="22"/>
        </w:rPr>
        <w:t>other environmental issue;</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Carrying out procedures in the event of fire, flood, breaking and ent</w:t>
      </w:r>
      <w:r w:rsidR="00C77F12">
        <w:rPr>
          <w:rFonts w:asciiTheme="minorHAnsi" w:hAnsiTheme="minorHAnsi" w:cstheme="minorHAnsi"/>
          <w:bCs/>
          <w:sz w:val="22"/>
        </w:rPr>
        <w:t>ering, accident or major damage;</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 xml:space="preserve">Undertaking painting and maintenance duties referred to him/her by the </w:t>
      </w:r>
      <w:r w:rsidR="00BC6E85" w:rsidRPr="00BC6E85">
        <w:rPr>
          <w:rFonts w:asciiTheme="minorHAnsi" w:hAnsiTheme="minorHAnsi" w:cstheme="minorHAnsi"/>
          <w:bCs/>
          <w:sz w:val="22"/>
        </w:rPr>
        <w:t>Trust Facilities Manager</w:t>
      </w:r>
      <w:r w:rsidRPr="00BC6E85">
        <w:rPr>
          <w:rFonts w:asciiTheme="minorHAnsi" w:hAnsiTheme="minorHAnsi" w:cstheme="minorHAnsi"/>
          <w:bCs/>
          <w:sz w:val="22"/>
        </w:rPr>
        <w:t>.</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Attending appropriate training and undertaking studies with due care and</w:t>
      </w:r>
      <w:r w:rsidR="00C77F12">
        <w:rPr>
          <w:rFonts w:asciiTheme="minorHAnsi" w:hAnsiTheme="minorHAnsi" w:cstheme="minorHAnsi"/>
          <w:bCs/>
          <w:sz w:val="22"/>
        </w:rPr>
        <w:t xml:space="preserve"> attention;</w:t>
      </w:r>
    </w:p>
    <w:p w:rsidR="008F344C" w:rsidRPr="00BC6E85" w:rsidRDefault="008F344C" w:rsidP="008F344C">
      <w:pPr>
        <w:pStyle w:val="ListParagraph"/>
        <w:numPr>
          <w:ilvl w:val="0"/>
          <w:numId w:val="5"/>
        </w:numPr>
        <w:spacing w:before="240" w:after="240"/>
        <w:rPr>
          <w:rFonts w:asciiTheme="minorHAnsi" w:hAnsiTheme="minorHAnsi" w:cstheme="minorHAnsi"/>
          <w:bCs/>
          <w:sz w:val="22"/>
        </w:rPr>
      </w:pPr>
      <w:r w:rsidRPr="00BC6E85">
        <w:rPr>
          <w:rFonts w:asciiTheme="minorHAnsi" w:hAnsiTheme="minorHAnsi" w:cstheme="minorHAnsi"/>
          <w:bCs/>
          <w:sz w:val="22"/>
        </w:rPr>
        <w:t>The Facilities Apprentice will have particular regard to:</w:t>
      </w:r>
    </w:p>
    <w:p w:rsidR="008F344C" w:rsidRPr="00BC6E85" w:rsidRDefault="008F344C" w:rsidP="00BC6E85">
      <w:pPr>
        <w:pStyle w:val="ListParagraph"/>
        <w:numPr>
          <w:ilvl w:val="1"/>
          <w:numId w:val="5"/>
        </w:numPr>
        <w:spacing w:before="240" w:after="240"/>
        <w:rPr>
          <w:rFonts w:asciiTheme="minorHAnsi" w:hAnsiTheme="minorHAnsi" w:cstheme="minorHAnsi"/>
          <w:bCs/>
          <w:sz w:val="22"/>
        </w:rPr>
      </w:pPr>
      <w:r w:rsidRPr="00BC6E85">
        <w:rPr>
          <w:rFonts w:asciiTheme="minorHAnsi" w:hAnsiTheme="minorHAnsi" w:cstheme="minorHAnsi"/>
          <w:bCs/>
          <w:sz w:val="22"/>
        </w:rPr>
        <w:t>The removal of litter within and outside the building and the emptying of bins, the sweeping of paths and the removal of leave</w:t>
      </w:r>
      <w:r w:rsidR="00C77F12">
        <w:rPr>
          <w:rFonts w:asciiTheme="minorHAnsi" w:hAnsiTheme="minorHAnsi" w:cstheme="minorHAnsi"/>
          <w:bCs/>
          <w:sz w:val="22"/>
        </w:rPr>
        <w:t>s, dirt and debris from gullies;</w:t>
      </w:r>
    </w:p>
    <w:p w:rsidR="008F344C" w:rsidRPr="00BC6E85" w:rsidRDefault="008F344C" w:rsidP="00BC6E85">
      <w:pPr>
        <w:pStyle w:val="ListParagraph"/>
        <w:numPr>
          <w:ilvl w:val="1"/>
          <w:numId w:val="5"/>
        </w:numPr>
        <w:spacing w:before="240" w:after="240"/>
        <w:rPr>
          <w:rFonts w:asciiTheme="minorHAnsi" w:hAnsiTheme="minorHAnsi" w:cstheme="minorHAnsi"/>
          <w:bCs/>
          <w:sz w:val="22"/>
        </w:rPr>
      </w:pPr>
      <w:r w:rsidRPr="00BC6E85">
        <w:rPr>
          <w:rFonts w:asciiTheme="minorHAnsi" w:hAnsiTheme="minorHAnsi" w:cstheme="minorHAnsi"/>
          <w:bCs/>
          <w:sz w:val="22"/>
        </w:rPr>
        <w:t>The prompt removal of graffiti or chewi</w:t>
      </w:r>
      <w:r w:rsidR="00C77F12">
        <w:rPr>
          <w:rFonts w:asciiTheme="minorHAnsi" w:hAnsiTheme="minorHAnsi" w:cstheme="minorHAnsi"/>
          <w:bCs/>
          <w:sz w:val="22"/>
        </w:rPr>
        <w:t>ng gum from desks and elsewhere;</w:t>
      </w:r>
    </w:p>
    <w:p w:rsidR="008F344C" w:rsidRPr="00BC6E85" w:rsidRDefault="008F344C" w:rsidP="00BC6E85">
      <w:pPr>
        <w:pStyle w:val="ListParagraph"/>
        <w:numPr>
          <w:ilvl w:val="1"/>
          <w:numId w:val="5"/>
        </w:numPr>
        <w:spacing w:before="240" w:after="240"/>
        <w:rPr>
          <w:rFonts w:asciiTheme="minorHAnsi" w:hAnsiTheme="minorHAnsi" w:cstheme="minorHAnsi"/>
          <w:bCs/>
          <w:sz w:val="22"/>
        </w:rPr>
      </w:pPr>
      <w:r w:rsidRPr="00BC6E85">
        <w:rPr>
          <w:rFonts w:asciiTheme="minorHAnsi" w:hAnsiTheme="minorHAnsi" w:cstheme="minorHAnsi"/>
          <w:bCs/>
          <w:sz w:val="22"/>
        </w:rPr>
        <w:t xml:space="preserve">the preparation of the </w:t>
      </w:r>
      <w:r w:rsidR="00BC6E85" w:rsidRPr="00BC6E85">
        <w:rPr>
          <w:rFonts w:asciiTheme="minorHAnsi" w:hAnsiTheme="minorHAnsi" w:cstheme="minorHAnsi"/>
          <w:bCs/>
          <w:sz w:val="22"/>
        </w:rPr>
        <w:t xml:space="preserve">Trust sites </w:t>
      </w:r>
      <w:r w:rsidRPr="00BC6E85">
        <w:rPr>
          <w:rFonts w:asciiTheme="minorHAnsi" w:hAnsiTheme="minorHAnsi" w:cstheme="minorHAnsi"/>
          <w:bCs/>
          <w:sz w:val="22"/>
        </w:rPr>
        <w:t>for special occasions or evening activities with particular regard to seatin</w:t>
      </w:r>
      <w:r w:rsidR="00BC6E85" w:rsidRPr="00BC6E85">
        <w:rPr>
          <w:rFonts w:asciiTheme="minorHAnsi" w:hAnsiTheme="minorHAnsi" w:cstheme="minorHAnsi"/>
          <w:bCs/>
          <w:sz w:val="22"/>
        </w:rPr>
        <w:t>g, the appearance of the stage</w:t>
      </w:r>
      <w:r w:rsidR="00C77F12">
        <w:rPr>
          <w:rFonts w:asciiTheme="minorHAnsi" w:hAnsiTheme="minorHAnsi" w:cstheme="minorHAnsi"/>
          <w:bCs/>
          <w:sz w:val="22"/>
        </w:rPr>
        <w:t>;</w:t>
      </w:r>
    </w:p>
    <w:p w:rsidR="008F344C" w:rsidRPr="00BC6E85" w:rsidRDefault="008F344C" w:rsidP="00BC6E85">
      <w:pPr>
        <w:pStyle w:val="ListParagraph"/>
        <w:numPr>
          <w:ilvl w:val="1"/>
          <w:numId w:val="5"/>
        </w:numPr>
        <w:spacing w:before="240" w:after="240"/>
        <w:rPr>
          <w:rFonts w:asciiTheme="minorHAnsi" w:hAnsiTheme="minorHAnsi" w:cstheme="minorHAnsi"/>
          <w:bCs/>
          <w:sz w:val="22"/>
        </w:rPr>
      </w:pPr>
      <w:r w:rsidRPr="00BC6E85">
        <w:rPr>
          <w:rFonts w:asciiTheme="minorHAnsi" w:hAnsiTheme="minorHAnsi" w:cstheme="minorHAnsi"/>
          <w:bCs/>
          <w:sz w:val="22"/>
        </w:rPr>
        <w:t>In relation to evening functions to be, as requested, a permanent presence throughout and to be directly on hand to deal</w:t>
      </w:r>
      <w:r w:rsidR="00C77F12">
        <w:rPr>
          <w:rFonts w:asciiTheme="minorHAnsi" w:hAnsiTheme="minorHAnsi" w:cstheme="minorHAnsi"/>
          <w:bCs/>
          <w:sz w:val="22"/>
        </w:rPr>
        <w:t xml:space="preserve"> with difficulties as necessary;</w:t>
      </w:r>
    </w:p>
    <w:p w:rsidR="008F344C" w:rsidRPr="00BC6E85" w:rsidRDefault="008F344C" w:rsidP="00BC6E85">
      <w:pPr>
        <w:pStyle w:val="ListParagraph"/>
        <w:numPr>
          <w:ilvl w:val="1"/>
          <w:numId w:val="5"/>
        </w:numPr>
        <w:spacing w:before="240" w:after="240"/>
        <w:rPr>
          <w:rFonts w:asciiTheme="minorHAnsi" w:hAnsiTheme="minorHAnsi" w:cstheme="minorHAnsi"/>
          <w:bCs/>
          <w:sz w:val="22"/>
        </w:rPr>
      </w:pPr>
      <w:r w:rsidRPr="00BC6E85">
        <w:rPr>
          <w:rFonts w:asciiTheme="minorHAnsi" w:hAnsiTheme="minorHAnsi" w:cstheme="minorHAnsi"/>
          <w:bCs/>
          <w:sz w:val="22"/>
        </w:rPr>
        <w:t>To contribute, as appropriate, to the daily clearing and cleaning of the School</w:t>
      </w:r>
      <w:r w:rsidR="00C77F12">
        <w:rPr>
          <w:rFonts w:asciiTheme="minorHAnsi" w:hAnsiTheme="minorHAnsi" w:cstheme="minorHAnsi"/>
          <w:bCs/>
          <w:sz w:val="22"/>
        </w:rPr>
        <w:t>s</w:t>
      </w:r>
      <w:r w:rsidRPr="00BC6E85">
        <w:rPr>
          <w:rFonts w:asciiTheme="minorHAnsi" w:hAnsiTheme="minorHAnsi" w:cstheme="minorHAnsi"/>
          <w:bCs/>
          <w:sz w:val="22"/>
        </w:rPr>
        <w:t>.</w:t>
      </w:r>
    </w:p>
    <w:p w:rsidR="007E5FCC" w:rsidRPr="00BC6E85" w:rsidRDefault="007E5FCC" w:rsidP="00A47531">
      <w:pPr>
        <w:pStyle w:val="ListParagraph"/>
        <w:numPr>
          <w:ilvl w:val="0"/>
          <w:numId w:val="5"/>
        </w:numPr>
        <w:spacing w:after="120"/>
        <w:contextualSpacing w:val="0"/>
        <w:jc w:val="both"/>
        <w:rPr>
          <w:rFonts w:asciiTheme="minorHAnsi" w:hAnsiTheme="minorHAnsi" w:cstheme="minorHAnsi"/>
          <w:sz w:val="22"/>
        </w:rPr>
      </w:pPr>
      <w:r w:rsidRPr="00BC6E85">
        <w:rPr>
          <w:rFonts w:asciiTheme="minorHAnsi" w:hAnsiTheme="minorHAnsi" w:cstheme="minorHAnsi"/>
          <w:sz w:val="22"/>
        </w:rPr>
        <w:t>Observe and comply with all good working practices.</w:t>
      </w:r>
    </w:p>
    <w:p w:rsidR="00371FB1" w:rsidRDefault="00371FB1" w:rsidP="0021422A">
      <w:pPr>
        <w:spacing w:after="120" w:line="240" w:lineRule="auto"/>
        <w:rPr>
          <w:rFonts w:eastAsia="Times New Roman" w:cstheme="minorHAnsi"/>
          <w:b/>
        </w:rPr>
      </w:pPr>
    </w:p>
    <w:p w:rsidR="00371FB1" w:rsidRDefault="00371FB1" w:rsidP="0021422A">
      <w:pPr>
        <w:spacing w:after="120" w:line="240" w:lineRule="auto"/>
        <w:rPr>
          <w:rFonts w:eastAsia="Times New Roman" w:cstheme="minorHAnsi"/>
          <w:b/>
        </w:rPr>
      </w:pPr>
    </w:p>
    <w:p w:rsidR="00D73B37" w:rsidRPr="004426E1" w:rsidRDefault="00D73B37" w:rsidP="0021422A">
      <w:pPr>
        <w:spacing w:after="120" w:line="240" w:lineRule="auto"/>
        <w:rPr>
          <w:rFonts w:eastAsia="Times New Roman" w:cstheme="minorHAnsi"/>
          <w:b/>
        </w:rPr>
      </w:pPr>
      <w:r w:rsidRPr="004426E1">
        <w:rPr>
          <w:rFonts w:eastAsia="Times New Roman" w:cstheme="minorHAnsi"/>
          <w:b/>
        </w:rPr>
        <w:t xml:space="preserve">Qualification Criteria: </w:t>
      </w:r>
    </w:p>
    <w:p w:rsidR="00D73B37" w:rsidRPr="004426E1" w:rsidRDefault="004426E1" w:rsidP="004426E1">
      <w:pPr>
        <w:pStyle w:val="ListParagraph"/>
        <w:numPr>
          <w:ilvl w:val="0"/>
          <w:numId w:val="11"/>
        </w:numPr>
        <w:spacing w:after="120"/>
        <w:rPr>
          <w:rFonts w:asciiTheme="minorHAnsi" w:eastAsia="Times New Roman" w:hAnsiTheme="minorHAnsi" w:cstheme="minorHAnsi"/>
          <w:b/>
          <w:sz w:val="22"/>
        </w:rPr>
      </w:pPr>
      <w:r w:rsidRPr="004426E1">
        <w:rPr>
          <w:rFonts w:asciiTheme="minorHAnsi" w:eastAsia="Times New Roman" w:hAnsiTheme="minorHAnsi" w:cstheme="minorHAnsi"/>
          <w:sz w:val="22"/>
        </w:rPr>
        <w:t xml:space="preserve">5 or more 4 – 9 </w:t>
      </w:r>
      <w:r>
        <w:rPr>
          <w:rFonts w:asciiTheme="minorHAnsi" w:eastAsia="Times New Roman" w:hAnsiTheme="minorHAnsi" w:cstheme="minorHAnsi"/>
          <w:sz w:val="22"/>
        </w:rPr>
        <w:t xml:space="preserve">(A*-C) </w:t>
      </w:r>
      <w:r w:rsidRPr="004426E1">
        <w:rPr>
          <w:rFonts w:asciiTheme="minorHAnsi" w:eastAsia="Times New Roman" w:hAnsiTheme="minorHAnsi" w:cstheme="minorHAnsi"/>
          <w:sz w:val="22"/>
        </w:rPr>
        <w:t xml:space="preserve">GCSE grades. </w:t>
      </w:r>
    </w:p>
    <w:p w:rsidR="00D73B37" w:rsidRPr="004426E1" w:rsidRDefault="00D73B37" w:rsidP="0021422A">
      <w:pPr>
        <w:spacing w:after="120" w:line="240" w:lineRule="auto"/>
        <w:rPr>
          <w:rFonts w:eastAsia="Times New Roman" w:cstheme="minorHAnsi"/>
          <w:b/>
        </w:rPr>
      </w:pPr>
      <w:r w:rsidRPr="004426E1">
        <w:rPr>
          <w:rFonts w:eastAsia="Times New Roman" w:cstheme="minorHAnsi"/>
          <w:b/>
        </w:rPr>
        <w:t>Other Duties:</w:t>
      </w:r>
    </w:p>
    <w:p w:rsidR="00D73B37" w:rsidRPr="004426E1" w:rsidRDefault="00D73B37" w:rsidP="0021422A">
      <w:pPr>
        <w:numPr>
          <w:ilvl w:val="0"/>
          <w:numId w:val="9"/>
        </w:numPr>
        <w:spacing w:after="120" w:line="240" w:lineRule="auto"/>
        <w:rPr>
          <w:rFonts w:eastAsia="Times New Roman" w:cstheme="minorHAnsi"/>
        </w:rPr>
      </w:pPr>
      <w:r w:rsidRPr="004426E1">
        <w:rPr>
          <w:rFonts w:eastAsia="Times New Roman" w:cstheme="minorHAnsi"/>
        </w:rPr>
        <w:t>To comply with individual responsibilities, in accordance with the role, for health and safety within the workplace;</w:t>
      </w:r>
    </w:p>
    <w:p w:rsidR="00D73B37" w:rsidRPr="004426E1" w:rsidRDefault="00D73B37" w:rsidP="0021422A">
      <w:pPr>
        <w:numPr>
          <w:ilvl w:val="0"/>
          <w:numId w:val="9"/>
        </w:numPr>
        <w:spacing w:after="120" w:line="240" w:lineRule="auto"/>
        <w:rPr>
          <w:rFonts w:eastAsia="Times New Roman" w:cstheme="minorHAnsi"/>
        </w:rPr>
      </w:pPr>
      <w:r w:rsidRPr="004426E1">
        <w:rPr>
          <w:rFonts w:eastAsia="Times New Roman" w:cstheme="minorHAnsi"/>
        </w:rPr>
        <w:t>Sha</w:t>
      </w:r>
      <w:r w:rsidR="00BC4E79" w:rsidRPr="004426E1">
        <w:rPr>
          <w:rFonts w:eastAsia="Times New Roman" w:cstheme="minorHAnsi"/>
        </w:rPr>
        <w:t>re the Trust’s</w:t>
      </w:r>
      <w:r w:rsidRPr="004426E1">
        <w:rPr>
          <w:rFonts w:eastAsia="Times New Roman" w:cstheme="minorHAnsi"/>
        </w:rPr>
        <w:t xml:space="preserve"> commitment to safeguarding and promoting the welfare of all young peop</w:t>
      </w:r>
      <w:r w:rsidR="00BC4E79" w:rsidRPr="004426E1">
        <w:rPr>
          <w:rFonts w:eastAsia="Times New Roman" w:cstheme="minorHAnsi"/>
        </w:rPr>
        <w:t xml:space="preserve">le through having knowledge of statutory </w:t>
      </w:r>
      <w:r w:rsidRPr="004426E1">
        <w:rPr>
          <w:rFonts w:eastAsia="Times New Roman" w:cstheme="minorHAnsi"/>
        </w:rPr>
        <w:t>guidel</w:t>
      </w:r>
      <w:r w:rsidR="00BC4E79" w:rsidRPr="004426E1">
        <w:rPr>
          <w:rFonts w:eastAsia="Times New Roman" w:cstheme="minorHAnsi"/>
        </w:rPr>
        <w:t>ines and safeguarding policies</w:t>
      </w:r>
      <w:r w:rsidRPr="004426E1">
        <w:rPr>
          <w:rFonts w:eastAsia="Times New Roman" w:cstheme="minorHAnsi"/>
        </w:rPr>
        <w:t>;</w:t>
      </w:r>
    </w:p>
    <w:p w:rsidR="00222B31" w:rsidRPr="00A47531" w:rsidRDefault="00D73B37" w:rsidP="007E5FCC">
      <w:pPr>
        <w:numPr>
          <w:ilvl w:val="0"/>
          <w:numId w:val="8"/>
        </w:numPr>
        <w:spacing w:after="120" w:line="240" w:lineRule="auto"/>
        <w:rPr>
          <w:rFonts w:eastAsia="Times New Roman" w:cstheme="minorHAnsi"/>
        </w:rPr>
      </w:pPr>
      <w:r w:rsidRPr="00A47531">
        <w:rPr>
          <w:rFonts w:eastAsia="Times New Roman" w:cstheme="minorHAnsi"/>
        </w:rPr>
        <w:t>Ensure that all duties and services provided are in accordance with all Turner Schools policies and procedu</w:t>
      </w:r>
      <w:r w:rsidR="00BC4E79" w:rsidRPr="00A47531">
        <w:rPr>
          <w:rFonts w:eastAsia="Times New Roman" w:cstheme="minorHAnsi"/>
        </w:rPr>
        <w:t>res in line with the Faculty Handbook</w:t>
      </w:r>
      <w:r w:rsidRPr="00A47531">
        <w:rPr>
          <w:rFonts w:eastAsia="Times New Roman" w:cstheme="minorHAnsi"/>
        </w:rPr>
        <w:t>;</w:t>
      </w:r>
    </w:p>
    <w:p w:rsidR="00D73B37" w:rsidRPr="004426E1" w:rsidRDefault="00D73B37" w:rsidP="0021422A">
      <w:pPr>
        <w:numPr>
          <w:ilvl w:val="0"/>
          <w:numId w:val="6"/>
        </w:numPr>
        <w:spacing w:after="120" w:line="240" w:lineRule="auto"/>
        <w:rPr>
          <w:rFonts w:eastAsia="Times New Roman" w:cstheme="minorHAnsi"/>
        </w:rPr>
      </w:pPr>
      <w:r w:rsidRPr="004426E1">
        <w:rPr>
          <w:rFonts w:eastAsia="Times New Roman" w:cstheme="minorHAnsi"/>
        </w:rPr>
        <w:t>To undertake training as necessary;</w:t>
      </w:r>
    </w:p>
    <w:p w:rsidR="00D73B37" w:rsidRPr="004426E1" w:rsidRDefault="00D73B37" w:rsidP="0021422A">
      <w:pPr>
        <w:numPr>
          <w:ilvl w:val="0"/>
          <w:numId w:val="6"/>
        </w:numPr>
        <w:spacing w:after="120" w:line="240" w:lineRule="auto"/>
        <w:rPr>
          <w:rFonts w:eastAsia="Times New Roman" w:cstheme="minorHAnsi"/>
        </w:rPr>
      </w:pPr>
      <w:r w:rsidRPr="004426E1">
        <w:rPr>
          <w:rFonts w:eastAsia="Times New Roman" w:cstheme="minorHAnsi"/>
        </w:rPr>
        <w:t>To actively engage in the performance management process;</w:t>
      </w:r>
    </w:p>
    <w:p w:rsidR="00D73B37" w:rsidRPr="004426E1" w:rsidRDefault="00D73B37" w:rsidP="0021422A">
      <w:pPr>
        <w:numPr>
          <w:ilvl w:val="0"/>
          <w:numId w:val="6"/>
        </w:numPr>
        <w:spacing w:after="120" w:line="240" w:lineRule="auto"/>
        <w:rPr>
          <w:rFonts w:eastAsia="Times New Roman" w:cstheme="minorHAnsi"/>
        </w:rPr>
      </w:pPr>
      <w:r w:rsidRPr="004426E1">
        <w:rPr>
          <w:rFonts w:eastAsia="Times New Roman" w:cstheme="minorHAnsi"/>
        </w:rPr>
        <w:t xml:space="preserve">To be willing </w:t>
      </w:r>
      <w:r w:rsidR="001C6A2B" w:rsidRPr="004426E1">
        <w:rPr>
          <w:rFonts w:eastAsia="Times New Roman" w:cstheme="minorHAnsi"/>
        </w:rPr>
        <w:t>a</w:t>
      </w:r>
      <w:r w:rsidRPr="004426E1">
        <w:rPr>
          <w:rFonts w:eastAsia="Times New Roman" w:cstheme="minorHAnsi"/>
        </w:rPr>
        <w:t>nd enthusiastic in engaging with continuous professional development;</w:t>
      </w:r>
    </w:p>
    <w:p w:rsidR="00D73B37" w:rsidRPr="004426E1" w:rsidRDefault="00D73B37" w:rsidP="0021422A">
      <w:pPr>
        <w:numPr>
          <w:ilvl w:val="0"/>
          <w:numId w:val="6"/>
        </w:numPr>
        <w:spacing w:after="120" w:line="240" w:lineRule="auto"/>
        <w:rPr>
          <w:rFonts w:eastAsia="Times New Roman" w:cstheme="minorHAnsi"/>
        </w:rPr>
      </w:pPr>
      <w:r w:rsidRPr="004426E1">
        <w:rPr>
          <w:rFonts w:eastAsia="Times New Roman" w:cstheme="minorHAnsi"/>
        </w:rPr>
        <w:t xml:space="preserve">To undertake any other duty as specified by the </w:t>
      </w:r>
      <w:r w:rsidR="00C77F12">
        <w:rPr>
          <w:rFonts w:eastAsia="Times New Roman" w:cstheme="minorHAnsi"/>
        </w:rPr>
        <w:t>Trust Management Team/</w:t>
      </w:r>
      <w:r w:rsidRPr="004426E1">
        <w:rPr>
          <w:rFonts w:eastAsia="Times New Roman" w:cstheme="minorHAnsi"/>
        </w:rPr>
        <w:t>Principal/Senior Leadership Team not listed above;</w:t>
      </w:r>
    </w:p>
    <w:p w:rsidR="00D73B37" w:rsidRPr="004426E1" w:rsidRDefault="00D73B37" w:rsidP="0021422A">
      <w:pPr>
        <w:numPr>
          <w:ilvl w:val="0"/>
          <w:numId w:val="6"/>
        </w:numPr>
        <w:spacing w:after="120" w:line="240" w:lineRule="auto"/>
        <w:rPr>
          <w:rFonts w:eastAsia="Times New Roman" w:cstheme="minorHAnsi"/>
        </w:rPr>
      </w:pPr>
      <w:r w:rsidRPr="004426E1">
        <w:rPr>
          <w:rFonts w:eastAsia="Times New Roman" w:cstheme="minorHAnsi"/>
        </w:rPr>
        <w:t>To be a key part of the life of the</w:t>
      </w:r>
      <w:r w:rsidR="00BC4E79" w:rsidRPr="004426E1">
        <w:rPr>
          <w:rFonts w:eastAsia="Times New Roman" w:cstheme="minorHAnsi"/>
        </w:rPr>
        <w:t xml:space="preserve"> Trust’s</w:t>
      </w:r>
      <w:r w:rsidRPr="004426E1">
        <w:rPr>
          <w:rFonts w:eastAsia="Times New Roman" w:cstheme="minorHAnsi"/>
        </w:rPr>
        <w:t xml:space="preserve"> community, to support both the values, vision and ethos of the Trust, and encourage</w:t>
      </w:r>
      <w:r w:rsidR="00BC4E79" w:rsidRPr="004426E1">
        <w:rPr>
          <w:rFonts w:eastAsia="Times New Roman" w:cstheme="minorHAnsi"/>
        </w:rPr>
        <w:t xml:space="preserve"> pupils and</w:t>
      </w:r>
      <w:r w:rsidRPr="004426E1">
        <w:rPr>
          <w:rFonts w:eastAsia="Times New Roman" w:cstheme="minorHAnsi"/>
        </w:rPr>
        <w:t xml:space="preserve"> students to follow this example. </w:t>
      </w:r>
    </w:p>
    <w:p w:rsidR="00D73B37" w:rsidRPr="004426E1" w:rsidRDefault="00D73B37" w:rsidP="0021422A">
      <w:pPr>
        <w:spacing w:after="120" w:line="240" w:lineRule="auto"/>
        <w:rPr>
          <w:rFonts w:eastAsia="Times New Roman" w:cstheme="minorHAnsi"/>
        </w:rPr>
      </w:pPr>
      <w:r w:rsidRPr="004426E1">
        <w:rPr>
          <w:rFonts w:eastAsia="Times New Roman" w:cstheme="minorHAnsi"/>
        </w:rPr>
        <w:t>All job descriptions may, following consultation with you, be subject to change to reflect or anticipate changes in the job, which are commensurate with the salary and job title.</w:t>
      </w:r>
    </w:p>
    <w:p w:rsidR="00D73B37" w:rsidRDefault="00D73B37" w:rsidP="0021422A">
      <w:pPr>
        <w:spacing w:after="120" w:line="240" w:lineRule="auto"/>
        <w:rPr>
          <w:rFonts w:eastAsia="Times New Roman" w:cstheme="minorHAnsi"/>
        </w:rPr>
      </w:pPr>
      <w:r w:rsidRPr="004426E1">
        <w:rPr>
          <w:rFonts w:eastAsia="Times New Roman" w:cstheme="minorHAnsi"/>
        </w:rPr>
        <w:t>Employees are expected to comply with any reasonable request from the</w:t>
      </w:r>
      <w:r w:rsidR="00C77F12">
        <w:rPr>
          <w:rFonts w:eastAsia="Times New Roman" w:cstheme="minorHAnsi"/>
        </w:rPr>
        <w:t xml:space="preserve"> Trust Management Team,</w:t>
      </w:r>
      <w:r w:rsidRPr="004426E1">
        <w:rPr>
          <w:rFonts w:eastAsia="Times New Roman" w:cstheme="minorHAnsi"/>
        </w:rPr>
        <w:t xml:space="preserve"> Principal or the Senior Leadership Team to undertake work of a similar level that is not specified in this job description. Employees are expected to be courteous to colleagues and provide a welcoming environment to visitors and telephone callers. </w:t>
      </w:r>
    </w:p>
    <w:p w:rsidR="00D73B37" w:rsidRPr="004426E1" w:rsidRDefault="00D73B37" w:rsidP="001C6A2B">
      <w:pPr>
        <w:spacing w:after="240" w:line="240" w:lineRule="auto"/>
        <w:rPr>
          <w:rFonts w:eastAsia="Times New Roman" w:cstheme="minorHAnsi"/>
        </w:rPr>
      </w:pPr>
      <w:r w:rsidRPr="004426E1">
        <w:rPr>
          <w:rFonts w:eastAsia="Times New Roman" w:cstheme="minorHAnsi"/>
        </w:rPr>
        <w:t>Turner Schools will endeavour to make any necessary reasonable adjustments to the job and the working environment to enable access to employment opportunities for disabled job applicants or continued employment for any employee who develops a disabling condition.</w:t>
      </w:r>
    </w:p>
    <w:p w:rsidR="00D73B37" w:rsidRPr="004426E1" w:rsidRDefault="00D73B37" w:rsidP="0021422A">
      <w:pPr>
        <w:spacing w:after="120" w:line="240" w:lineRule="auto"/>
        <w:rPr>
          <w:rFonts w:eastAsia="Times New Roman" w:cstheme="minorHAnsi"/>
          <w:b/>
        </w:rPr>
      </w:pPr>
      <w:r w:rsidRPr="004426E1">
        <w:rPr>
          <w:rFonts w:eastAsia="Times New Roman" w:cstheme="minorHAnsi"/>
          <w:b/>
        </w:rPr>
        <w:t>Acceptance:</w:t>
      </w:r>
    </w:p>
    <w:p w:rsidR="00D73B37" w:rsidRPr="004426E1" w:rsidRDefault="00D73B37" w:rsidP="0021422A">
      <w:pPr>
        <w:autoSpaceDE w:val="0"/>
        <w:autoSpaceDN w:val="0"/>
        <w:adjustRightInd w:val="0"/>
        <w:spacing w:after="120" w:line="240" w:lineRule="auto"/>
        <w:rPr>
          <w:rFonts w:eastAsia="Times New Roman" w:cstheme="minorHAnsi"/>
          <w:lang w:eastAsia="en-GB"/>
        </w:rPr>
      </w:pPr>
      <w:r w:rsidRPr="004426E1">
        <w:rPr>
          <w:rFonts w:eastAsia="Times New Roman" w:cstheme="minorHAnsi"/>
          <w:lang w:eastAsia="en-GB"/>
        </w:rPr>
        <w:t>I confirm that I have received and understand the job description, which is a supplement to the subject specific teaching job description, both of which may be changed to reflect or anticipate changes in the job, which are commensurate with the salary and job title:</w:t>
      </w:r>
    </w:p>
    <w:p w:rsidR="00D73B37" w:rsidRPr="004426E1" w:rsidRDefault="00D73B37" w:rsidP="0021422A">
      <w:pPr>
        <w:autoSpaceDE w:val="0"/>
        <w:autoSpaceDN w:val="0"/>
        <w:adjustRightInd w:val="0"/>
        <w:spacing w:after="120" w:line="240" w:lineRule="auto"/>
        <w:rPr>
          <w:rFonts w:eastAsia="Times New Roman" w:cstheme="minorHAnsi"/>
          <w:lang w:eastAsia="en-GB"/>
        </w:rPr>
      </w:pPr>
    </w:p>
    <w:p w:rsidR="00D73B37" w:rsidRPr="004426E1" w:rsidRDefault="00D73B37" w:rsidP="0021422A">
      <w:pPr>
        <w:autoSpaceDE w:val="0"/>
        <w:autoSpaceDN w:val="0"/>
        <w:adjustRightInd w:val="0"/>
        <w:spacing w:after="120" w:line="240" w:lineRule="auto"/>
        <w:rPr>
          <w:rFonts w:eastAsia="Times New Roman" w:cstheme="minorHAnsi"/>
          <w:lang w:eastAsia="en-GB"/>
        </w:rPr>
      </w:pPr>
      <w:r w:rsidRPr="004426E1">
        <w:rPr>
          <w:rFonts w:eastAsia="Times New Roman" w:cstheme="minorHAnsi"/>
          <w:lang w:eastAsia="en-GB"/>
        </w:rPr>
        <w:t>Name………………………………………………………………………….</w:t>
      </w:r>
    </w:p>
    <w:p w:rsidR="00D73B37" w:rsidRPr="004426E1" w:rsidRDefault="00D73B37" w:rsidP="0021422A">
      <w:pPr>
        <w:autoSpaceDE w:val="0"/>
        <w:autoSpaceDN w:val="0"/>
        <w:adjustRightInd w:val="0"/>
        <w:spacing w:after="120" w:line="240" w:lineRule="auto"/>
        <w:rPr>
          <w:rFonts w:eastAsia="Times New Roman" w:cstheme="minorHAnsi"/>
          <w:lang w:eastAsia="en-GB"/>
        </w:rPr>
      </w:pPr>
    </w:p>
    <w:p w:rsidR="00D73B37" w:rsidRPr="004426E1" w:rsidRDefault="00D73B37" w:rsidP="0021422A">
      <w:pPr>
        <w:autoSpaceDE w:val="0"/>
        <w:autoSpaceDN w:val="0"/>
        <w:adjustRightInd w:val="0"/>
        <w:spacing w:after="120" w:line="240" w:lineRule="auto"/>
        <w:rPr>
          <w:rFonts w:eastAsia="Times New Roman" w:cstheme="minorHAnsi"/>
          <w:lang w:eastAsia="en-GB"/>
        </w:rPr>
      </w:pPr>
      <w:r w:rsidRPr="004426E1">
        <w:rPr>
          <w:rFonts w:eastAsia="Times New Roman" w:cstheme="minorHAnsi"/>
          <w:lang w:eastAsia="en-GB"/>
        </w:rPr>
        <w:t xml:space="preserve">Signed…………………………………………………………………………. </w:t>
      </w:r>
    </w:p>
    <w:p w:rsidR="00D73B37" w:rsidRPr="004426E1" w:rsidRDefault="00D73B37" w:rsidP="0021422A">
      <w:pPr>
        <w:autoSpaceDE w:val="0"/>
        <w:autoSpaceDN w:val="0"/>
        <w:adjustRightInd w:val="0"/>
        <w:spacing w:after="120" w:line="240" w:lineRule="auto"/>
        <w:rPr>
          <w:rFonts w:eastAsia="Times New Roman" w:cstheme="minorHAnsi"/>
          <w:lang w:eastAsia="en-GB"/>
        </w:rPr>
      </w:pPr>
    </w:p>
    <w:p w:rsidR="00D73B37" w:rsidRPr="004426E1" w:rsidRDefault="00D73B37" w:rsidP="0021422A">
      <w:pPr>
        <w:autoSpaceDE w:val="0"/>
        <w:autoSpaceDN w:val="0"/>
        <w:adjustRightInd w:val="0"/>
        <w:spacing w:after="120" w:line="240" w:lineRule="auto"/>
        <w:rPr>
          <w:rFonts w:eastAsia="Times New Roman" w:cstheme="minorHAnsi"/>
          <w:lang w:eastAsia="en-GB"/>
        </w:rPr>
      </w:pPr>
      <w:r w:rsidRPr="004426E1">
        <w:rPr>
          <w:rFonts w:eastAsia="Times New Roman" w:cstheme="minorHAnsi"/>
          <w:lang w:eastAsia="en-GB"/>
        </w:rPr>
        <w:t>Dated………………………………………………………………………</w:t>
      </w:r>
      <w:proofErr w:type="gramStart"/>
      <w:r w:rsidRPr="004426E1">
        <w:rPr>
          <w:rFonts w:eastAsia="Times New Roman" w:cstheme="minorHAnsi"/>
          <w:lang w:eastAsia="en-GB"/>
        </w:rPr>
        <w:t>…..</w:t>
      </w:r>
      <w:proofErr w:type="gramEnd"/>
    </w:p>
    <w:p w:rsidR="00D73B37" w:rsidRPr="004426E1" w:rsidRDefault="00D73B37" w:rsidP="0021422A">
      <w:pPr>
        <w:autoSpaceDE w:val="0"/>
        <w:autoSpaceDN w:val="0"/>
        <w:adjustRightInd w:val="0"/>
        <w:spacing w:after="120" w:line="240" w:lineRule="auto"/>
        <w:rPr>
          <w:rFonts w:eastAsia="Times New Roman" w:cstheme="minorHAnsi"/>
          <w:lang w:eastAsia="en-GB"/>
        </w:rPr>
      </w:pPr>
    </w:p>
    <w:p w:rsidR="00D73B37" w:rsidRPr="00371FB1" w:rsidRDefault="00D73B37" w:rsidP="00371FB1">
      <w:pPr>
        <w:tabs>
          <w:tab w:val="right" w:pos="9639"/>
        </w:tabs>
        <w:spacing w:after="120" w:line="240" w:lineRule="auto"/>
        <w:rPr>
          <w:rFonts w:eastAsia="Times New Roman" w:cstheme="minorHAnsi"/>
        </w:rPr>
      </w:pPr>
    </w:p>
    <w:sectPr w:rsidR="00D73B37" w:rsidRPr="00371FB1">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02" w:rsidRDefault="00090A02" w:rsidP="009B71AA">
      <w:pPr>
        <w:spacing w:after="0" w:line="240" w:lineRule="auto"/>
      </w:pPr>
      <w:r>
        <w:separator/>
      </w:r>
    </w:p>
  </w:endnote>
  <w:endnote w:type="continuationSeparator" w:id="0">
    <w:p w:rsidR="00090A02" w:rsidRDefault="00090A02" w:rsidP="009B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02" w:rsidRDefault="00090A02" w:rsidP="009B71AA">
      <w:pPr>
        <w:spacing w:after="0" w:line="240" w:lineRule="auto"/>
      </w:pPr>
      <w:r>
        <w:separator/>
      </w:r>
    </w:p>
  </w:footnote>
  <w:footnote w:type="continuationSeparator" w:id="0">
    <w:p w:rsidR="00090A02" w:rsidRDefault="00090A02" w:rsidP="009B7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4C" w:rsidRDefault="00683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7967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4C" w:rsidRDefault="00683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7967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344C" w:rsidRPr="00EE0BC1">
      <w:rPr>
        <w:rFonts w:cstheme="minorHAnsi"/>
        <w:noProof/>
        <w:lang w:eastAsia="en-GB"/>
      </w:rPr>
      <w:drawing>
        <wp:anchor distT="0" distB="0" distL="114300" distR="114300" simplePos="0" relativeHeight="251657216" behindDoc="0" locked="0" layoutInCell="1" allowOverlap="1" wp14:anchorId="5F483409" wp14:editId="700137A0">
          <wp:simplePos x="0" y="0"/>
          <wp:positionH relativeFrom="margin">
            <wp:align>center</wp:align>
          </wp:positionH>
          <wp:positionV relativeFrom="paragraph">
            <wp:posOffset>-302895</wp:posOffset>
          </wp:positionV>
          <wp:extent cx="2730500" cy="771525"/>
          <wp:effectExtent l="0" t="0" r="0" b="9525"/>
          <wp:wrapSquare wrapText="bothSides"/>
          <wp:docPr id="1" name="Picture 1" descr="\\Server01\leverr$\Documents\Ad2\TS log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leverr$\Documents\Ad2\TS logo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4C" w:rsidRDefault="00683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7967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99"/>
    <w:multiLevelType w:val="hybridMultilevel"/>
    <w:tmpl w:val="FCF4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D1F8C"/>
    <w:multiLevelType w:val="hybridMultilevel"/>
    <w:tmpl w:val="D7B86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5C4"/>
    <w:multiLevelType w:val="hybridMultilevel"/>
    <w:tmpl w:val="97D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2818"/>
    <w:multiLevelType w:val="hybridMultilevel"/>
    <w:tmpl w:val="EB7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342D2"/>
    <w:multiLevelType w:val="hybridMultilevel"/>
    <w:tmpl w:val="4996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C1614"/>
    <w:multiLevelType w:val="multilevel"/>
    <w:tmpl w:val="4A0618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073051"/>
    <w:multiLevelType w:val="hybridMultilevel"/>
    <w:tmpl w:val="C0F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365B1"/>
    <w:multiLevelType w:val="hybridMultilevel"/>
    <w:tmpl w:val="EF1A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72401"/>
    <w:multiLevelType w:val="hybridMultilevel"/>
    <w:tmpl w:val="DC4C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E60C9"/>
    <w:multiLevelType w:val="hybridMultilevel"/>
    <w:tmpl w:val="A920A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B6B70"/>
    <w:multiLevelType w:val="hybridMultilevel"/>
    <w:tmpl w:val="5B1820C2"/>
    <w:lvl w:ilvl="0" w:tplc="08090001">
      <w:start w:val="1"/>
      <w:numFmt w:val="bullet"/>
      <w:lvlText w:val=""/>
      <w:lvlJc w:val="left"/>
      <w:pPr>
        <w:ind w:left="720" w:hanging="360"/>
      </w:pPr>
      <w:rPr>
        <w:rFonts w:ascii="Symbol" w:hAnsi="Symbol" w:hint="default"/>
      </w:rPr>
    </w:lvl>
    <w:lvl w:ilvl="1" w:tplc="B8007872">
      <w:numFmt w:val="bullet"/>
      <w:lvlText w:val="•"/>
      <w:lvlJc w:val="left"/>
      <w:pPr>
        <w:ind w:left="1440" w:hanging="360"/>
      </w:pPr>
      <w:rPr>
        <w:rFonts w:asciiTheme="minorHAnsi" w:eastAsia="Calibr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048DF"/>
    <w:multiLevelType w:val="hybridMultilevel"/>
    <w:tmpl w:val="8D3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F2F59"/>
    <w:multiLevelType w:val="multilevel"/>
    <w:tmpl w:val="4A0618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8931AD"/>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10"/>
  </w:num>
  <w:num w:numId="2">
    <w:abstractNumId w:val="7"/>
  </w:num>
  <w:num w:numId="3">
    <w:abstractNumId w:val="9"/>
  </w:num>
  <w:num w:numId="4">
    <w:abstractNumId w:val="1"/>
  </w:num>
  <w:num w:numId="5">
    <w:abstractNumId w:val="4"/>
  </w:num>
  <w:num w:numId="6">
    <w:abstractNumId w:val="3"/>
  </w:num>
  <w:num w:numId="7">
    <w:abstractNumId w:val="8"/>
  </w:num>
  <w:num w:numId="8">
    <w:abstractNumId w:val="0"/>
  </w:num>
  <w:num w:numId="9">
    <w:abstractNumId w:val="2"/>
  </w:num>
  <w:num w:numId="10">
    <w:abstractNumId w:val="11"/>
  </w:num>
  <w:num w:numId="11">
    <w:abstractNumId w:val="6"/>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AA"/>
    <w:rsid w:val="00090A02"/>
    <w:rsid w:val="000B58FB"/>
    <w:rsid w:val="000D2D73"/>
    <w:rsid w:val="00103B02"/>
    <w:rsid w:val="001248BA"/>
    <w:rsid w:val="00146B02"/>
    <w:rsid w:val="001C6A2B"/>
    <w:rsid w:val="0021422A"/>
    <w:rsid w:val="00222B31"/>
    <w:rsid w:val="0035746A"/>
    <w:rsid w:val="00371FB1"/>
    <w:rsid w:val="004426E1"/>
    <w:rsid w:val="00527C9D"/>
    <w:rsid w:val="005B08BE"/>
    <w:rsid w:val="00683174"/>
    <w:rsid w:val="006872E0"/>
    <w:rsid w:val="006F6A70"/>
    <w:rsid w:val="007A0624"/>
    <w:rsid w:val="007E5FCC"/>
    <w:rsid w:val="008543C7"/>
    <w:rsid w:val="008F344C"/>
    <w:rsid w:val="009B71AA"/>
    <w:rsid w:val="009E7326"/>
    <w:rsid w:val="00A47531"/>
    <w:rsid w:val="00B6135A"/>
    <w:rsid w:val="00BA6D79"/>
    <w:rsid w:val="00BC4E79"/>
    <w:rsid w:val="00BC6E85"/>
    <w:rsid w:val="00C77F12"/>
    <w:rsid w:val="00D22407"/>
    <w:rsid w:val="00D73B37"/>
    <w:rsid w:val="00D9594A"/>
    <w:rsid w:val="00EF39B4"/>
    <w:rsid w:val="00F7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5321A"/>
  <w15:chartTrackingRefBased/>
  <w15:docId w15:val="{5973BF76-44DD-41E4-9526-11028CF0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1AA"/>
  </w:style>
  <w:style w:type="paragraph" w:styleId="Footer">
    <w:name w:val="footer"/>
    <w:basedOn w:val="Normal"/>
    <w:link w:val="FooterChar"/>
    <w:uiPriority w:val="99"/>
    <w:unhideWhenUsed/>
    <w:rsid w:val="009B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1AA"/>
  </w:style>
  <w:style w:type="paragraph" w:styleId="ListParagraph">
    <w:name w:val="List Paragraph"/>
    <w:basedOn w:val="Normal"/>
    <w:uiPriority w:val="34"/>
    <w:qFormat/>
    <w:rsid w:val="009B71AA"/>
    <w:pPr>
      <w:spacing w:after="0" w:line="240"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9B71AA"/>
    <w:rPr>
      <w:sz w:val="16"/>
      <w:szCs w:val="16"/>
    </w:rPr>
  </w:style>
  <w:style w:type="paragraph" w:styleId="CommentText">
    <w:name w:val="annotation text"/>
    <w:basedOn w:val="Normal"/>
    <w:link w:val="CommentTextChar"/>
    <w:uiPriority w:val="99"/>
    <w:semiHidden/>
    <w:unhideWhenUsed/>
    <w:rsid w:val="009B71AA"/>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9B71AA"/>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B7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F4A2-B9BB-4D2B-A0D7-4E84C303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D273615A</Template>
  <TotalTime>28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Turner Schools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LeverR</dc:creator>
  <cp:keywords/>
  <dc:description/>
  <cp:lastModifiedBy>HogbenP</cp:lastModifiedBy>
  <cp:revision>4</cp:revision>
  <cp:lastPrinted>2018-11-13T16:22:00Z</cp:lastPrinted>
  <dcterms:created xsi:type="dcterms:W3CDTF">2019-01-03T10:46:00Z</dcterms:created>
  <dcterms:modified xsi:type="dcterms:W3CDTF">2019-01-22T08:41:00Z</dcterms:modified>
</cp:coreProperties>
</file>