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FE" w:rsidRPr="00A83FA0" w:rsidRDefault="00A83FA0" w:rsidP="00A83FA0">
      <w:pPr>
        <w:spacing w:after="180" w:line="259" w:lineRule="auto"/>
        <w:ind w:left="0" w:firstLine="0"/>
        <w:jc w:val="center"/>
        <w:rPr>
          <w:rFonts w:ascii="Arial" w:hAnsi="Arial" w:cs="Arial"/>
          <w:b/>
        </w:rPr>
      </w:pPr>
      <w:r>
        <w:rPr>
          <w:rFonts w:ascii="Arial" w:hAnsi="Arial" w:cs="Arial"/>
          <w:b/>
        </w:rPr>
        <w:t>PARKSIDE COMMUNITY PRIMARY SCHOOL</w:t>
      </w:r>
    </w:p>
    <w:p w:rsidR="005717FE" w:rsidRPr="00A83FA0" w:rsidRDefault="00A83FA0">
      <w:pPr>
        <w:spacing w:after="0" w:line="259" w:lineRule="auto"/>
        <w:ind w:left="0" w:right="2" w:firstLine="0"/>
        <w:jc w:val="center"/>
        <w:rPr>
          <w:rFonts w:ascii="Arial" w:hAnsi="Arial" w:cs="Arial"/>
          <w:sz w:val="18"/>
        </w:rPr>
      </w:pPr>
      <w:r w:rsidRPr="00A83FA0">
        <w:rPr>
          <w:rFonts w:ascii="Arial" w:hAnsi="Arial" w:cs="Arial"/>
          <w:b/>
          <w:u w:val="single" w:color="000000"/>
        </w:rPr>
        <w:t>JOB DESCRIPTION</w:t>
      </w:r>
      <w:r w:rsidRPr="00A83FA0">
        <w:rPr>
          <w:rFonts w:ascii="Arial" w:hAnsi="Arial" w:cs="Arial"/>
          <w:b/>
        </w:rPr>
        <w:t xml:space="preserve"> </w:t>
      </w:r>
    </w:p>
    <w:p w:rsidR="005717FE" w:rsidRDefault="00A83FA0">
      <w:pPr>
        <w:spacing w:after="0" w:line="259" w:lineRule="auto"/>
        <w:ind w:left="35" w:firstLine="0"/>
        <w:jc w:val="center"/>
      </w:pPr>
      <w:r>
        <w:rPr>
          <w:b/>
          <w:sz w:val="16"/>
        </w:rPr>
        <w:t xml:space="preserve"> </w:t>
      </w:r>
    </w:p>
    <w:p w:rsidR="005717FE" w:rsidRDefault="00A83FA0">
      <w:pPr>
        <w:spacing w:after="0" w:line="259" w:lineRule="auto"/>
        <w:ind w:left="0" w:firstLine="0"/>
        <w:jc w:val="left"/>
      </w:pPr>
      <w:r>
        <w:rPr>
          <w:sz w:val="22"/>
        </w:rPr>
        <w:t xml:space="preserve"> </w:t>
      </w:r>
    </w:p>
    <w:p w:rsidR="005717FE" w:rsidRPr="00A83FA0" w:rsidRDefault="00A83FA0">
      <w:pPr>
        <w:spacing w:after="0" w:line="259" w:lineRule="auto"/>
        <w:ind w:left="-5"/>
        <w:jc w:val="left"/>
        <w:rPr>
          <w:rFonts w:ascii="Arial" w:hAnsi="Arial" w:cs="Arial"/>
        </w:rPr>
      </w:pPr>
      <w:r w:rsidRPr="00A83FA0">
        <w:rPr>
          <w:rFonts w:ascii="Arial" w:hAnsi="Arial" w:cs="Arial"/>
          <w:b/>
          <w:u w:val="single" w:color="000000"/>
        </w:rPr>
        <w:t>Purpose of Job</w:t>
      </w:r>
      <w:r w:rsidRPr="00A83FA0">
        <w:rPr>
          <w:rFonts w:ascii="Arial" w:hAnsi="Arial" w:cs="Arial"/>
          <w:b/>
        </w:rPr>
        <w:t xml:space="preserve">: </w:t>
      </w:r>
    </w:p>
    <w:p w:rsidR="005717FE" w:rsidRPr="00A83FA0" w:rsidRDefault="00A83FA0">
      <w:pPr>
        <w:spacing w:after="0" w:line="259" w:lineRule="auto"/>
        <w:ind w:left="0" w:firstLine="0"/>
        <w:jc w:val="left"/>
        <w:rPr>
          <w:rFonts w:ascii="Arial" w:hAnsi="Arial" w:cs="Arial"/>
        </w:rPr>
      </w:pPr>
      <w:r w:rsidRPr="00A83FA0">
        <w:rPr>
          <w:rFonts w:ascii="Arial" w:hAnsi="Arial" w:cs="Arial"/>
        </w:rPr>
        <w:t xml:space="preserve"> </w:t>
      </w:r>
    </w:p>
    <w:p w:rsidR="005717FE" w:rsidRPr="00A83FA0" w:rsidRDefault="00A83FA0">
      <w:pPr>
        <w:rPr>
          <w:rFonts w:ascii="Arial" w:hAnsi="Arial" w:cs="Arial"/>
        </w:rPr>
      </w:pPr>
      <w:r w:rsidRPr="00A83FA0">
        <w:rPr>
          <w:rFonts w:ascii="Arial" w:hAnsi="Arial" w:cs="Arial"/>
        </w:rPr>
        <w:t xml:space="preserve">To support the class teacher in the teaching and welfare of children to ensure they attain the targets set. </w:t>
      </w:r>
    </w:p>
    <w:p w:rsidR="005717FE" w:rsidRPr="00A83FA0" w:rsidRDefault="00A83FA0">
      <w:pPr>
        <w:spacing w:after="0" w:line="259" w:lineRule="auto"/>
        <w:ind w:left="0" w:firstLine="0"/>
        <w:jc w:val="left"/>
        <w:rPr>
          <w:rFonts w:ascii="Arial" w:hAnsi="Arial" w:cs="Arial"/>
        </w:rPr>
      </w:pPr>
      <w:r w:rsidRPr="00A83FA0">
        <w:rPr>
          <w:rFonts w:ascii="Arial" w:hAnsi="Arial" w:cs="Arial"/>
        </w:rPr>
        <w:t xml:space="preserve"> </w:t>
      </w:r>
    </w:p>
    <w:p w:rsidR="005717FE" w:rsidRPr="00A83FA0" w:rsidRDefault="00A83FA0">
      <w:pPr>
        <w:spacing w:after="0" w:line="259" w:lineRule="auto"/>
        <w:ind w:left="-5"/>
        <w:jc w:val="left"/>
        <w:rPr>
          <w:rFonts w:ascii="Arial" w:hAnsi="Arial" w:cs="Arial"/>
        </w:rPr>
      </w:pPr>
      <w:r w:rsidRPr="00A83FA0">
        <w:rPr>
          <w:rFonts w:ascii="Arial" w:hAnsi="Arial" w:cs="Arial"/>
          <w:b/>
          <w:u w:val="single" w:color="000000"/>
        </w:rPr>
        <w:t>Principal Accountabilities</w:t>
      </w:r>
      <w:r w:rsidRPr="00A83FA0">
        <w:rPr>
          <w:rFonts w:ascii="Arial" w:hAnsi="Arial" w:cs="Arial"/>
        </w:rPr>
        <w:t xml:space="preserve">: </w:t>
      </w:r>
    </w:p>
    <w:p w:rsidR="005717FE" w:rsidRPr="00A83FA0" w:rsidRDefault="00A83FA0">
      <w:pPr>
        <w:spacing w:after="0" w:line="259" w:lineRule="auto"/>
        <w:ind w:left="0" w:firstLine="0"/>
        <w:jc w:val="left"/>
        <w:rPr>
          <w:rFonts w:ascii="Arial" w:hAnsi="Arial" w:cs="Arial"/>
        </w:rPr>
      </w:pPr>
      <w:r w:rsidRPr="00A83FA0">
        <w:rPr>
          <w:rFonts w:ascii="Arial" w:hAnsi="Arial" w:cs="Arial"/>
        </w:rPr>
        <w:t xml:space="preserve"> </w:t>
      </w:r>
    </w:p>
    <w:p w:rsidR="005717FE" w:rsidRPr="00A83FA0" w:rsidRDefault="00A83FA0">
      <w:pPr>
        <w:rPr>
          <w:rFonts w:ascii="Arial" w:hAnsi="Arial" w:cs="Arial"/>
        </w:rPr>
      </w:pPr>
      <w:r w:rsidRPr="00A83FA0">
        <w:rPr>
          <w:rFonts w:ascii="Arial" w:hAnsi="Arial" w:cs="Arial"/>
        </w:rPr>
        <w:t xml:space="preserve">Ensure the maintenance of a clean, orderly and safe working environment making sure that equipment, resources and materials are set out on time and as per instructions received and used safely to enable pupils to meet their learning targets. </w:t>
      </w:r>
    </w:p>
    <w:p w:rsidR="005717FE" w:rsidRPr="00A83FA0" w:rsidRDefault="00A83FA0">
      <w:pPr>
        <w:spacing w:after="0" w:line="259" w:lineRule="auto"/>
        <w:ind w:left="0" w:firstLine="0"/>
        <w:jc w:val="left"/>
        <w:rPr>
          <w:rFonts w:ascii="Arial" w:hAnsi="Arial" w:cs="Arial"/>
        </w:rPr>
      </w:pPr>
      <w:r w:rsidRPr="00A83FA0">
        <w:rPr>
          <w:rFonts w:ascii="Arial" w:hAnsi="Arial" w:cs="Arial"/>
        </w:rPr>
        <w:t xml:space="preserve"> </w:t>
      </w:r>
    </w:p>
    <w:p w:rsidR="005717FE" w:rsidRPr="00A83FA0" w:rsidRDefault="00A83FA0">
      <w:pPr>
        <w:rPr>
          <w:rFonts w:ascii="Arial" w:hAnsi="Arial" w:cs="Arial"/>
        </w:rPr>
      </w:pPr>
      <w:r w:rsidRPr="00A83FA0">
        <w:rPr>
          <w:rFonts w:ascii="Arial" w:hAnsi="Arial" w:cs="Arial"/>
        </w:rPr>
        <w:t xml:space="preserve">Assist the class teacher with learning activities ensuring health and safety and good behaviour of pupils.  Support the pupils in accessing learning activities as directed by the class teacher to enable pupils’ to progress towards their targets.  Be aware of and support differences to ensure all pupils have equal access to opportunities to learn and develop. </w:t>
      </w:r>
    </w:p>
    <w:p w:rsidR="005717FE" w:rsidRPr="00A83FA0" w:rsidRDefault="00A83FA0">
      <w:pPr>
        <w:spacing w:after="0" w:line="259" w:lineRule="auto"/>
        <w:ind w:left="0" w:firstLine="0"/>
        <w:jc w:val="left"/>
        <w:rPr>
          <w:rFonts w:ascii="Arial" w:hAnsi="Arial" w:cs="Arial"/>
        </w:rPr>
      </w:pPr>
      <w:r w:rsidRPr="00A83FA0">
        <w:rPr>
          <w:rFonts w:ascii="Arial" w:hAnsi="Arial" w:cs="Arial"/>
        </w:rPr>
        <w:t xml:space="preserve"> </w:t>
      </w:r>
    </w:p>
    <w:p w:rsidR="005717FE" w:rsidRPr="00A83FA0" w:rsidRDefault="00A83FA0">
      <w:pPr>
        <w:rPr>
          <w:rFonts w:ascii="Arial" w:hAnsi="Arial" w:cs="Arial"/>
        </w:rPr>
      </w:pPr>
      <w:r w:rsidRPr="00A83FA0">
        <w:rPr>
          <w:rFonts w:ascii="Arial" w:hAnsi="Arial" w:cs="Arial"/>
        </w:rPr>
        <w:t xml:space="preserve">Provide and undertake basic recording keeping in respect of pupil learning i.e. behaviour management, child protection, intervention assessment etc. as directed in order to support the teacher to deliver the specific learning programmes for all children. </w:t>
      </w:r>
    </w:p>
    <w:p w:rsidR="005717FE" w:rsidRPr="00A83FA0" w:rsidRDefault="00A83FA0">
      <w:pPr>
        <w:spacing w:after="0" w:line="259" w:lineRule="auto"/>
        <w:ind w:left="0" w:firstLine="0"/>
        <w:jc w:val="left"/>
        <w:rPr>
          <w:rFonts w:ascii="Arial" w:hAnsi="Arial" w:cs="Arial"/>
        </w:rPr>
      </w:pPr>
      <w:r w:rsidRPr="00A83FA0">
        <w:rPr>
          <w:rFonts w:ascii="Arial" w:hAnsi="Arial" w:cs="Arial"/>
        </w:rPr>
        <w:t xml:space="preserve"> </w:t>
      </w:r>
    </w:p>
    <w:p w:rsidR="005717FE" w:rsidRPr="00A83FA0" w:rsidRDefault="00A83FA0">
      <w:pPr>
        <w:rPr>
          <w:rFonts w:ascii="Arial" w:hAnsi="Arial" w:cs="Arial"/>
        </w:rPr>
      </w:pPr>
      <w:r w:rsidRPr="00A83FA0">
        <w:rPr>
          <w:rFonts w:ascii="Arial" w:hAnsi="Arial" w:cs="Arial"/>
        </w:rPr>
        <w:t xml:space="preserve">Provide First Aid assistance when required. </w:t>
      </w:r>
    </w:p>
    <w:p w:rsidR="005717FE" w:rsidRPr="00A83FA0" w:rsidRDefault="00A83FA0">
      <w:pPr>
        <w:spacing w:after="0" w:line="259" w:lineRule="auto"/>
        <w:ind w:left="0" w:firstLine="0"/>
        <w:jc w:val="left"/>
        <w:rPr>
          <w:rFonts w:ascii="Arial" w:hAnsi="Arial" w:cs="Arial"/>
        </w:rPr>
      </w:pPr>
      <w:r w:rsidRPr="00A83FA0">
        <w:rPr>
          <w:rFonts w:ascii="Arial" w:hAnsi="Arial" w:cs="Arial"/>
        </w:rPr>
        <w:t xml:space="preserve"> </w:t>
      </w:r>
    </w:p>
    <w:p w:rsidR="005717FE" w:rsidRPr="00A83FA0" w:rsidRDefault="00A83FA0">
      <w:pPr>
        <w:rPr>
          <w:rFonts w:ascii="Arial" w:hAnsi="Arial" w:cs="Arial"/>
        </w:rPr>
      </w:pPr>
      <w:r w:rsidRPr="00A83FA0">
        <w:rPr>
          <w:rFonts w:ascii="Arial" w:hAnsi="Arial" w:cs="Arial"/>
        </w:rPr>
        <w:t xml:space="preserve">Be aware of and comply with policies and procedures relating to child protection, health, safety, security and confidentiality reporting all concerns to an appropriate person to ensure pupils’ wellbeing. </w:t>
      </w:r>
    </w:p>
    <w:p w:rsidR="005717FE" w:rsidRPr="00A83FA0" w:rsidRDefault="00A83FA0">
      <w:pPr>
        <w:spacing w:after="0" w:line="259" w:lineRule="auto"/>
        <w:ind w:left="0" w:firstLine="0"/>
        <w:jc w:val="left"/>
        <w:rPr>
          <w:rFonts w:ascii="Arial" w:hAnsi="Arial" w:cs="Arial"/>
        </w:rPr>
      </w:pPr>
      <w:r w:rsidRPr="00A83FA0">
        <w:rPr>
          <w:rFonts w:ascii="Arial" w:hAnsi="Arial" w:cs="Arial"/>
        </w:rPr>
        <w:t xml:space="preserve"> </w:t>
      </w:r>
    </w:p>
    <w:p w:rsidR="005717FE" w:rsidRPr="00A83FA0" w:rsidRDefault="00A83FA0">
      <w:pPr>
        <w:rPr>
          <w:rFonts w:ascii="Arial" w:hAnsi="Arial" w:cs="Arial"/>
        </w:rPr>
      </w:pPr>
      <w:r w:rsidRPr="00A83FA0">
        <w:rPr>
          <w:rFonts w:ascii="Arial" w:hAnsi="Arial" w:cs="Arial"/>
        </w:rPr>
        <w:t xml:space="preserve">Contribute to the overall work/aims/values of the school and appreciate and support the role of colleagues and other professionals to enable the school to fulfil its development plans etc. </w:t>
      </w:r>
    </w:p>
    <w:p w:rsidR="005717FE" w:rsidRPr="00A83FA0" w:rsidRDefault="00A83FA0">
      <w:pPr>
        <w:spacing w:after="0" w:line="259" w:lineRule="auto"/>
        <w:ind w:left="0" w:firstLine="0"/>
        <w:jc w:val="left"/>
        <w:rPr>
          <w:rFonts w:ascii="Arial" w:hAnsi="Arial" w:cs="Arial"/>
        </w:rPr>
      </w:pPr>
      <w:r w:rsidRPr="00A83FA0">
        <w:rPr>
          <w:rFonts w:ascii="Arial" w:hAnsi="Arial" w:cs="Arial"/>
        </w:rPr>
        <w:t xml:space="preserve"> </w:t>
      </w:r>
    </w:p>
    <w:p w:rsidR="005717FE" w:rsidRPr="00A83FA0" w:rsidRDefault="00A83FA0">
      <w:pPr>
        <w:rPr>
          <w:rFonts w:ascii="Arial" w:hAnsi="Arial" w:cs="Arial"/>
        </w:rPr>
      </w:pPr>
      <w:r w:rsidRPr="00A83FA0">
        <w:rPr>
          <w:rFonts w:ascii="Arial" w:hAnsi="Arial" w:cs="Arial"/>
        </w:rPr>
        <w:t xml:space="preserve">Undertake training and other learning activities and attend relevant meetings as required to ensure own continuing professional development. </w:t>
      </w:r>
    </w:p>
    <w:p w:rsidR="005717FE" w:rsidRPr="00A83FA0" w:rsidRDefault="00A83FA0">
      <w:pPr>
        <w:spacing w:after="0" w:line="259" w:lineRule="auto"/>
        <w:ind w:left="0" w:firstLine="0"/>
        <w:jc w:val="left"/>
        <w:rPr>
          <w:rFonts w:ascii="Arial" w:hAnsi="Arial" w:cs="Arial"/>
        </w:rPr>
      </w:pPr>
      <w:r w:rsidRPr="00A83FA0">
        <w:rPr>
          <w:rFonts w:ascii="Arial" w:hAnsi="Arial" w:cs="Arial"/>
        </w:rPr>
        <w:t xml:space="preserve"> </w:t>
      </w:r>
    </w:p>
    <w:p w:rsidR="005717FE" w:rsidRPr="00A83FA0" w:rsidRDefault="00A83FA0" w:rsidP="00A83FA0">
      <w:pPr>
        <w:spacing w:after="0" w:line="259" w:lineRule="auto"/>
        <w:ind w:left="0" w:firstLine="0"/>
        <w:jc w:val="left"/>
        <w:rPr>
          <w:rFonts w:ascii="Arial" w:hAnsi="Arial" w:cs="Arial"/>
        </w:rPr>
      </w:pPr>
      <w:r w:rsidRPr="00A83FA0">
        <w:rPr>
          <w:rFonts w:ascii="Arial" w:hAnsi="Arial" w:cs="Arial"/>
        </w:rPr>
        <w:t xml:space="preserve"> </w:t>
      </w:r>
      <w:r w:rsidRPr="00A83FA0">
        <w:rPr>
          <w:rFonts w:ascii="Arial" w:hAnsi="Arial" w:cs="Arial"/>
          <w:b/>
          <w:u w:val="single" w:color="000000"/>
        </w:rPr>
        <w:t>General</w:t>
      </w:r>
      <w:r w:rsidRPr="00A83FA0">
        <w:rPr>
          <w:rFonts w:ascii="Arial" w:hAnsi="Arial" w:cs="Arial"/>
          <w:b/>
        </w:rPr>
        <w:t xml:space="preserve"> </w:t>
      </w:r>
    </w:p>
    <w:p w:rsidR="005717FE" w:rsidRPr="00A83FA0" w:rsidRDefault="00A83FA0">
      <w:pPr>
        <w:spacing w:after="26" w:line="259" w:lineRule="auto"/>
        <w:ind w:left="0" w:firstLine="0"/>
        <w:jc w:val="left"/>
        <w:rPr>
          <w:rFonts w:ascii="Arial" w:hAnsi="Arial" w:cs="Arial"/>
        </w:rPr>
      </w:pPr>
      <w:r w:rsidRPr="00A83FA0">
        <w:rPr>
          <w:rFonts w:ascii="Arial" w:hAnsi="Arial" w:cs="Arial"/>
          <w:b/>
        </w:rPr>
        <w:t xml:space="preserve"> </w:t>
      </w:r>
    </w:p>
    <w:p w:rsidR="005717FE" w:rsidRPr="00A83FA0" w:rsidRDefault="00A83FA0">
      <w:pPr>
        <w:numPr>
          <w:ilvl w:val="0"/>
          <w:numId w:val="1"/>
        </w:numPr>
        <w:ind w:hanging="360"/>
        <w:rPr>
          <w:rFonts w:ascii="Arial" w:hAnsi="Arial" w:cs="Arial"/>
        </w:rPr>
      </w:pPr>
      <w:r w:rsidRPr="00A83FA0">
        <w:rPr>
          <w:rFonts w:ascii="Arial" w:hAnsi="Arial" w:cs="Arial"/>
        </w:rPr>
        <w:t xml:space="preserve">Present the school in a positive way in the Community </w:t>
      </w:r>
    </w:p>
    <w:p w:rsidR="005717FE" w:rsidRPr="00A83FA0" w:rsidRDefault="00A83FA0">
      <w:pPr>
        <w:numPr>
          <w:ilvl w:val="0"/>
          <w:numId w:val="1"/>
        </w:numPr>
        <w:spacing w:after="39"/>
        <w:ind w:hanging="360"/>
        <w:rPr>
          <w:rFonts w:ascii="Arial" w:hAnsi="Arial" w:cs="Arial"/>
        </w:rPr>
      </w:pPr>
      <w:r w:rsidRPr="00A83FA0">
        <w:rPr>
          <w:rFonts w:ascii="Arial" w:hAnsi="Arial" w:cs="Arial"/>
        </w:rPr>
        <w:t xml:space="preserve">Respect the confidential nature of all information acquired in the performance of the job either verbally or in writing </w:t>
      </w:r>
    </w:p>
    <w:p w:rsidR="005717FE" w:rsidRPr="00A83FA0" w:rsidRDefault="00A83FA0">
      <w:pPr>
        <w:numPr>
          <w:ilvl w:val="0"/>
          <w:numId w:val="1"/>
        </w:numPr>
        <w:spacing w:after="42"/>
        <w:ind w:hanging="360"/>
        <w:rPr>
          <w:rFonts w:ascii="Arial" w:hAnsi="Arial" w:cs="Arial"/>
        </w:rPr>
      </w:pPr>
      <w:r w:rsidRPr="00A83FA0">
        <w:rPr>
          <w:rFonts w:ascii="Arial" w:hAnsi="Arial" w:cs="Arial"/>
        </w:rPr>
        <w:t xml:space="preserve">Support the aims, ethos and values of the school, showing respect for self, each other and the environment. </w:t>
      </w:r>
    </w:p>
    <w:p w:rsidR="005717FE" w:rsidRPr="00A83FA0" w:rsidRDefault="00A83FA0">
      <w:pPr>
        <w:numPr>
          <w:ilvl w:val="0"/>
          <w:numId w:val="1"/>
        </w:numPr>
        <w:ind w:hanging="360"/>
        <w:rPr>
          <w:rFonts w:ascii="Arial" w:hAnsi="Arial" w:cs="Arial"/>
        </w:rPr>
      </w:pPr>
      <w:r w:rsidRPr="00A83FA0">
        <w:rPr>
          <w:rFonts w:ascii="Arial" w:hAnsi="Arial" w:cs="Arial"/>
        </w:rPr>
        <w:t xml:space="preserve">Set a good example in terms of dress, punctuality, attendance and behaviour. </w:t>
      </w:r>
    </w:p>
    <w:p w:rsidR="005717FE" w:rsidRDefault="00A83FA0">
      <w:pPr>
        <w:numPr>
          <w:ilvl w:val="0"/>
          <w:numId w:val="1"/>
        </w:numPr>
        <w:ind w:hanging="360"/>
        <w:rPr>
          <w:rFonts w:ascii="Arial" w:hAnsi="Arial" w:cs="Arial"/>
        </w:rPr>
      </w:pPr>
      <w:r w:rsidRPr="00A83FA0">
        <w:rPr>
          <w:rFonts w:ascii="Arial" w:hAnsi="Arial" w:cs="Arial"/>
        </w:rPr>
        <w:t xml:space="preserve">Attend team and staff meetings. </w:t>
      </w:r>
    </w:p>
    <w:p w:rsidR="00240B93" w:rsidRPr="00A83FA0" w:rsidRDefault="00240B93">
      <w:pPr>
        <w:numPr>
          <w:ilvl w:val="0"/>
          <w:numId w:val="1"/>
        </w:numPr>
        <w:ind w:hanging="360"/>
        <w:rPr>
          <w:rFonts w:ascii="Arial" w:hAnsi="Arial" w:cs="Arial"/>
        </w:rPr>
      </w:pPr>
      <w:r>
        <w:rPr>
          <w:rFonts w:ascii="Arial" w:hAnsi="Arial" w:cs="Arial"/>
        </w:rPr>
        <w:t>Undertake professional duties that may be reasonably assigned by the Line Manager/</w:t>
      </w:r>
      <w:proofErr w:type="spellStart"/>
      <w:r>
        <w:rPr>
          <w:rFonts w:ascii="Arial" w:hAnsi="Arial" w:cs="Arial"/>
        </w:rPr>
        <w:t>Headteacher</w:t>
      </w:r>
      <w:proofErr w:type="spellEnd"/>
      <w:r>
        <w:rPr>
          <w:rFonts w:ascii="Arial" w:hAnsi="Arial" w:cs="Arial"/>
        </w:rPr>
        <w:t>.</w:t>
      </w:r>
    </w:p>
    <w:p w:rsidR="005717FE" w:rsidRPr="00A83FA0" w:rsidRDefault="00A83FA0">
      <w:pPr>
        <w:numPr>
          <w:ilvl w:val="0"/>
          <w:numId w:val="1"/>
        </w:numPr>
        <w:spacing w:after="39"/>
        <w:ind w:hanging="360"/>
        <w:rPr>
          <w:rFonts w:ascii="Arial" w:hAnsi="Arial" w:cs="Arial"/>
        </w:rPr>
      </w:pPr>
      <w:r w:rsidRPr="00A83FA0">
        <w:rPr>
          <w:rFonts w:ascii="Arial" w:hAnsi="Arial" w:cs="Arial"/>
        </w:rPr>
        <w:t xml:space="preserve">Undertake training opportunities to secure own working knowledge of new initiatives and practice. </w:t>
      </w:r>
    </w:p>
    <w:p w:rsidR="005717FE" w:rsidRPr="00A83FA0" w:rsidRDefault="00A83FA0">
      <w:pPr>
        <w:numPr>
          <w:ilvl w:val="0"/>
          <w:numId w:val="1"/>
        </w:numPr>
        <w:ind w:hanging="360"/>
        <w:rPr>
          <w:rFonts w:ascii="Arial" w:hAnsi="Arial" w:cs="Arial"/>
        </w:rPr>
      </w:pPr>
      <w:r w:rsidRPr="00A83FA0">
        <w:rPr>
          <w:rFonts w:ascii="Arial" w:hAnsi="Arial" w:cs="Arial"/>
        </w:rPr>
        <w:t>Secure conf</w:t>
      </w:r>
      <w:bookmarkStart w:id="0" w:name="_GoBack"/>
      <w:bookmarkEnd w:id="0"/>
      <w:r w:rsidRPr="00A83FA0">
        <w:rPr>
          <w:rFonts w:ascii="Arial" w:hAnsi="Arial" w:cs="Arial"/>
        </w:rPr>
        <w:t xml:space="preserve">idential data at the end of the working day. </w:t>
      </w:r>
    </w:p>
    <w:p w:rsidR="005717FE" w:rsidRPr="00A83FA0" w:rsidRDefault="00A83FA0">
      <w:pPr>
        <w:numPr>
          <w:ilvl w:val="0"/>
          <w:numId w:val="1"/>
        </w:numPr>
        <w:ind w:hanging="360"/>
        <w:rPr>
          <w:rFonts w:ascii="Arial" w:hAnsi="Arial" w:cs="Arial"/>
        </w:rPr>
      </w:pPr>
      <w:r w:rsidRPr="00A83FA0">
        <w:rPr>
          <w:rFonts w:ascii="Arial" w:hAnsi="Arial" w:cs="Arial"/>
        </w:rPr>
        <w:lastRenderedPageBreak/>
        <w:t xml:space="preserve">Ensure confidentiality at all times. </w:t>
      </w:r>
    </w:p>
    <w:p w:rsidR="005717FE" w:rsidRPr="00A83FA0" w:rsidRDefault="00A83FA0">
      <w:pPr>
        <w:numPr>
          <w:ilvl w:val="0"/>
          <w:numId w:val="1"/>
        </w:numPr>
        <w:ind w:hanging="360"/>
        <w:rPr>
          <w:rFonts w:ascii="Arial" w:hAnsi="Arial" w:cs="Arial"/>
        </w:rPr>
      </w:pPr>
      <w:r w:rsidRPr="00A83FA0">
        <w:rPr>
          <w:rFonts w:ascii="Arial" w:hAnsi="Arial" w:cs="Arial"/>
        </w:rPr>
        <w:t xml:space="preserve">To take appropriate responsibility for one’s own health, safety and welfare and the health and safety of pupils, visitors and work colleagues in accordance with the requirements of school policies. </w:t>
      </w:r>
    </w:p>
    <w:p w:rsidR="005717FE" w:rsidRPr="00A83FA0" w:rsidRDefault="00A83FA0">
      <w:pPr>
        <w:spacing w:after="0" w:line="259" w:lineRule="auto"/>
        <w:ind w:left="0" w:firstLine="0"/>
        <w:jc w:val="left"/>
        <w:rPr>
          <w:rFonts w:ascii="Arial" w:hAnsi="Arial" w:cs="Arial"/>
        </w:rPr>
      </w:pPr>
      <w:r w:rsidRPr="00A83FA0">
        <w:rPr>
          <w:rFonts w:ascii="Arial" w:hAnsi="Arial" w:cs="Arial"/>
        </w:rPr>
        <w:t xml:space="preserve"> </w:t>
      </w:r>
    </w:p>
    <w:p w:rsidR="005717FE" w:rsidRPr="00A83FA0" w:rsidRDefault="00A83FA0">
      <w:pPr>
        <w:spacing w:after="0" w:line="259" w:lineRule="auto"/>
        <w:ind w:left="0" w:firstLine="0"/>
        <w:jc w:val="left"/>
        <w:rPr>
          <w:rFonts w:ascii="Arial" w:hAnsi="Arial" w:cs="Arial"/>
        </w:rPr>
      </w:pPr>
      <w:r w:rsidRPr="00A83FA0">
        <w:rPr>
          <w:rFonts w:ascii="Arial" w:hAnsi="Arial" w:cs="Arial"/>
        </w:rPr>
        <w:t xml:space="preserve"> </w:t>
      </w:r>
    </w:p>
    <w:p w:rsidR="005717FE" w:rsidRPr="00A83FA0" w:rsidRDefault="00A83FA0">
      <w:pPr>
        <w:spacing w:after="0" w:line="259" w:lineRule="auto"/>
        <w:ind w:left="0" w:firstLine="0"/>
        <w:jc w:val="left"/>
        <w:rPr>
          <w:rFonts w:ascii="Arial" w:hAnsi="Arial" w:cs="Arial"/>
        </w:rPr>
      </w:pPr>
      <w:r w:rsidRPr="00A83FA0">
        <w:rPr>
          <w:rFonts w:ascii="Arial" w:hAnsi="Arial" w:cs="Arial"/>
        </w:rPr>
        <w:t xml:space="preserve"> </w:t>
      </w:r>
    </w:p>
    <w:p w:rsidR="005717FE" w:rsidRPr="00A83FA0" w:rsidRDefault="00A83FA0">
      <w:pPr>
        <w:spacing w:after="0" w:line="259" w:lineRule="auto"/>
        <w:ind w:left="0" w:firstLine="0"/>
        <w:jc w:val="left"/>
        <w:rPr>
          <w:rFonts w:ascii="Arial" w:hAnsi="Arial" w:cs="Arial"/>
        </w:rPr>
      </w:pPr>
      <w:r w:rsidRPr="00A83FA0">
        <w:rPr>
          <w:rFonts w:ascii="Arial" w:hAnsi="Arial" w:cs="Arial"/>
        </w:rPr>
        <w:t xml:space="preserve"> </w:t>
      </w:r>
    </w:p>
    <w:p w:rsidR="005717FE" w:rsidRPr="00A83FA0" w:rsidRDefault="00A83FA0">
      <w:pPr>
        <w:spacing w:after="0" w:line="240" w:lineRule="auto"/>
        <w:ind w:left="0" w:firstLine="0"/>
        <w:jc w:val="left"/>
        <w:rPr>
          <w:rFonts w:ascii="Arial" w:hAnsi="Arial" w:cs="Arial"/>
        </w:rPr>
      </w:pPr>
      <w:r w:rsidRPr="00A83FA0">
        <w:rPr>
          <w:rFonts w:ascii="Arial" w:hAnsi="Arial" w:cs="Arial"/>
          <w:b/>
        </w:rPr>
        <w:t xml:space="preserve">The Job Description is subject to the changing needs of the school and other duties may be required from time to time.  It will be reviewed as part of the Performance Review Process. </w:t>
      </w:r>
    </w:p>
    <w:p w:rsidR="005717FE" w:rsidRPr="00A83FA0" w:rsidRDefault="00A83FA0">
      <w:pPr>
        <w:spacing w:after="0" w:line="259" w:lineRule="auto"/>
        <w:ind w:left="0" w:firstLine="0"/>
        <w:jc w:val="left"/>
        <w:rPr>
          <w:rFonts w:ascii="Arial" w:hAnsi="Arial" w:cs="Arial"/>
        </w:rPr>
      </w:pPr>
      <w:r w:rsidRPr="00A83FA0">
        <w:rPr>
          <w:rFonts w:ascii="Arial" w:hAnsi="Arial" w:cs="Arial"/>
          <w:b/>
        </w:rPr>
        <w:t xml:space="preserve"> </w:t>
      </w:r>
    </w:p>
    <w:p w:rsidR="005717FE" w:rsidRPr="00A83FA0" w:rsidRDefault="00A83FA0">
      <w:pPr>
        <w:spacing w:after="0" w:line="259" w:lineRule="auto"/>
        <w:ind w:left="0" w:firstLine="0"/>
        <w:jc w:val="left"/>
        <w:rPr>
          <w:rFonts w:ascii="Arial" w:hAnsi="Arial" w:cs="Arial"/>
        </w:rPr>
      </w:pPr>
      <w:r w:rsidRPr="00A83FA0">
        <w:rPr>
          <w:rFonts w:ascii="Arial" w:hAnsi="Arial" w:cs="Arial"/>
          <w:b/>
        </w:rPr>
        <w:t xml:space="preserve"> </w:t>
      </w:r>
    </w:p>
    <w:p w:rsidR="005717FE" w:rsidRPr="00A83FA0" w:rsidRDefault="00A83FA0">
      <w:pPr>
        <w:spacing w:after="0" w:line="259" w:lineRule="auto"/>
        <w:ind w:left="0" w:firstLine="0"/>
        <w:jc w:val="left"/>
        <w:rPr>
          <w:rFonts w:ascii="Arial" w:hAnsi="Arial" w:cs="Arial"/>
        </w:rPr>
      </w:pPr>
      <w:r w:rsidRPr="00A83FA0">
        <w:rPr>
          <w:rFonts w:ascii="Arial" w:hAnsi="Arial" w:cs="Arial"/>
          <w:b/>
        </w:rPr>
        <w:t xml:space="preserve"> </w:t>
      </w:r>
    </w:p>
    <w:p w:rsidR="005717FE" w:rsidRPr="00A83FA0" w:rsidRDefault="00A83FA0">
      <w:pPr>
        <w:spacing w:after="0" w:line="259" w:lineRule="auto"/>
        <w:ind w:left="0" w:firstLine="0"/>
        <w:jc w:val="left"/>
        <w:rPr>
          <w:rFonts w:ascii="Arial" w:hAnsi="Arial" w:cs="Arial"/>
        </w:rPr>
      </w:pPr>
      <w:r w:rsidRPr="00A83FA0">
        <w:rPr>
          <w:rFonts w:ascii="Arial" w:hAnsi="Arial" w:cs="Arial"/>
          <w:b/>
        </w:rPr>
        <w:t xml:space="preserve"> </w:t>
      </w:r>
    </w:p>
    <w:p w:rsidR="005717FE" w:rsidRPr="00A83FA0" w:rsidRDefault="00A83FA0">
      <w:pPr>
        <w:spacing w:after="0" w:line="259" w:lineRule="auto"/>
        <w:ind w:left="0" w:firstLine="0"/>
        <w:jc w:val="left"/>
        <w:rPr>
          <w:rFonts w:ascii="Arial" w:hAnsi="Arial" w:cs="Arial"/>
        </w:rPr>
      </w:pPr>
      <w:r w:rsidRPr="00A83FA0">
        <w:rPr>
          <w:rFonts w:ascii="Arial" w:hAnsi="Arial" w:cs="Arial"/>
          <w:b/>
        </w:rPr>
        <w:t xml:space="preserve"> </w:t>
      </w:r>
    </w:p>
    <w:p w:rsidR="005717FE" w:rsidRDefault="00A83FA0">
      <w:pPr>
        <w:spacing w:after="0" w:line="259" w:lineRule="auto"/>
        <w:ind w:left="0" w:firstLine="0"/>
        <w:jc w:val="left"/>
      </w:pPr>
      <w:r>
        <w:rPr>
          <w:b/>
        </w:rPr>
        <w:t xml:space="preserve"> </w:t>
      </w:r>
    </w:p>
    <w:p w:rsidR="005717FE" w:rsidRDefault="00A83FA0">
      <w:pPr>
        <w:spacing w:after="5860" w:line="259" w:lineRule="auto"/>
        <w:ind w:left="0" w:firstLine="0"/>
        <w:jc w:val="left"/>
      </w:pPr>
      <w:r>
        <w:rPr>
          <w:b/>
        </w:rPr>
        <w:tab/>
        <w:t xml:space="preserve"> </w:t>
      </w:r>
    </w:p>
    <w:p w:rsidR="005717FE" w:rsidRDefault="00A83FA0">
      <w:pPr>
        <w:spacing w:after="0" w:line="259" w:lineRule="auto"/>
        <w:ind w:left="0" w:firstLine="0"/>
        <w:jc w:val="left"/>
      </w:pPr>
      <w:r>
        <w:rPr>
          <w:rFonts w:ascii="Times New Roman" w:eastAsia="Times New Roman" w:hAnsi="Times New Roman" w:cs="Times New Roman"/>
          <w:sz w:val="18"/>
        </w:rPr>
        <w:t xml:space="preserve"> </w:t>
      </w:r>
    </w:p>
    <w:sectPr w:rsidR="005717FE" w:rsidSect="00A83FA0">
      <w:pgSz w:w="11906" w:h="16841"/>
      <w:pgMar w:top="851" w:right="743" w:bottom="993"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E33A6"/>
    <w:multiLevelType w:val="hybridMultilevel"/>
    <w:tmpl w:val="6EAAE5F6"/>
    <w:lvl w:ilvl="0" w:tplc="8F0EB6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760E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7007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4ECB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0A7E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EE4F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4E4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F87F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BA12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FE"/>
    <w:rsid w:val="00240B93"/>
    <w:rsid w:val="005717FE"/>
    <w:rsid w:val="00A83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F9EB"/>
  <w15:docId w15:val="{DDF46B07-89B8-4D61-BEA2-7BE6A2A6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8" w:hanging="10"/>
      <w:jc w:val="center"/>
      <w:outlineLvl w:val="0"/>
    </w:pPr>
    <w:rPr>
      <w:rFonts w:ascii="Calibri" w:eastAsia="Calibri" w:hAnsi="Calibri" w:cs="Calibri"/>
      <w:b/>
      <w:color w:val="008000"/>
      <w:sz w:val="32"/>
    </w:rPr>
  </w:style>
  <w:style w:type="paragraph" w:styleId="Heading2">
    <w:name w:val="heading 2"/>
    <w:next w:val="Normal"/>
    <w:link w:val="Heading2Char"/>
    <w:uiPriority w:val="9"/>
    <w:unhideWhenUsed/>
    <w:qFormat/>
    <w:pPr>
      <w:keepNext/>
      <w:keepLines/>
      <w:spacing w:after="15"/>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b/>
      <w:color w:val="008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Garlinge Primary School and Nursery</vt:lpstr>
    </vt:vector>
  </TitlesOfParts>
  <Company>Parkside Community Primary School</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Garlinge Primary School and Nursery</dc:title>
  <dc:subject/>
  <dc:creator>lynda</dc:creator>
  <cp:keywords/>
  <cp:lastModifiedBy>Hannah Perry</cp:lastModifiedBy>
  <cp:revision>3</cp:revision>
  <dcterms:created xsi:type="dcterms:W3CDTF">2019-01-18T11:35:00Z</dcterms:created>
  <dcterms:modified xsi:type="dcterms:W3CDTF">2019-01-25T08:26:00Z</dcterms:modified>
</cp:coreProperties>
</file>