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7" w:rsidRDefault="00800517">
      <w:pPr>
        <w:spacing w:after="0"/>
        <w:ind w:left="30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Person Specification </w:t>
      </w:r>
    </w:p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C67D7" w:rsidRDefault="00800517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8865" w:type="dxa"/>
        <w:tblInd w:w="-108" w:type="dxa"/>
        <w:tblCellMar>
          <w:top w:w="8" w:type="dxa"/>
          <w:bottom w:w="10" w:type="dxa"/>
          <w:right w:w="41" w:type="dxa"/>
        </w:tblCellMar>
        <w:tblLook w:val="04A0" w:firstRow="1" w:lastRow="0" w:firstColumn="1" w:lastColumn="0" w:noHBand="0" w:noVBand="1"/>
      </w:tblPr>
      <w:tblGrid>
        <w:gridCol w:w="1802"/>
        <w:gridCol w:w="3546"/>
        <w:gridCol w:w="466"/>
        <w:gridCol w:w="3051"/>
      </w:tblGrid>
      <w:tr w:rsidR="00DC67D7">
        <w:trPr>
          <w:trHeight w:val="586"/>
        </w:trPr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Essential 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7D7" w:rsidRDefault="0080051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Desirable </w:t>
            </w:r>
          </w:p>
        </w:tc>
      </w:tr>
      <w:tr w:rsidR="00DC67D7">
        <w:trPr>
          <w:trHeight w:val="421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C67D7" w:rsidRDefault="00800517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Qualifications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7" w:line="234" w:lineRule="auto"/>
              <w:ind w:left="467" w:hanging="358"/>
            </w:pPr>
            <w:r>
              <w:rPr>
                <w:noProof/>
              </w:rPr>
              <w:drawing>
                <wp:inline distT="0" distB="0" distL="0" distR="0">
                  <wp:extent cx="140208" cy="187452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 Good numeracy/literacy skills.  </w:t>
            </w:r>
          </w:p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274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052" name="Group 2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4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2" style="width:11.04pt;height:14.76pt;mso-position-horizontal-relative:char;mso-position-vertical-relative:line" coordsize="1402,1874">
                      <v:shape id="Picture 45" style="position:absolute;width:1402;height:1874;left:0;top:0;" filled="f">
                        <v:imagedata r:id="rId6"/>
                      </v:shape>
                      <v:rect id="Rectangle 46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826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053" name="Group 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Picture 5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3" style="width:11.04pt;height:14.76pt;mso-position-horizontal-relative:char;mso-position-vertical-relative:line" coordsize="1402,1874">
                      <v:shape id="Picture 51" style="position:absolute;width:1402;height:1874;left:0;top:0;" filled="f">
                        <v:imagedata r:id="rId6"/>
                      </v:shape>
                      <v:rect id="Rectangle 52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550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056" name="Group 2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6" style="width:11.04pt;height:14.76pt;mso-position-horizontal-relative:char;mso-position-vertical-relative:line" coordsize="1402,1874">
                      <v:shape id="Picture 59" style="position:absolute;width:1402;height:1874;left:0;top:0;" filled="f">
                        <v:imagedata r:id="rId6"/>
                      </v:shape>
                      <v:rect id="Rectangle 60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277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057" name="Group 2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Picture 6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7" style="width:11.04pt;height:14.76pt;mso-position-horizontal-relative:char;mso-position-vertical-relative:line" coordsize="1402,1874">
                      <v:shape id="Picture 67" style="position:absolute;width:1402;height:1874;left:0;top:0;" filled="f">
                        <v:imagedata r:id="rId6"/>
                      </v:shape>
                      <v:rect id="Rectangle 68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7D7" w:rsidRDefault="00800517">
            <w:pPr>
              <w:spacing w:line="245" w:lineRule="auto"/>
              <w:ind w:left="74" w:right="94"/>
            </w:pPr>
            <w:r>
              <w:rPr>
                <w:rFonts w:ascii="Arial" w:eastAsia="Arial" w:hAnsi="Arial" w:cs="Arial"/>
                <w:sz w:val="24"/>
              </w:rPr>
              <w:t xml:space="preserve">DfES Teaching Assistant induction programme NVQ 2 for Teaching Assistants or equivalent </w:t>
            </w:r>
          </w:p>
          <w:p w:rsidR="00DC67D7" w:rsidRDefault="00800517">
            <w:pPr>
              <w:spacing w:after="16" w:line="241" w:lineRule="auto"/>
              <w:ind w:left="74" w:right="25"/>
            </w:pPr>
            <w:r>
              <w:rPr>
                <w:rFonts w:ascii="Arial" w:eastAsia="Arial" w:hAnsi="Arial" w:cs="Arial"/>
                <w:sz w:val="24"/>
              </w:rPr>
              <w:t xml:space="preserve">qualifications or experience </w:t>
            </w:r>
          </w:p>
          <w:p w:rsidR="00DC67D7" w:rsidRDefault="00800517">
            <w:pPr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Training in the relevant learning strategies e.g. </w:t>
            </w:r>
          </w:p>
          <w:p w:rsidR="00DC67D7" w:rsidRDefault="00800517">
            <w:pPr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Literacy </w:t>
            </w:r>
          </w:p>
          <w:p w:rsidR="00DC67D7" w:rsidRDefault="00800517">
            <w:pPr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Appropriate training e.g. </w:t>
            </w:r>
          </w:p>
          <w:p w:rsidR="00DC67D7" w:rsidRDefault="00800517">
            <w:pPr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First Aid, safeguarding. </w:t>
            </w:r>
          </w:p>
        </w:tc>
      </w:tr>
      <w:tr w:rsidR="00DC67D7">
        <w:trPr>
          <w:trHeight w:val="113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Experience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5" w:line="236" w:lineRule="auto"/>
              <w:ind w:left="467" w:hanging="358"/>
            </w:pPr>
            <w:r>
              <w:rPr>
                <w:noProof/>
              </w:rPr>
              <w:drawing>
                <wp:inline distT="0" distB="0" distL="0" distR="0">
                  <wp:extent cx="140208" cy="187452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Experience working with children of relevant age. </w:t>
            </w:r>
          </w:p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67D7" w:rsidRDefault="00DC67D7"/>
        </w:tc>
      </w:tr>
      <w:tr w:rsidR="00DC67D7">
        <w:trPr>
          <w:trHeight w:val="423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Knowledge  and Skills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:rsidR="00DC67D7" w:rsidRDefault="00800517">
            <w:pPr>
              <w:numPr>
                <w:ilvl w:val="0"/>
                <w:numId w:val="1"/>
              </w:numPr>
              <w:spacing w:line="236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Effective use of ICT support learning </w:t>
            </w:r>
          </w:p>
          <w:p w:rsidR="00DC67D7" w:rsidRDefault="00800517">
            <w:pPr>
              <w:numPr>
                <w:ilvl w:val="0"/>
                <w:numId w:val="1"/>
              </w:numPr>
              <w:spacing w:line="238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Basic understanding of child development and learning </w:t>
            </w:r>
          </w:p>
          <w:p w:rsidR="00DC67D7" w:rsidRDefault="00800517">
            <w:pPr>
              <w:numPr>
                <w:ilvl w:val="0"/>
                <w:numId w:val="1"/>
              </w:numPr>
              <w:spacing w:line="237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Ability to </w:t>
            </w:r>
            <w:r w:rsidR="007E4D72">
              <w:rPr>
                <w:rFonts w:ascii="Arial" w:eastAsia="Arial" w:hAnsi="Arial" w:cs="Arial"/>
                <w:sz w:val="24"/>
              </w:rPr>
              <w:t>self-evaluate</w:t>
            </w:r>
            <w:r>
              <w:rPr>
                <w:rFonts w:ascii="Arial" w:eastAsia="Arial" w:hAnsi="Arial" w:cs="Arial"/>
                <w:sz w:val="24"/>
              </w:rPr>
              <w:t xml:space="preserve"> learning needs and actively seek learning activities </w:t>
            </w:r>
          </w:p>
          <w:p w:rsidR="00DC67D7" w:rsidRDefault="00800517">
            <w:pPr>
              <w:numPr>
                <w:ilvl w:val="0"/>
                <w:numId w:val="1"/>
              </w:numPr>
              <w:spacing w:line="236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Ability to relate well to children and adults </w:t>
            </w:r>
          </w:p>
          <w:p w:rsidR="00DC67D7" w:rsidRDefault="00800517">
            <w:pPr>
              <w:numPr>
                <w:ilvl w:val="0"/>
                <w:numId w:val="1"/>
              </w:numPr>
              <w:spacing w:after="5" w:line="236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Work constructively as part of a team </w:t>
            </w:r>
          </w:p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1102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224" name="Group 2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4" name="Picture 15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" name="Rectangle 155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4" style="width:11.04pt;height:14.76pt;mso-position-horizontal-relative:char;mso-position-vertical-relative:line" coordsize="1402,1874">
                      <v:shape id="Picture 154" style="position:absolute;width:1402;height:1874;left:0;top:0;" filled="f">
                        <v:imagedata r:id="rId6"/>
                      </v:shape>
                      <v:rect id="Rectangle 155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1102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225" name="Group 2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Picture 16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5" style="width:11.04pt;height:14.76pt;mso-position-horizontal-relative:char;mso-position-vertical-relative:line" coordsize="1402,1874">
                      <v:shape id="Picture 166" style="position:absolute;width:1402;height:1874;left:0;top:0;" filled="f">
                        <v:imagedata r:id="rId6"/>
                      </v:shape>
                      <v:rect id="Rectangle 167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553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226" name="Group 2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6" style="width:11.04pt;height:14.76pt;mso-position-horizontal-relative:char;mso-position-vertical-relative:line" coordsize="1402,1874">
                      <v:shape id="Picture 175" style="position:absolute;width:1402;height:1874;left:0;top:0;" filled="f">
                        <v:imagedata r:id="rId6"/>
                      </v:shape>
                      <v:rect id="Rectangle 176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7D7" w:rsidRDefault="00800517">
            <w:pPr>
              <w:spacing w:after="17"/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Understanding of relevant policies/code of practice and awareness of relevant legislation including safeguarding </w:t>
            </w:r>
          </w:p>
          <w:p w:rsidR="00DC67D7" w:rsidRDefault="00800517">
            <w:pPr>
              <w:spacing w:after="17"/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General understanding of national / foundation stage curriculum and other basic learning programmes / strategies  </w:t>
            </w:r>
          </w:p>
          <w:p w:rsidR="00DC67D7" w:rsidRDefault="00800517">
            <w:r>
              <w:rPr>
                <w:rFonts w:ascii="Arial" w:eastAsia="Arial" w:hAnsi="Arial" w:cs="Arial"/>
                <w:sz w:val="24"/>
              </w:rPr>
              <w:t xml:space="preserve">Use of other equipment technology – video, photocopier. </w:t>
            </w:r>
          </w:p>
        </w:tc>
      </w:tr>
    </w:tbl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7D7" w:rsidRDefault="00800517" w:rsidP="00774EFB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These requirements will be tested and assessed during the interview process particularly issues relating to safeguarding and promoting the welfare of pupils. </w:t>
      </w:r>
    </w:p>
    <w:sectPr w:rsidR="00DC67D7">
      <w:pgSz w:w="12240" w:h="15840"/>
      <w:pgMar w:top="1440" w:right="209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19" o:spid="_x0000_i1026" style="width:113.25pt;height:151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7D753778"/>
    <w:multiLevelType w:val="hybridMultilevel"/>
    <w:tmpl w:val="742E6F76"/>
    <w:lvl w:ilvl="0" w:tplc="8982CD10">
      <w:start w:val="1"/>
      <w:numFmt w:val="bullet"/>
      <w:lvlText w:val="•"/>
      <w:lvlPicBulletId w:val="0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A024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736C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0BB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9AC6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C426C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2F92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C56B8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E84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7"/>
    <w:rsid w:val="00774EFB"/>
    <w:rsid w:val="007E4D72"/>
    <w:rsid w:val="00800517"/>
    <w:rsid w:val="00D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BAADC21-C86F-4885-BC95-FF1C15C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gbissett</dc:creator>
  <cp:keywords/>
  <cp:lastModifiedBy>Samantha Calland</cp:lastModifiedBy>
  <cp:revision>4</cp:revision>
  <cp:lastPrinted>2018-05-22T09:21:00Z</cp:lastPrinted>
  <dcterms:created xsi:type="dcterms:W3CDTF">2017-11-09T11:14:00Z</dcterms:created>
  <dcterms:modified xsi:type="dcterms:W3CDTF">2018-10-03T08:20:00Z</dcterms:modified>
</cp:coreProperties>
</file>