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F90" w:rsidRPr="00B72864" w:rsidRDefault="00B73F90" w:rsidP="00B73F90">
      <w:pPr>
        <w:tabs>
          <w:tab w:val="left" w:pos="3960"/>
        </w:tabs>
        <w:jc w:val="center"/>
        <w:rPr>
          <w:rFonts w:ascii="Verdana" w:hAnsi="Verdana" w:cs="Arial"/>
          <w:b/>
          <w:noProof/>
          <w:color w:val="000099"/>
          <w:sz w:val="32"/>
          <w:szCs w:val="32"/>
        </w:rPr>
      </w:pPr>
      <w:r w:rsidRPr="003C4523">
        <w:rPr>
          <w:rFonts w:ascii="Verdana" w:hAnsi="Verdana" w:cs="Arial"/>
          <w:i/>
          <w:noProof/>
          <w:color w:val="000099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1F2AA41" wp14:editId="357A67D7">
            <wp:simplePos x="0" y="0"/>
            <wp:positionH relativeFrom="margin">
              <wp:posOffset>-605790</wp:posOffset>
            </wp:positionH>
            <wp:positionV relativeFrom="paragraph">
              <wp:posOffset>-335280</wp:posOffset>
            </wp:positionV>
            <wp:extent cx="969204" cy="970990"/>
            <wp:effectExtent l="0" t="0" r="2540" b="635"/>
            <wp:wrapNone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35" r="8249"/>
                    <a:stretch/>
                  </pic:blipFill>
                  <pic:spPr bwMode="auto">
                    <a:xfrm>
                      <a:off x="0" y="0"/>
                      <a:ext cx="969204" cy="970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2864">
        <w:rPr>
          <w:rFonts w:ascii="Verdana" w:hAnsi="Verdana" w:cs="Arial"/>
          <w:b/>
          <w:noProof/>
          <w:color w:val="000099"/>
          <w:sz w:val="32"/>
          <w:szCs w:val="32"/>
        </w:rPr>
        <w:t>Egerton Church of England Primary School</w:t>
      </w:r>
    </w:p>
    <w:p w:rsidR="00B73F90" w:rsidRDefault="00B73F90" w:rsidP="00B73F90">
      <w:pPr>
        <w:tabs>
          <w:tab w:val="left" w:pos="3960"/>
        </w:tabs>
        <w:jc w:val="center"/>
        <w:rPr>
          <w:rFonts w:ascii="Verdana" w:hAnsi="Verdana" w:cs="Arial"/>
          <w:i/>
          <w:noProof/>
          <w:color w:val="000099"/>
          <w:sz w:val="28"/>
          <w:szCs w:val="28"/>
        </w:rPr>
      </w:pPr>
      <w:r w:rsidRPr="00B72864">
        <w:rPr>
          <w:rFonts w:ascii="Verdana" w:hAnsi="Verdana" w:cs="Arial"/>
          <w:i/>
          <w:noProof/>
          <w:color w:val="000099"/>
          <w:sz w:val="28"/>
          <w:szCs w:val="28"/>
        </w:rPr>
        <w:t>Together, we inspire, nurture and thrive</w:t>
      </w:r>
      <w:r>
        <w:rPr>
          <w:rFonts w:ascii="Verdana" w:hAnsi="Verdana" w:cs="Arial"/>
          <w:i/>
          <w:noProof/>
          <w:color w:val="000099"/>
          <w:sz w:val="28"/>
          <w:szCs w:val="28"/>
        </w:rPr>
        <w:t>.</w:t>
      </w:r>
    </w:p>
    <w:p w:rsidR="00B73F90" w:rsidRPr="00B72864" w:rsidRDefault="00B73F90" w:rsidP="00B73F90">
      <w:pPr>
        <w:tabs>
          <w:tab w:val="left" w:pos="3960"/>
        </w:tabs>
        <w:jc w:val="center"/>
        <w:rPr>
          <w:rFonts w:ascii="Verdana" w:hAnsi="Verdana" w:cs="Arial"/>
          <w:i/>
          <w:noProof/>
          <w:color w:val="000099"/>
          <w:sz w:val="28"/>
          <w:szCs w:val="28"/>
        </w:rPr>
      </w:pPr>
    </w:p>
    <w:p w:rsidR="00B01B73" w:rsidRPr="00542814" w:rsidRDefault="00B01B73" w:rsidP="00B01B73">
      <w:pPr>
        <w:pBdr>
          <w:bottom w:val="single" w:sz="6" w:space="1" w:color="auto"/>
        </w:pBdr>
        <w:rPr>
          <w:rFonts w:ascii="Arial" w:hAnsi="Arial"/>
          <w:i/>
          <w:sz w:val="28"/>
        </w:rPr>
      </w:pPr>
      <w:r w:rsidRPr="00542814">
        <w:rPr>
          <w:rFonts w:ascii="Arial" w:hAnsi="Arial"/>
          <w:b/>
          <w:sz w:val="28"/>
        </w:rPr>
        <w:t>Job Description</w:t>
      </w:r>
      <w:r w:rsidRPr="00542814">
        <w:rPr>
          <w:rFonts w:ascii="Arial" w:hAnsi="Arial"/>
          <w:sz w:val="28"/>
        </w:rPr>
        <w:t xml:space="preserve">:   Teaching Assistant </w:t>
      </w:r>
    </w:p>
    <w:p w:rsidR="00B01B73" w:rsidRDefault="00B01B73" w:rsidP="00B01B73">
      <w:pPr>
        <w:rPr>
          <w:sz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6685"/>
      </w:tblGrid>
      <w:tr w:rsidR="00B01B73" w:rsidTr="00542814">
        <w:tc>
          <w:tcPr>
            <w:tcW w:w="2943" w:type="dxa"/>
          </w:tcPr>
          <w:p w:rsidR="00B01B73" w:rsidRDefault="00B01B73" w:rsidP="00542814">
            <w:pPr>
              <w:spacing w:before="120"/>
              <w:rPr>
                <w:rFonts w:ascii="Arial" w:hAnsi="Arial"/>
                <w:b/>
                <w:color w:val="000000"/>
                <w:sz w:val="28"/>
              </w:rPr>
            </w:pPr>
            <w:r>
              <w:rPr>
                <w:rFonts w:ascii="Arial" w:hAnsi="Arial"/>
                <w:b/>
                <w:color w:val="000000"/>
                <w:sz w:val="28"/>
              </w:rPr>
              <w:t>School:</w:t>
            </w:r>
          </w:p>
        </w:tc>
        <w:tc>
          <w:tcPr>
            <w:tcW w:w="6685" w:type="dxa"/>
          </w:tcPr>
          <w:p w:rsidR="00B01B73" w:rsidRDefault="00B01B73" w:rsidP="00542814">
            <w:pPr>
              <w:spacing w:before="120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Egerton Church of England Primary School</w:t>
            </w:r>
          </w:p>
        </w:tc>
      </w:tr>
      <w:tr w:rsidR="00B01B73" w:rsidTr="00542814">
        <w:tc>
          <w:tcPr>
            <w:tcW w:w="2943" w:type="dxa"/>
          </w:tcPr>
          <w:p w:rsidR="00B01B73" w:rsidRDefault="00B01B73" w:rsidP="00542814">
            <w:pPr>
              <w:spacing w:before="120"/>
              <w:rPr>
                <w:rFonts w:ascii="Arial" w:hAnsi="Arial"/>
                <w:b/>
                <w:color w:val="000000"/>
                <w:sz w:val="28"/>
              </w:rPr>
            </w:pPr>
            <w:r>
              <w:rPr>
                <w:rFonts w:ascii="Arial" w:hAnsi="Arial"/>
                <w:b/>
                <w:color w:val="000000"/>
                <w:sz w:val="28"/>
              </w:rPr>
              <w:t>Grade:</w:t>
            </w:r>
          </w:p>
        </w:tc>
        <w:tc>
          <w:tcPr>
            <w:tcW w:w="6685" w:type="dxa"/>
          </w:tcPr>
          <w:p w:rsidR="00B01B73" w:rsidRDefault="00B01B73" w:rsidP="00542814">
            <w:pPr>
              <w:spacing w:before="120"/>
              <w:rPr>
                <w:rFonts w:ascii="Arial" w:hAnsi="Arial"/>
                <w:b/>
                <w:color w:val="000000"/>
                <w:sz w:val="24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b/>
                    <w:color w:val="000000"/>
                    <w:sz w:val="24"/>
                  </w:rPr>
                  <w:t>Kent</w:t>
                </w:r>
              </w:smartTag>
              <w:r>
                <w:rPr>
                  <w:rFonts w:ascii="Arial" w:hAnsi="Arial"/>
                  <w:b/>
                  <w:color w:val="000000"/>
                  <w:sz w:val="24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  <w:b/>
                    <w:color w:val="000000"/>
                    <w:sz w:val="24"/>
                  </w:rPr>
                  <w:t>Range</w:t>
                </w:r>
              </w:smartTag>
            </w:smartTag>
            <w:r>
              <w:rPr>
                <w:rFonts w:ascii="Arial" w:hAnsi="Arial"/>
                <w:b/>
                <w:color w:val="000000"/>
                <w:sz w:val="24"/>
              </w:rPr>
              <w:t xml:space="preserve"> 3</w:t>
            </w:r>
          </w:p>
        </w:tc>
      </w:tr>
      <w:tr w:rsidR="00B01B73" w:rsidTr="00542814">
        <w:tc>
          <w:tcPr>
            <w:tcW w:w="2943" w:type="dxa"/>
          </w:tcPr>
          <w:p w:rsidR="00B01B73" w:rsidRDefault="00B01B73" w:rsidP="00542814">
            <w:pPr>
              <w:spacing w:before="120"/>
              <w:rPr>
                <w:rFonts w:ascii="Arial" w:hAnsi="Arial"/>
                <w:b/>
                <w:color w:val="000000"/>
                <w:sz w:val="28"/>
              </w:rPr>
            </w:pPr>
            <w:r>
              <w:rPr>
                <w:rFonts w:ascii="Arial" w:hAnsi="Arial"/>
                <w:b/>
                <w:color w:val="000000"/>
                <w:sz w:val="28"/>
              </w:rPr>
              <w:t>Responsible to:</w:t>
            </w:r>
          </w:p>
        </w:tc>
        <w:tc>
          <w:tcPr>
            <w:tcW w:w="6685" w:type="dxa"/>
          </w:tcPr>
          <w:p w:rsidR="00B01B73" w:rsidRDefault="00714546" w:rsidP="00542814">
            <w:pPr>
              <w:spacing w:before="120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Class Teacher and Headteacher</w:t>
            </w:r>
          </w:p>
        </w:tc>
      </w:tr>
    </w:tbl>
    <w:p w:rsidR="00B01B73" w:rsidRDefault="00B01B73" w:rsidP="00B01B73">
      <w:pPr>
        <w:rPr>
          <w:rFonts w:ascii="Arial" w:hAnsi="Arial"/>
          <w:color w:val="000000"/>
          <w:sz w:val="22"/>
        </w:rPr>
      </w:pPr>
    </w:p>
    <w:p w:rsidR="00B01B73" w:rsidRDefault="00B01B73" w:rsidP="00B01B73">
      <w:pPr>
        <w:rPr>
          <w:rFonts w:ascii="Arial" w:hAnsi="Arial"/>
          <w:color w:val="000000"/>
          <w:sz w:val="22"/>
        </w:rPr>
      </w:pPr>
    </w:p>
    <w:p w:rsidR="00B01B73" w:rsidRDefault="00B01B73" w:rsidP="00171C80">
      <w:pPr>
        <w:spacing w:before="60" w:after="60"/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>Purpose of the Job:</w:t>
      </w:r>
    </w:p>
    <w:p w:rsidR="00B01B73" w:rsidRDefault="00B01B73" w:rsidP="00171C80">
      <w:pPr>
        <w:spacing w:before="60" w:after="60"/>
        <w:jc w:val="both"/>
        <w:rPr>
          <w:rFonts w:ascii="Arial" w:hAnsi="Arial"/>
          <w:sz w:val="22"/>
        </w:rPr>
      </w:pPr>
    </w:p>
    <w:p w:rsidR="00AB12A3" w:rsidRDefault="00AB12A3" w:rsidP="00171C80">
      <w:pPr>
        <w:pStyle w:val="Default"/>
        <w:spacing w:before="60" w:after="60"/>
      </w:pPr>
      <w:r>
        <w:t xml:space="preserve">To work with teachers </w:t>
      </w:r>
      <w:r w:rsidR="00B01B73" w:rsidRPr="007F69C8">
        <w:t>to support teaching and learning</w:t>
      </w:r>
      <w:r>
        <w:t xml:space="preserve"> </w:t>
      </w:r>
      <w:r w:rsidRPr="00AB12A3">
        <w:t>enabl</w:t>
      </w:r>
      <w:r>
        <w:t>ing</w:t>
      </w:r>
      <w:r w:rsidRPr="00AB12A3">
        <w:t xml:space="preserve"> the teacher to implement the curriculum and respond to </w:t>
      </w:r>
      <w:r>
        <w:t>all p</w:t>
      </w:r>
      <w:r w:rsidRPr="00AB12A3">
        <w:t>upils</w:t>
      </w:r>
      <w:r>
        <w:t>’</w:t>
      </w:r>
      <w:r w:rsidRPr="00AB12A3">
        <w:t xml:space="preserve"> needs.</w:t>
      </w:r>
    </w:p>
    <w:p w:rsidR="00B01B73" w:rsidRPr="00AB12A3" w:rsidRDefault="00AB12A3" w:rsidP="00171C80">
      <w:pPr>
        <w:pStyle w:val="Default"/>
        <w:spacing w:before="60" w:after="60"/>
      </w:pPr>
      <w:r>
        <w:t xml:space="preserve">To provide </w:t>
      </w:r>
      <w:r w:rsidR="00B01B73" w:rsidRPr="007F69C8">
        <w:t xml:space="preserve">general and specific assistance to </w:t>
      </w:r>
      <w:r>
        <w:t xml:space="preserve">all </w:t>
      </w:r>
      <w:r w:rsidR="00B01B73" w:rsidRPr="007F69C8">
        <w:t>pupils and staff under the direction, guidance and direct superv</w:t>
      </w:r>
      <w:r>
        <w:t>ision of the classroom teacher.</w:t>
      </w:r>
    </w:p>
    <w:p w:rsidR="00B01B73" w:rsidRDefault="00B01B73" w:rsidP="00171C80">
      <w:pPr>
        <w:spacing w:before="60" w:after="60"/>
        <w:jc w:val="both"/>
        <w:rPr>
          <w:rFonts w:ascii="Arial" w:hAnsi="Arial"/>
          <w:sz w:val="22"/>
        </w:rPr>
      </w:pPr>
    </w:p>
    <w:p w:rsidR="00B01B73" w:rsidRDefault="00B01B73" w:rsidP="00B73F90">
      <w:pPr>
        <w:spacing w:after="120"/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>Key duties and responsibilities:</w:t>
      </w:r>
    </w:p>
    <w:p w:rsidR="00714546" w:rsidRPr="00714546" w:rsidRDefault="00AB12A3" w:rsidP="00B73F90">
      <w:pPr>
        <w:pStyle w:val="Default"/>
        <w:numPr>
          <w:ilvl w:val="0"/>
          <w:numId w:val="5"/>
        </w:numPr>
        <w:spacing w:after="120"/>
        <w:ind w:left="426" w:hanging="426"/>
      </w:pPr>
      <w:r w:rsidRPr="00714546">
        <w:t xml:space="preserve">Provide pupils with the level and type of support specified by the teacher, whilst at the same time promoting </w:t>
      </w:r>
      <w:r w:rsidR="00506373">
        <w:t xml:space="preserve">inclusion of all pupils </w:t>
      </w:r>
      <w:r w:rsidRPr="00714546">
        <w:t>and encouraging the</w:t>
      </w:r>
      <w:r w:rsidR="00506373">
        <w:t xml:space="preserve"> pupils towards independence and a</w:t>
      </w:r>
      <w:r w:rsidRPr="00714546">
        <w:t>ccepting responsibility for their own behaviour</w:t>
      </w:r>
      <w:r w:rsidR="00506373">
        <w:t>.</w:t>
      </w:r>
    </w:p>
    <w:p w:rsidR="00714546" w:rsidRPr="00714546" w:rsidRDefault="00DF3FD3" w:rsidP="00B73F90">
      <w:pPr>
        <w:pStyle w:val="Default"/>
        <w:numPr>
          <w:ilvl w:val="0"/>
          <w:numId w:val="5"/>
        </w:numPr>
        <w:spacing w:after="120"/>
        <w:ind w:left="426" w:hanging="426"/>
      </w:pPr>
      <w:r w:rsidRPr="00714546">
        <w:t>Support pupils to understand instructions</w:t>
      </w:r>
      <w:r w:rsidR="00506373">
        <w:t>.</w:t>
      </w:r>
      <w:r w:rsidRPr="00714546">
        <w:t xml:space="preserve"> </w:t>
      </w:r>
    </w:p>
    <w:p w:rsidR="00AB12A3" w:rsidRPr="00714546" w:rsidRDefault="00AB12A3" w:rsidP="00B73F90">
      <w:pPr>
        <w:pStyle w:val="Default"/>
        <w:numPr>
          <w:ilvl w:val="0"/>
          <w:numId w:val="5"/>
        </w:numPr>
        <w:spacing w:after="120"/>
        <w:ind w:left="426" w:hanging="426"/>
      </w:pPr>
      <w:r w:rsidRPr="00714546">
        <w:t>Establish a good relationship with pupils by using language and other communication skills that the pupils can understand and engage with.</w:t>
      </w:r>
    </w:p>
    <w:p w:rsidR="00AB12A3" w:rsidRPr="00714546" w:rsidRDefault="00AB12A3" w:rsidP="00B73F90">
      <w:pPr>
        <w:numPr>
          <w:ilvl w:val="0"/>
          <w:numId w:val="5"/>
        </w:numPr>
        <w:spacing w:after="120"/>
        <w:ind w:left="426" w:hanging="426"/>
        <w:contextualSpacing/>
        <w:rPr>
          <w:rFonts w:ascii="Arial" w:hAnsi="Arial" w:cs="Arial"/>
          <w:sz w:val="24"/>
          <w:szCs w:val="24"/>
        </w:rPr>
      </w:pPr>
      <w:r w:rsidRPr="00714546">
        <w:rPr>
          <w:rFonts w:ascii="Arial" w:hAnsi="Arial" w:cs="Arial"/>
          <w:sz w:val="24"/>
          <w:szCs w:val="24"/>
        </w:rPr>
        <w:t>Encourage pupils to interact with each other in an appropriate and acceptable manner.</w:t>
      </w:r>
    </w:p>
    <w:p w:rsidR="00AB12A3" w:rsidRPr="00714546" w:rsidRDefault="00AB12A3" w:rsidP="00B73F90">
      <w:pPr>
        <w:numPr>
          <w:ilvl w:val="0"/>
          <w:numId w:val="5"/>
        </w:numPr>
        <w:spacing w:after="120"/>
        <w:ind w:left="426" w:hanging="426"/>
        <w:contextualSpacing/>
        <w:rPr>
          <w:rFonts w:ascii="Arial" w:hAnsi="Arial" w:cs="Arial"/>
          <w:sz w:val="24"/>
          <w:szCs w:val="24"/>
        </w:rPr>
      </w:pPr>
      <w:r w:rsidRPr="00714546">
        <w:rPr>
          <w:rFonts w:ascii="Arial" w:hAnsi="Arial" w:cs="Arial"/>
          <w:sz w:val="24"/>
          <w:szCs w:val="24"/>
        </w:rPr>
        <w:t xml:space="preserve">Promote positive pupil </w:t>
      </w:r>
      <w:proofErr w:type="spellStart"/>
      <w:r w:rsidRPr="00714546">
        <w:rPr>
          <w:rFonts w:ascii="Arial" w:hAnsi="Arial" w:cs="Arial"/>
          <w:sz w:val="24"/>
          <w:szCs w:val="24"/>
        </w:rPr>
        <w:t>behaviour</w:t>
      </w:r>
      <w:proofErr w:type="spellEnd"/>
      <w:r w:rsidRPr="00714546">
        <w:rPr>
          <w:rFonts w:ascii="Arial" w:hAnsi="Arial" w:cs="Arial"/>
          <w:sz w:val="24"/>
          <w:szCs w:val="24"/>
        </w:rPr>
        <w:t xml:space="preserve"> in line with school policies by the use of praise and encouragement.</w:t>
      </w:r>
    </w:p>
    <w:p w:rsidR="00DF3FD3" w:rsidRPr="00714546" w:rsidRDefault="00DF3FD3" w:rsidP="00B73F90">
      <w:pPr>
        <w:numPr>
          <w:ilvl w:val="0"/>
          <w:numId w:val="5"/>
        </w:numPr>
        <w:spacing w:after="120"/>
        <w:ind w:left="426" w:hanging="426"/>
        <w:contextualSpacing/>
        <w:rPr>
          <w:rFonts w:ascii="Arial" w:hAnsi="Arial" w:cs="Arial"/>
          <w:sz w:val="24"/>
          <w:szCs w:val="24"/>
        </w:rPr>
      </w:pPr>
      <w:r w:rsidRPr="00714546">
        <w:rPr>
          <w:rFonts w:ascii="Arial" w:hAnsi="Arial" w:cs="Arial"/>
          <w:sz w:val="24"/>
          <w:szCs w:val="24"/>
        </w:rPr>
        <w:t>Support pupils</w:t>
      </w:r>
      <w:r w:rsidR="00506373">
        <w:rPr>
          <w:rFonts w:ascii="Arial" w:hAnsi="Arial" w:cs="Arial"/>
          <w:sz w:val="24"/>
          <w:szCs w:val="24"/>
        </w:rPr>
        <w:t xml:space="preserve">’ </w:t>
      </w:r>
      <w:r w:rsidRPr="00714546">
        <w:rPr>
          <w:rFonts w:ascii="Arial" w:hAnsi="Arial" w:cs="Arial"/>
          <w:sz w:val="24"/>
          <w:szCs w:val="24"/>
        </w:rPr>
        <w:t>social and emotional well-being, reporting problems to the teacher as appropriate</w:t>
      </w:r>
      <w:r w:rsidR="00506373">
        <w:rPr>
          <w:rFonts w:ascii="Arial" w:hAnsi="Arial" w:cs="Arial"/>
          <w:sz w:val="24"/>
          <w:szCs w:val="24"/>
        </w:rPr>
        <w:t>.</w:t>
      </w:r>
    </w:p>
    <w:p w:rsidR="00714546" w:rsidRPr="00714546" w:rsidRDefault="00714546" w:rsidP="00B73F90">
      <w:pPr>
        <w:pStyle w:val="Default"/>
        <w:numPr>
          <w:ilvl w:val="0"/>
          <w:numId w:val="5"/>
        </w:numPr>
        <w:spacing w:after="120"/>
        <w:ind w:left="426" w:hanging="426"/>
      </w:pPr>
      <w:r w:rsidRPr="00714546">
        <w:t>Support children’s learning t</w:t>
      </w:r>
      <w:r w:rsidR="00506373">
        <w:t>hrough play.</w:t>
      </w:r>
    </w:p>
    <w:p w:rsidR="00AB12A3" w:rsidRPr="00714546" w:rsidRDefault="00AB12A3" w:rsidP="00B73F90">
      <w:pPr>
        <w:numPr>
          <w:ilvl w:val="0"/>
          <w:numId w:val="5"/>
        </w:numPr>
        <w:spacing w:after="120"/>
        <w:ind w:left="425" w:hanging="425"/>
        <w:rPr>
          <w:rFonts w:ascii="Arial" w:hAnsi="Arial" w:cs="Arial"/>
          <w:sz w:val="24"/>
          <w:szCs w:val="24"/>
        </w:rPr>
      </w:pPr>
      <w:r w:rsidRPr="00714546">
        <w:rPr>
          <w:rFonts w:ascii="Arial" w:hAnsi="Arial" w:cs="Arial"/>
          <w:sz w:val="24"/>
          <w:szCs w:val="24"/>
        </w:rPr>
        <w:t>Set a good example in terms of dress, punctuality and attendance.</w:t>
      </w:r>
    </w:p>
    <w:p w:rsidR="00AB12A3" w:rsidRPr="00714546" w:rsidRDefault="00AB12A3" w:rsidP="00B73F90">
      <w:pPr>
        <w:numPr>
          <w:ilvl w:val="0"/>
          <w:numId w:val="5"/>
        </w:numPr>
        <w:spacing w:after="120"/>
        <w:ind w:left="425" w:hanging="425"/>
        <w:rPr>
          <w:rFonts w:ascii="Arial" w:hAnsi="Arial" w:cs="Arial"/>
          <w:sz w:val="24"/>
          <w:szCs w:val="24"/>
        </w:rPr>
      </w:pPr>
      <w:r w:rsidRPr="00714546">
        <w:rPr>
          <w:rFonts w:ascii="Arial" w:hAnsi="Arial" w:cs="Arial"/>
          <w:sz w:val="24"/>
          <w:szCs w:val="24"/>
        </w:rPr>
        <w:t>Set high standards and expectations in te</w:t>
      </w:r>
      <w:r w:rsidR="00506373">
        <w:rPr>
          <w:rFonts w:ascii="Arial" w:hAnsi="Arial" w:cs="Arial"/>
          <w:sz w:val="24"/>
          <w:szCs w:val="24"/>
        </w:rPr>
        <w:t xml:space="preserve">rms of work ethic and </w:t>
      </w:r>
      <w:proofErr w:type="spellStart"/>
      <w:r w:rsidR="00506373">
        <w:rPr>
          <w:rFonts w:ascii="Arial" w:hAnsi="Arial" w:cs="Arial"/>
          <w:sz w:val="24"/>
          <w:szCs w:val="24"/>
        </w:rPr>
        <w:t>behaviour</w:t>
      </w:r>
      <w:proofErr w:type="spellEnd"/>
      <w:r w:rsidR="00506373">
        <w:rPr>
          <w:rFonts w:ascii="Arial" w:hAnsi="Arial" w:cs="Arial"/>
          <w:sz w:val="24"/>
          <w:szCs w:val="24"/>
        </w:rPr>
        <w:t>.</w:t>
      </w:r>
    </w:p>
    <w:p w:rsidR="00AB12A3" w:rsidRPr="00714546" w:rsidRDefault="00AB12A3" w:rsidP="00B73F90">
      <w:pPr>
        <w:numPr>
          <w:ilvl w:val="0"/>
          <w:numId w:val="5"/>
        </w:numPr>
        <w:spacing w:after="120"/>
        <w:ind w:left="425" w:hanging="425"/>
        <w:rPr>
          <w:rFonts w:ascii="Arial" w:hAnsi="Arial" w:cs="Arial"/>
          <w:sz w:val="24"/>
          <w:szCs w:val="24"/>
        </w:rPr>
      </w:pPr>
      <w:r w:rsidRPr="00714546">
        <w:rPr>
          <w:rFonts w:ascii="Arial" w:hAnsi="Arial" w:cs="Arial"/>
          <w:sz w:val="24"/>
          <w:szCs w:val="24"/>
        </w:rPr>
        <w:t xml:space="preserve">To implement, supervise and support agreed learning activities/intervention </w:t>
      </w:r>
      <w:proofErr w:type="spellStart"/>
      <w:r w:rsidRPr="00714546">
        <w:rPr>
          <w:rFonts w:ascii="Arial" w:hAnsi="Arial" w:cs="Arial"/>
          <w:sz w:val="24"/>
          <w:szCs w:val="24"/>
        </w:rPr>
        <w:t>programmes</w:t>
      </w:r>
      <w:proofErr w:type="spellEnd"/>
      <w:r w:rsidRPr="00714546">
        <w:rPr>
          <w:rFonts w:ascii="Arial" w:hAnsi="Arial" w:cs="Arial"/>
          <w:sz w:val="24"/>
          <w:szCs w:val="24"/>
        </w:rPr>
        <w:t>, adjusting activities according to pupils’ responses/needs under the direction of the teacher.</w:t>
      </w:r>
    </w:p>
    <w:p w:rsidR="00AB12A3" w:rsidRPr="00714546" w:rsidRDefault="00AB12A3" w:rsidP="00B73F90">
      <w:pPr>
        <w:numPr>
          <w:ilvl w:val="0"/>
          <w:numId w:val="5"/>
        </w:numPr>
        <w:spacing w:after="120"/>
        <w:ind w:left="425" w:hanging="425"/>
        <w:rPr>
          <w:rFonts w:ascii="Arial" w:hAnsi="Arial" w:cs="Arial"/>
          <w:sz w:val="24"/>
          <w:szCs w:val="24"/>
        </w:rPr>
      </w:pPr>
      <w:r w:rsidRPr="00714546">
        <w:rPr>
          <w:rFonts w:ascii="Arial" w:hAnsi="Arial" w:cs="Arial"/>
          <w:sz w:val="24"/>
          <w:szCs w:val="24"/>
        </w:rPr>
        <w:t>To provide, through oral and/or written communication, feedback in relation to progress and achievement of individual children, as directed by the teacher.</w:t>
      </w:r>
    </w:p>
    <w:p w:rsidR="00714546" w:rsidRPr="00714546" w:rsidRDefault="00AB12A3" w:rsidP="00B73F90">
      <w:pPr>
        <w:numPr>
          <w:ilvl w:val="0"/>
          <w:numId w:val="5"/>
        </w:numPr>
        <w:spacing w:after="120"/>
        <w:ind w:left="425" w:hanging="425"/>
        <w:rPr>
          <w:rFonts w:ascii="Arial" w:hAnsi="Arial" w:cs="Arial"/>
          <w:sz w:val="24"/>
          <w:szCs w:val="24"/>
        </w:rPr>
      </w:pPr>
      <w:r w:rsidRPr="00714546">
        <w:rPr>
          <w:rFonts w:ascii="Arial" w:hAnsi="Arial" w:cs="Arial"/>
          <w:sz w:val="24"/>
          <w:szCs w:val="24"/>
        </w:rPr>
        <w:t xml:space="preserve">To undertake playground and dinner hall supervision, engaging with the </w:t>
      </w:r>
      <w:r w:rsidR="0038241A">
        <w:rPr>
          <w:rFonts w:ascii="Arial" w:hAnsi="Arial" w:cs="Arial"/>
          <w:sz w:val="24"/>
          <w:szCs w:val="24"/>
        </w:rPr>
        <w:t>pupils</w:t>
      </w:r>
      <w:r w:rsidR="005B204B">
        <w:rPr>
          <w:rFonts w:ascii="Arial" w:hAnsi="Arial" w:cs="Arial"/>
          <w:sz w:val="24"/>
          <w:szCs w:val="24"/>
        </w:rPr>
        <w:t xml:space="preserve"> during the mid-morning and lunchtime </w:t>
      </w:r>
      <w:r w:rsidRPr="00714546">
        <w:rPr>
          <w:rFonts w:ascii="Arial" w:hAnsi="Arial" w:cs="Arial"/>
          <w:sz w:val="24"/>
          <w:szCs w:val="24"/>
        </w:rPr>
        <w:t>breaks according to an agre</w:t>
      </w:r>
      <w:r w:rsidR="00171C80">
        <w:rPr>
          <w:rFonts w:ascii="Arial" w:hAnsi="Arial" w:cs="Arial"/>
          <w:sz w:val="24"/>
          <w:szCs w:val="24"/>
        </w:rPr>
        <w:t xml:space="preserve">ed </w:t>
      </w:r>
      <w:proofErr w:type="spellStart"/>
      <w:r w:rsidR="00171C80">
        <w:rPr>
          <w:rFonts w:ascii="Arial" w:hAnsi="Arial" w:cs="Arial"/>
          <w:sz w:val="24"/>
          <w:szCs w:val="24"/>
        </w:rPr>
        <w:t>rota</w:t>
      </w:r>
      <w:proofErr w:type="spellEnd"/>
      <w:r w:rsidR="00171C80">
        <w:rPr>
          <w:rFonts w:ascii="Arial" w:hAnsi="Arial" w:cs="Arial"/>
          <w:sz w:val="24"/>
          <w:szCs w:val="24"/>
        </w:rPr>
        <w:t xml:space="preserve"> and to deal with poor </w:t>
      </w:r>
      <w:proofErr w:type="spellStart"/>
      <w:r w:rsidR="0038241A">
        <w:rPr>
          <w:rFonts w:ascii="Arial" w:hAnsi="Arial" w:cs="Arial"/>
          <w:sz w:val="24"/>
          <w:szCs w:val="24"/>
        </w:rPr>
        <w:t>behaviour</w:t>
      </w:r>
      <w:proofErr w:type="spellEnd"/>
      <w:r w:rsidRPr="00714546">
        <w:rPr>
          <w:rFonts w:ascii="Arial" w:hAnsi="Arial" w:cs="Arial"/>
          <w:sz w:val="24"/>
          <w:szCs w:val="24"/>
        </w:rPr>
        <w:t>, where necessary, report</w:t>
      </w:r>
      <w:r w:rsidR="0038241A">
        <w:rPr>
          <w:rFonts w:ascii="Arial" w:hAnsi="Arial" w:cs="Arial"/>
          <w:sz w:val="24"/>
          <w:szCs w:val="24"/>
        </w:rPr>
        <w:t>ing</w:t>
      </w:r>
      <w:r w:rsidRPr="00714546">
        <w:rPr>
          <w:rFonts w:ascii="Arial" w:hAnsi="Arial" w:cs="Arial"/>
          <w:sz w:val="24"/>
          <w:szCs w:val="24"/>
        </w:rPr>
        <w:t xml:space="preserve"> difficulties to a member of the teaching staff and logging major incidents according to the school’s </w:t>
      </w:r>
      <w:proofErr w:type="spellStart"/>
      <w:r w:rsidRPr="00714546">
        <w:rPr>
          <w:rFonts w:ascii="Arial" w:hAnsi="Arial" w:cs="Arial"/>
          <w:sz w:val="24"/>
          <w:szCs w:val="24"/>
        </w:rPr>
        <w:t>behavio</w:t>
      </w:r>
      <w:r w:rsidR="005B204B">
        <w:rPr>
          <w:rFonts w:ascii="Arial" w:hAnsi="Arial" w:cs="Arial"/>
          <w:sz w:val="24"/>
          <w:szCs w:val="24"/>
        </w:rPr>
        <w:t>u</w:t>
      </w:r>
      <w:r w:rsidRPr="00714546">
        <w:rPr>
          <w:rFonts w:ascii="Arial" w:hAnsi="Arial" w:cs="Arial"/>
          <w:sz w:val="24"/>
          <w:szCs w:val="24"/>
        </w:rPr>
        <w:t>r</w:t>
      </w:r>
      <w:proofErr w:type="spellEnd"/>
      <w:r w:rsidRPr="00714546">
        <w:rPr>
          <w:rFonts w:ascii="Arial" w:hAnsi="Arial" w:cs="Arial"/>
          <w:sz w:val="24"/>
          <w:szCs w:val="24"/>
        </w:rPr>
        <w:t xml:space="preserve"> policy.  </w:t>
      </w:r>
    </w:p>
    <w:p w:rsidR="00AB12A3" w:rsidRPr="00714546" w:rsidRDefault="00AB12A3" w:rsidP="00B73F90">
      <w:pPr>
        <w:numPr>
          <w:ilvl w:val="0"/>
          <w:numId w:val="5"/>
        </w:numPr>
        <w:spacing w:after="120"/>
        <w:ind w:left="425" w:hanging="425"/>
        <w:rPr>
          <w:rFonts w:ascii="Arial" w:hAnsi="Arial" w:cs="Arial"/>
          <w:sz w:val="24"/>
          <w:szCs w:val="24"/>
        </w:rPr>
      </w:pPr>
      <w:r w:rsidRPr="00714546">
        <w:rPr>
          <w:rFonts w:ascii="Arial" w:hAnsi="Arial" w:cs="Arial"/>
          <w:sz w:val="24"/>
          <w:szCs w:val="24"/>
        </w:rPr>
        <w:lastRenderedPageBreak/>
        <w:t xml:space="preserve">Work under the direction of the </w:t>
      </w:r>
      <w:r w:rsidR="00171C80">
        <w:rPr>
          <w:rFonts w:ascii="Arial" w:hAnsi="Arial" w:cs="Arial"/>
          <w:sz w:val="24"/>
          <w:szCs w:val="24"/>
        </w:rPr>
        <w:t xml:space="preserve">teacher to prepare and </w:t>
      </w:r>
      <w:proofErr w:type="spellStart"/>
      <w:r w:rsidR="00171C80">
        <w:rPr>
          <w:rFonts w:ascii="Arial" w:hAnsi="Arial" w:cs="Arial"/>
          <w:sz w:val="24"/>
          <w:szCs w:val="24"/>
        </w:rPr>
        <w:t>organise</w:t>
      </w:r>
      <w:proofErr w:type="spellEnd"/>
      <w:r w:rsidR="00171C80">
        <w:rPr>
          <w:rFonts w:ascii="Arial" w:hAnsi="Arial" w:cs="Arial"/>
          <w:sz w:val="24"/>
          <w:szCs w:val="24"/>
        </w:rPr>
        <w:t xml:space="preserve"> </w:t>
      </w:r>
      <w:r w:rsidR="00714546" w:rsidRPr="00714546">
        <w:rPr>
          <w:rFonts w:ascii="Arial" w:hAnsi="Arial" w:cs="Arial"/>
          <w:sz w:val="24"/>
          <w:szCs w:val="24"/>
        </w:rPr>
        <w:t xml:space="preserve">resources and </w:t>
      </w:r>
      <w:r w:rsidRPr="00714546">
        <w:rPr>
          <w:rFonts w:ascii="Arial" w:hAnsi="Arial" w:cs="Arial"/>
          <w:sz w:val="24"/>
          <w:szCs w:val="24"/>
        </w:rPr>
        <w:t xml:space="preserve">an </w:t>
      </w:r>
      <w:r w:rsidR="00714546" w:rsidRPr="00714546">
        <w:rPr>
          <w:rFonts w:ascii="Arial" w:hAnsi="Arial" w:cs="Arial"/>
          <w:sz w:val="24"/>
          <w:szCs w:val="24"/>
        </w:rPr>
        <w:t xml:space="preserve">effective learning environment including photocopying, filing and the display and presentation of pupils work and contribute to maintaining a safe environment. </w:t>
      </w:r>
    </w:p>
    <w:p w:rsidR="00171C80" w:rsidRDefault="00AB12A3" w:rsidP="00B73F90">
      <w:pPr>
        <w:numPr>
          <w:ilvl w:val="0"/>
          <w:numId w:val="5"/>
        </w:numPr>
        <w:spacing w:after="120"/>
        <w:ind w:left="426" w:hanging="426"/>
        <w:rPr>
          <w:rFonts w:ascii="Arial" w:hAnsi="Arial" w:cs="Arial"/>
          <w:sz w:val="24"/>
          <w:szCs w:val="24"/>
        </w:rPr>
      </w:pPr>
      <w:r w:rsidRPr="00714546">
        <w:rPr>
          <w:rFonts w:ascii="Arial" w:hAnsi="Arial" w:cs="Arial"/>
          <w:sz w:val="24"/>
          <w:szCs w:val="24"/>
        </w:rPr>
        <w:t xml:space="preserve">To prepare work and activities in advance of the lesson (within employed hours) so that all pupils are able to participate safely and effectively during the planned activities. </w:t>
      </w:r>
    </w:p>
    <w:p w:rsidR="00AB12A3" w:rsidRPr="00171C80" w:rsidRDefault="00171C80" w:rsidP="00B73F90">
      <w:pPr>
        <w:numPr>
          <w:ilvl w:val="0"/>
          <w:numId w:val="5"/>
        </w:numPr>
        <w:spacing w:after="120"/>
        <w:ind w:left="426" w:hanging="426"/>
        <w:rPr>
          <w:rFonts w:ascii="Arial" w:hAnsi="Arial" w:cs="Arial"/>
          <w:sz w:val="24"/>
          <w:szCs w:val="24"/>
        </w:rPr>
      </w:pPr>
      <w:r w:rsidRPr="00714546">
        <w:rPr>
          <w:rFonts w:ascii="Arial" w:hAnsi="Arial" w:cs="Arial"/>
          <w:sz w:val="24"/>
          <w:szCs w:val="24"/>
        </w:rPr>
        <w:t>To support the use of ICT in learning activities and develop pupils’ competence and independence in its use.</w:t>
      </w:r>
      <w:r w:rsidR="00AB12A3" w:rsidRPr="00171C80">
        <w:rPr>
          <w:rFonts w:ascii="Arial" w:hAnsi="Arial" w:cs="Arial"/>
          <w:sz w:val="24"/>
          <w:szCs w:val="24"/>
        </w:rPr>
        <w:t xml:space="preserve"> </w:t>
      </w:r>
    </w:p>
    <w:p w:rsidR="00AB12A3" w:rsidRPr="00714546" w:rsidRDefault="00AB12A3" w:rsidP="00B73F90">
      <w:pPr>
        <w:numPr>
          <w:ilvl w:val="0"/>
          <w:numId w:val="5"/>
        </w:numPr>
        <w:spacing w:after="120"/>
        <w:ind w:left="426" w:hanging="426"/>
        <w:rPr>
          <w:rFonts w:ascii="Arial" w:hAnsi="Arial" w:cs="Arial"/>
          <w:sz w:val="24"/>
          <w:szCs w:val="24"/>
        </w:rPr>
      </w:pPr>
      <w:r w:rsidRPr="00714546">
        <w:rPr>
          <w:rFonts w:ascii="Arial" w:hAnsi="Arial" w:cs="Arial"/>
          <w:sz w:val="24"/>
          <w:szCs w:val="24"/>
        </w:rPr>
        <w:t xml:space="preserve">To </w:t>
      </w:r>
      <w:r w:rsidR="00DD463D">
        <w:rPr>
          <w:rFonts w:ascii="Arial" w:hAnsi="Arial" w:cs="Arial"/>
          <w:sz w:val="24"/>
          <w:szCs w:val="24"/>
        </w:rPr>
        <w:t>assist the teacher by providing feedback on</w:t>
      </w:r>
      <w:r w:rsidRPr="00714546">
        <w:rPr>
          <w:rFonts w:ascii="Arial" w:hAnsi="Arial" w:cs="Arial"/>
          <w:sz w:val="24"/>
          <w:szCs w:val="24"/>
        </w:rPr>
        <w:t xml:space="preserve"> pupils’ responses to learning activities through observation and planned recording of achievements against the pre-determined learning objectives.</w:t>
      </w:r>
    </w:p>
    <w:p w:rsidR="00714546" w:rsidRPr="00714546" w:rsidRDefault="00714546" w:rsidP="00B73F90">
      <w:pPr>
        <w:pStyle w:val="Default"/>
        <w:numPr>
          <w:ilvl w:val="0"/>
          <w:numId w:val="5"/>
        </w:numPr>
        <w:spacing w:after="120"/>
        <w:ind w:left="426" w:hanging="426"/>
      </w:pPr>
      <w:r w:rsidRPr="00714546">
        <w:t>Invigilate exams and tests</w:t>
      </w:r>
      <w:r w:rsidR="00171C80">
        <w:t>.</w:t>
      </w:r>
      <w:r w:rsidRPr="00714546">
        <w:t xml:space="preserve"> </w:t>
      </w:r>
    </w:p>
    <w:p w:rsidR="00171C80" w:rsidRDefault="00714546" w:rsidP="00B73F90">
      <w:pPr>
        <w:pStyle w:val="Default"/>
        <w:numPr>
          <w:ilvl w:val="0"/>
          <w:numId w:val="5"/>
        </w:numPr>
        <w:spacing w:after="120"/>
        <w:ind w:left="426" w:hanging="426"/>
        <w:rPr>
          <w:color w:val="auto"/>
        </w:rPr>
      </w:pPr>
      <w:r w:rsidRPr="00714546">
        <w:rPr>
          <w:color w:val="auto"/>
        </w:rPr>
        <w:t xml:space="preserve">Assist with pupils’ personal needs including </w:t>
      </w:r>
      <w:r w:rsidR="00171C80">
        <w:rPr>
          <w:color w:val="auto"/>
        </w:rPr>
        <w:t xml:space="preserve">dressing, </w:t>
      </w:r>
      <w:r w:rsidRPr="00714546">
        <w:rPr>
          <w:color w:val="auto"/>
        </w:rPr>
        <w:t>eating</w:t>
      </w:r>
      <w:r w:rsidR="00171C80">
        <w:rPr>
          <w:color w:val="auto"/>
        </w:rPr>
        <w:t xml:space="preserve"> and promoting the importance of hygiene</w:t>
      </w:r>
      <w:r w:rsidRPr="00714546">
        <w:rPr>
          <w:color w:val="auto"/>
        </w:rPr>
        <w:t xml:space="preserve">, as well as help with social, welfare and health matters, reporting problems to the teacher as appropriate. </w:t>
      </w:r>
    </w:p>
    <w:p w:rsidR="00714546" w:rsidRPr="00714546" w:rsidRDefault="00714546" w:rsidP="00B73F90">
      <w:pPr>
        <w:pStyle w:val="Default"/>
        <w:numPr>
          <w:ilvl w:val="0"/>
          <w:numId w:val="5"/>
        </w:numPr>
        <w:spacing w:after="120"/>
        <w:ind w:left="426" w:hanging="426"/>
        <w:rPr>
          <w:color w:val="auto"/>
        </w:rPr>
      </w:pPr>
      <w:r w:rsidRPr="00714546">
        <w:rPr>
          <w:color w:val="auto"/>
        </w:rPr>
        <w:t>Physically assist pupils in activities (may involve lifting, where mobility is an issue</w:t>
      </w:r>
      <w:r w:rsidR="00171C80">
        <w:rPr>
          <w:color w:val="auto"/>
        </w:rPr>
        <w:t>).</w:t>
      </w:r>
    </w:p>
    <w:p w:rsidR="00714546" w:rsidRPr="00171C80" w:rsidRDefault="00714546" w:rsidP="00B73F90">
      <w:pPr>
        <w:pStyle w:val="Default"/>
        <w:numPr>
          <w:ilvl w:val="0"/>
          <w:numId w:val="5"/>
        </w:numPr>
        <w:spacing w:after="120"/>
        <w:ind w:left="426" w:hanging="426"/>
        <w:rPr>
          <w:color w:val="auto"/>
        </w:rPr>
      </w:pPr>
      <w:r w:rsidRPr="00714546">
        <w:rPr>
          <w:color w:val="auto"/>
        </w:rPr>
        <w:t>Assist with pupils on therapy</w:t>
      </w:r>
      <w:r w:rsidR="0038241A">
        <w:rPr>
          <w:color w:val="auto"/>
        </w:rPr>
        <w:t>, nurture</w:t>
      </w:r>
      <w:r w:rsidRPr="00714546">
        <w:rPr>
          <w:color w:val="auto"/>
        </w:rPr>
        <w:t xml:space="preserve"> or care programmes, designed and supervised by a therapist / teacher</w:t>
      </w:r>
      <w:r w:rsidR="00171C80">
        <w:rPr>
          <w:color w:val="auto"/>
        </w:rPr>
        <w:t>.</w:t>
      </w:r>
    </w:p>
    <w:p w:rsidR="00AB12A3" w:rsidRPr="00714546" w:rsidRDefault="00AB12A3" w:rsidP="00B73F90">
      <w:pPr>
        <w:numPr>
          <w:ilvl w:val="0"/>
          <w:numId w:val="5"/>
        </w:numPr>
        <w:spacing w:after="120"/>
        <w:ind w:left="426" w:hanging="426"/>
        <w:rPr>
          <w:rFonts w:ascii="Arial" w:hAnsi="Arial" w:cs="Arial"/>
          <w:sz w:val="24"/>
          <w:szCs w:val="24"/>
        </w:rPr>
      </w:pPr>
      <w:r w:rsidRPr="00714546">
        <w:rPr>
          <w:rFonts w:ascii="Arial" w:hAnsi="Arial" w:cs="Arial"/>
          <w:sz w:val="24"/>
          <w:szCs w:val="24"/>
        </w:rPr>
        <w:t xml:space="preserve">To take part in training activities offered by the school and the county to further knowledge.  </w:t>
      </w:r>
    </w:p>
    <w:p w:rsidR="00AB12A3" w:rsidRPr="00714546" w:rsidRDefault="00AB12A3" w:rsidP="00B73F90">
      <w:pPr>
        <w:numPr>
          <w:ilvl w:val="0"/>
          <w:numId w:val="5"/>
        </w:numPr>
        <w:spacing w:after="120"/>
        <w:ind w:left="426" w:hanging="426"/>
        <w:rPr>
          <w:rFonts w:ascii="Arial" w:hAnsi="Arial" w:cs="Arial"/>
          <w:sz w:val="24"/>
          <w:szCs w:val="24"/>
        </w:rPr>
      </w:pPr>
      <w:r w:rsidRPr="00714546">
        <w:rPr>
          <w:rFonts w:ascii="Arial" w:hAnsi="Arial" w:cs="Arial"/>
          <w:sz w:val="24"/>
          <w:szCs w:val="24"/>
        </w:rPr>
        <w:t>To supervise pupils on visits, trips and out of school activities as required.</w:t>
      </w:r>
    </w:p>
    <w:p w:rsidR="00AB12A3" w:rsidRPr="00714546" w:rsidRDefault="00AB12A3" w:rsidP="00B73F90">
      <w:pPr>
        <w:numPr>
          <w:ilvl w:val="0"/>
          <w:numId w:val="5"/>
        </w:numPr>
        <w:spacing w:after="120"/>
        <w:ind w:left="426" w:hanging="426"/>
        <w:rPr>
          <w:rFonts w:ascii="Arial" w:hAnsi="Arial" w:cs="Arial"/>
          <w:sz w:val="24"/>
          <w:szCs w:val="24"/>
        </w:rPr>
      </w:pPr>
      <w:r w:rsidRPr="00714546">
        <w:rPr>
          <w:rFonts w:ascii="Arial" w:hAnsi="Arial" w:cs="Arial"/>
          <w:sz w:val="24"/>
          <w:szCs w:val="24"/>
        </w:rPr>
        <w:t>Be aware of school plans, policies and procedures, especially Health and Safety and Child Protection</w:t>
      </w:r>
    </w:p>
    <w:p w:rsidR="0038241A" w:rsidRPr="0038241A" w:rsidRDefault="00AB12A3" w:rsidP="00B73F90">
      <w:pPr>
        <w:numPr>
          <w:ilvl w:val="0"/>
          <w:numId w:val="5"/>
        </w:numPr>
        <w:spacing w:after="120"/>
        <w:ind w:left="426" w:hanging="426"/>
        <w:rPr>
          <w:rFonts w:ascii="Arial" w:hAnsi="Arial" w:cs="Arial"/>
          <w:b/>
          <w:sz w:val="24"/>
          <w:szCs w:val="24"/>
        </w:rPr>
      </w:pPr>
      <w:r w:rsidRPr="00714546">
        <w:rPr>
          <w:rFonts w:ascii="Arial" w:hAnsi="Arial" w:cs="Arial"/>
          <w:sz w:val="24"/>
          <w:szCs w:val="24"/>
        </w:rPr>
        <w:t>To take a flexible approach to their work, being willing to support colleagues.</w:t>
      </w:r>
    </w:p>
    <w:p w:rsidR="0038241A" w:rsidRDefault="0038241A" w:rsidP="00B73F90">
      <w:pPr>
        <w:numPr>
          <w:ilvl w:val="0"/>
          <w:numId w:val="5"/>
        </w:numPr>
        <w:spacing w:after="120"/>
        <w:ind w:left="426" w:hanging="426"/>
        <w:rPr>
          <w:rFonts w:ascii="Arial" w:hAnsi="Arial" w:cs="Arial"/>
          <w:sz w:val="24"/>
          <w:szCs w:val="24"/>
        </w:rPr>
      </w:pPr>
      <w:r w:rsidRPr="00714546">
        <w:rPr>
          <w:rFonts w:ascii="Arial" w:hAnsi="Arial" w:cs="Arial"/>
          <w:sz w:val="24"/>
          <w:szCs w:val="24"/>
        </w:rPr>
        <w:t>To liaise regularly with the teacher and/or take part in planning meetings, inset days and any other meetings as required.</w:t>
      </w:r>
    </w:p>
    <w:p w:rsidR="0038241A" w:rsidRPr="00714546" w:rsidRDefault="00B73F90" w:rsidP="00B73F90">
      <w:pPr>
        <w:numPr>
          <w:ilvl w:val="0"/>
          <w:numId w:val="5"/>
        </w:numPr>
        <w:spacing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use SharePoint</w:t>
      </w:r>
      <w:r w:rsidR="0038241A">
        <w:rPr>
          <w:rFonts w:ascii="Arial" w:hAnsi="Arial" w:cs="Arial"/>
          <w:sz w:val="24"/>
          <w:szCs w:val="24"/>
        </w:rPr>
        <w:t xml:space="preserve"> daily to read emails, keep up to date with teachers’ planning, be aware of calendared events and staff announcements.</w:t>
      </w:r>
    </w:p>
    <w:p w:rsidR="00AB12A3" w:rsidRPr="0038241A" w:rsidRDefault="0038241A" w:rsidP="00B73F90">
      <w:pPr>
        <w:numPr>
          <w:ilvl w:val="0"/>
          <w:numId w:val="5"/>
        </w:numPr>
        <w:spacing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Share good practic</w:t>
      </w:r>
      <w:r w:rsidRPr="00714546">
        <w:rPr>
          <w:rFonts w:ascii="Arial" w:hAnsi="Arial" w:cs="Arial"/>
          <w:sz w:val="24"/>
          <w:szCs w:val="24"/>
        </w:rPr>
        <w:t xml:space="preserve">e with colleagues to provide consistent and effective support in line with the requirements and responsibilities of your role.  </w:t>
      </w:r>
      <w:r w:rsidR="00171C80" w:rsidRPr="0038241A">
        <w:rPr>
          <w:rFonts w:ascii="Arial" w:hAnsi="Arial" w:cs="Arial"/>
          <w:sz w:val="24"/>
          <w:szCs w:val="24"/>
        </w:rPr>
        <w:br/>
      </w:r>
    </w:p>
    <w:p w:rsidR="00AB12A3" w:rsidRPr="00714546" w:rsidRDefault="00AB12A3" w:rsidP="00B73F90">
      <w:pPr>
        <w:spacing w:after="120"/>
        <w:ind w:left="284" w:hanging="284"/>
        <w:rPr>
          <w:rFonts w:ascii="Arial" w:hAnsi="Arial" w:cs="Arial"/>
          <w:b/>
          <w:sz w:val="24"/>
          <w:szCs w:val="24"/>
        </w:rPr>
      </w:pPr>
      <w:r w:rsidRPr="00714546">
        <w:rPr>
          <w:rFonts w:ascii="Arial" w:hAnsi="Arial" w:cs="Arial"/>
          <w:b/>
          <w:sz w:val="24"/>
          <w:szCs w:val="24"/>
        </w:rPr>
        <w:t>Personal Responsibilities:</w:t>
      </w:r>
    </w:p>
    <w:p w:rsidR="00AB12A3" w:rsidRPr="00714546" w:rsidRDefault="00AB12A3" w:rsidP="00B73F90">
      <w:pPr>
        <w:pStyle w:val="ListParagraph"/>
        <w:numPr>
          <w:ilvl w:val="0"/>
          <w:numId w:val="2"/>
        </w:numPr>
        <w:spacing w:after="120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714546">
        <w:rPr>
          <w:rFonts w:ascii="Arial" w:hAnsi="Arial" w:cs="Arial"/>
          <w:sz w:val="24"/>
          <w:szCs w:val="24"/>
        </w:rPr>
        <w:t>To develop curricular knowledge as required by the school.</w:t>
      </w:r>
    </w:p>
    <w:p w:rsidR="00AB12A3" w:rsidRPr="00714546" w:rsidRDefault="00AB12A3" w:rsidP="00B73F90">
      <w:pPr>
        <w:pStyle w:val="ListParagraph"/>
        <w:numPr>
          <w:ilvl w:val="0"/>
          <w:numId w:val="2"/>
        </w:numPr>
        <w:spacing w:after="120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714546">
        <w:rPr>
          <w:rFonts w:ascii="Arial" w:hAnsi="Arial" w:cs="Arial"/>
          <w:sz w:val="24"/>
          <w:szCs w:val="24"/>
        </w:rPr>
        <w:t>To communicate through written feedback the progress and behaviour of the pupils.</w:t>
      </w:r>
    </w:p>
    <w:p w:rsidR="00AB12A3" w:rsidRPr="00714546" w:rsidRDefault="00AB12A3" w:rsidP="00B73F90">
      <w:pPr>
        <w:pStyle w:val="ListParagraph"/>
        <w:numPr>
          <w:ilvl w:val="0"/>
          <w:numId w:val="2"/>
        </w:numPr>
        <w:spacing w:after="120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714546">
        <w:rPr>
          <w:rFonts w:ascii="Arial" w:hAnsi="Arial" w:cs="Arial"/>
          <w:sz w:val="24"/>
          <w:szCs w:val="24"/>
        </w:rPr>
        <w:t>To provide consistent and effective support in line with the requirements and responsibilities of your role.</w:t>
      </w:r>
      <w:r w:rsidR="00171C80">
        <w:rPr>
          <w:rFonts w:ascii="Arial" w:hAnsi="Arial" w:cs="Arial"/>
          <w:sz w:val="24"/>
          <w:szCs w:val="24"/>
        </w:rPr>
        <w:br/>
      </w:r>
    </w:p>
    <w:p w:rsidR="00171C80" w:rsidRDefault="00AB12A3" w:rsidP="00B73F90">
      <w:pPr>
        <w:pStyle w:val="BodyText"/>
        <w:spacing w:after="120"/>
        <w:ind w:left="284" w:hanging="284"/>
        <w:rPr>
          <w:rFonts w:ascii="Arial" w:hAnsi="Arial" w:cs="Arial"/>
          <w:szCs w:val="24"/>
        </w:rPr>
      </w:pPr>
      <w:r w:rsidRPr="00714546">
        <w:rPr>
          <w:rFonts w:ascii="Arial" w:hAnsi="Arial" w:cs="Arial"/>
          <w:szCs w:val="24"/>
        </w:rPr>
        <w:t>This Job description will be reviewed annually or wh</w:t>
      </w:r>
      <w:r w:rsidR="00171C80">
        <w:rPr>
          <w:rFonts w:ascii="Arial" w:hAnsi="Arial" w:cs="Arial"/>
          <w:szCs w:val="24"/>
        </w:rPr>
        <w:t>en the requirements of the post</w:t>
      </w:r>
    </w:p>
    <w:p w:rsidR="00AB12A3" w:rsidRPr="00714546" w:rsidRDefault="00AB12A3" w:rsidP="00B73F90">
      <w:pPr>
        <w:pStyle w:val="BodyText"/>
        <w:spacing w:after="120"/>
        <w:ind w:left="284" w:hanging="284"/>
        <w:rPr>
          <w:rFonts w:ascii="Arial" w:hAnsi="Arial" w:cs="Arial"/>
          <w:szCs w:val="24"/>
        </w:rPr>
      </w:pPr>
      <w:r w:rsidRPr="00714546">
        <w:rPr>
          <w:rFonts w:ascii="Arial" w:hAnsi="Arial" w:cs="Arial"/>
          <w:szCs w:val="24"/>
        </w:rPr>
        <w:t>change.</w:t>
      </w:r>
    </w:p>
    <w:p w:rsidR="00AB12A3" w:rsidRPr="00714546" w:rsidRDefault="00AB12A3" w:rsidP="00B73F90">
      <w:pPr>
        <w:spacing w:after="120"/>
        <w:rPr>
          <w:rFonts w:ascii="Arial" w:hAnsi="Arial" w:cs="Arial"/>
          <w:sz w:val="24"/>
          <w:szCs w:val="24"/>
        </w:rPr>
      </w:pPr>
    </w:p>
    <w:p w:rsidR="00B01B73" w:rsidRDefault="00B01B73" w:rsidP="00B01B73">
      <w:pPr>
        <w:jc w:val="both"/>
        <w:rPr>
          <w:rFonts w:ascii="Arial" w:hAnsi="Arial"/>
          <w:sz w:val="22"/>
        </w:rPr>
      </w:pPr>
    </w:p>
    <w:p w:rsidR="00B01B73" w:rsidRDefault="00B01B73" w:rsidP="00B01B73">
      <w:pPr>
        <w:ind w:left="993" w:hanging="993"/>
        <w:jc w:val="both"/>
        <w:rPr>
          <w:rFonts w:ascii="Arial" w:hAnsi="Arial"/>
        </w:rPr>
      </w:pPr>
      <w:r>
        <w:rPr>
          <w:rFonts w:ascii="Arial" w:hAnsi="Arial"/>
        </w:rPr>
        <w:t>Footnote:</w:t>
      </w:r>
      <w:r>
        <w:rPr>
          <w:rFonts w:ascii="Arial" w:hAnsi="Arial"/>
        </w:rPr>
        <w:tab/>
        <w:t>This job description is provided to assist the job holder to know what his/her main duties are.  It may be amended from time to time without change to the level of responsibility appropriate to the grade of post.</w:t>
      </w:r>
    </w:p>
    <w:p w:rsidR="00B01B73" w:rsidRDefault="00B01B73" w:rsidP="00B01B73">
      <w:pPr>
        <w:ind w:left="993" w:hanging="993"/>
        <w:rPr>
          <w:rFonts w:ascii="Arial" w:hAnsi="Arial"/>
        </w:rPr>
      </w:pPr>
      <w:r>
        <w:rPr>
          <w:rFonts w:ascii="Arial" w:hAnsi="Arial"/>
        </w:rPr>
        <w:t>For KCC purposes this post has been rated as DMA Level 1</w:t>
      </w:r>
      <w:r>
        <w:rPr>
          <w:rFonts w:ascii="Arial" w:hAnsi="Arial"/>
        </w:rPr>
        <w:br w:type="page"/>
      </w:r>
    </w:p>
    <w:p w:rsidR="00B73F90" w:rsidRPr="00B72864" w:rsidRDefault="00B73F90" w:rsidP="00B73F90">
      <w:pPr>
        <w:tabs>
          <w:tab w:val="left" w:pos="3960"/>
        </w:tabs>
        <w:jc w:val="center"/>
        <w:rPr>
          <w:rFonts w:ascii="Verdana" w:hAnsi="Verdana" w:cs="Arial"/>
          <w:b/>
          <w:noProof/>
          <w:color w:val="000099"/>
          <w:sz w:val="32"/>
          <w:szCs w:val="32"/>
        </w:rPr>
      </w:pPr>
      <w:r w:rsidRPr="003C4523">
        <w:rPr>
          <w:rFonts w:ascii="Verdana" w:hAnsi="Verdana" w:cs="Arial"/>
          <w:i/>
          <w:noProof/>
          <w:color w:val="000099"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61F2AA41" wp14:editId="357A67D7">
            <wp:simplePos x="0" y="0"/>
            <wp:positionH relativeFrom="margin">
              <wp:posOffset>-624840</wp:posOffset>
            </wp:positionH>
            <wp:positionV relativeFrom="paragraph">
              <wp:posOffset>-363855</wp:posOffset>
            </wp:positionV>
            <wp:extent cx="969204" cy="970990"/>
            <wp:effectExtent l="0" t="0" r="2540" b="635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35" r="8249"/>
                    <a:stretch/>
                  </pic:blipFill>
                  <pic:spPr bwMode="auto">
                    <a:xfrm>
                      <a:off x="0" y="0"/>
                      <a:ext cx="969204" cy="970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2864">
        <w:rPr>
          <w:rFonts w:ascii="Verdana" w:hAnsi="Verdana" w:cs="Arial"/>
          <w:b/>
          <w:noProof/>
          <w:color w:val="000099"/>
          <w:sz w:val="32"/>
          <w:szCs w:val="32"/>
        </w:rPr>
        <w:t>Egerton Church of England Primary School</w:t>
      </w:r>
    </w:p>
    <w:p w:rsidR="00B73F90" w:rsidRDefault="00B73F90" w:rsidP="00B73F90">
      <w:pPr>
        <w:tabs>
          <w:tab w:val="left" w:pos="3960"/>
        </w:tabs>
        <w:jc w:val="center"/>
        <w:rPr>
          <w:rFonts w:ascii="Verdana" w:hAnsi="Verdana" w:cs="Arial"/>
          <w:i/>
          <w:noProof/>
          <w:color w:val="000099"/>
          <w:sz w:val="28"/>
          <w:szCs w:val="28"/>
        </w:rPr>
      </w:pPr>
      <w:r w:rsidRPr="00B72864">
        <w:rPr>
          <w:rFonts w:ascii="Verdana" w:hAnsi="Verdana" w:cs="Arial"/>
          <w:i/>
          <w:noProof/>
          <w:color w:val="000099"/>
          <w:sz w:val="28"/>
          <w:szCs w:val="28"/>
        </w:rPr>
        <w:t>Together, we inspire, nurture and thrive</w:t>
      </w:r>
      <w:r>
        <w:rPr>
          <w:rFonts w:ascii="Verdana" w:hAnsi="Verdana" w:cs="Arial"/>
          <w:i/>
          <w:noProof/>
          <w:color w:val="000099"/>
          <w:sz w:val="28"/>
          <w:szCs w:val="28"/>
        </w:rPr>
        <w:t>.</w:t>
      </w:r>
    </w:p>
    <w:p w:rsidR="00B73F90" w:rsidRPr="00B72864" w:rsidRDefault="00B73F90" w:rsidP="00B73F90">
      <w:pPr>
        <w:tabs>
          <w:tab w:val="left" w:pos="3960"/>
        </w:tabs>
        <w:jc w:val="center"/>
        <w:rPr>
          <w:rFonts w:ascii="Verdana" w:hAnsi="Verdana" w:cs="Arial"/>
          <w:i/>
          <w:noProof/>
          <w:color w:val="000099"/>
          <w:sz w:val="28"/>
          <w:szCs w:val="28"/>
        </w:rPr>
      </w:pPr>
    </w:p>
    <w:p w:rsidR="00B01B73" w:rsidRPr="00B73F90" w:rsidRDefault="00B01B73" w:rsidP="00B01B73">
      <w:pPr>
        <w:pBdr>
          <w:bottom w:val="single" w:sz="6" w:space="1" w:color="auto"/>
        </w:pBdr>
        <w:rPr>
          <w:rFonts w:ascii="Arial" w:hAnsi="Arial"/>
          <w:i/>
          <w:color w:val="00B050"/>
          <w:sz w:val="28"/>
        </w:rPr>
      </w:pPr>
      <w:r w:rsidRPr="00B73F90">
        <w:rPr>
          <w:rFonts w:ascii="Arial" w:hAnsi="Arial"/>
          <w:color w:val="00B050"/>
          <w:sz w:val="28"/>
        </w:rPr>
        <w:t>Person Specification:   Teaching Assistant – Level 1</w:t>
      </w:r>
    </w:p>
    <w:p w:rsidR="00B01B73" w:rsidRDefault="00B01B73" w:rsidP="00B01B73">
      <w:pPr>
        <w:rPr>
          <w:rFonts w:ascii="Arial" w:hAnsi="Arial"/>
          <w:color w:val="000000"/>
        </w:rPr>
      </w:pPr>
    </w:p>
    <w:p w:rsidR="00B01B73" w:rsidRDefault="00B01B73" w:rsidP="00B01B7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The following outlines the criteria for this post.   Applicants who have a disability and who meet the criteria will be shortlisted.   </w:t>
      </w:r>
    </w:p>
    <w:p w:rsidR="00B01B73" w:rsidRDefault="00B01B73" w:rsidP="00B01B73">
      <w:pPr>
        <w:rPr>
          <w:rFonts w:ascii="Arial" w:hAnsi="Arial"/>
          <w:sz w:val="22"/>
        </w:rPr>
      </w:pPr>
    </w:p>
    <w:p w:rsidR="00B01B73" w:rsidRDefault="00B01B73" w:rsidP="00B01B7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Applicants should describe in their application how they meet these criteria.</w:t>
      </w:r>
    </w:p>
    <w:p w:rsidR="00B01B73" w:rsidRDefault="00B01B73" w:rsidP="00B01B73">
      <w:pPr>
        <w:rPr>
          <w:rFonts w:ascii="Arial" w:hAnsi="Arial"/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B01B73" w:rsidTr="00542814">
        <w:tc>
          <w:tcPr>
            <w:tcW w:w="2802" w:type="dxa"/>
          </w:tcPr>
          <w:p w:rsidR="00B01B73" w:rsidRDefault="00B01B73" w:rsidP="00542814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6662" w:type="dxa"/>
          </w:tcPr>
          <w:p w:rsidR="00B01B73" w:rsidRDefault="00B01B73" w:rsidP="00542814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CRITERIA </w:t>
            </w:r>
          </w:p>
        </w:tc>
      </w:tr>
      <w:tr w:rsidR="00B01B73" w:rsidTr="00B73F90">
        <w:tc>
          <w:tcPr>
            <w:tcW w:w="2802" w:type="dxa"/>
          </w:tcPr>
          <w:p w:rsidR="00B01B73" w:rsidRDefault="00B01B73" w:rsidP="00B73F90">
            <w:pPr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QUALIFICATIONS</w:t>
            </w:r>
          </w:p>
          <w:p w:rsidR="00B01B73" w:rsidRDefault="00B01B73" w:rsidP="00B73F90">
            <w:pPr>
              <w:rPr>
                <w:rFonts w:ascii="Arial" w:hAnsi="Arial"/>
                <w:b/>
                <w:sz w:val="22"/>
              </w:rPr>
            </w:pPr>
          </w:p>
          <w:p w:rsidR="00B01B73" w:rsidRDefault="00B01B73" w:rsidP="00B73F90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6662" w:type="dxa"/>
          </w:tcPr>
          <w:p w:rsidR="00B01B73" w:rsidRDefault="00B01B73" w:rsidP="00B73F90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Level 1 or 2 Diploma (or equivalent) with proficient practical skills.</w:t>
            </w:r>
          </w:p>
        </w:tc>
      </w:tr>
      <w:tr w:rsidR="00B01B73" w:rsidTr="00B73F90">
        <w:tc>
          <w:tcPr>
            <w:tcW w:w="2802" w:type="dxa"/>
          </w:tcPr>
          <w:p w:rsidR="00B01B73" w:rsidRDefault="00B01B73" w:rsidP="00B73F90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EXPERIENCE</w:t>
            </w:r>
          </w:p>
          <w:p w:rsidR="00B01B73" w:rsidRDefault="00B01B73" w:rsidP="00B73F90">
            <w:pPr>
              <w:rPr>
                <w:rFonts w:ascii="Arial" w:hAnsi="Arial"/>
                <w:b/>
                <w:sz w:val="22"/>
              </w:rPr>
            </w:pPr>
          </w:p>
          <w:p w:rsidR="00B01B73" w:rsidRDefault="00B01B73" w:rsidP="00B73F90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6662" w:type="dxa"/>
          </w:tcPr>
          <w:p w:rsidR="00B01B73" w:rsidRDefault="00B01B73" w:rsidP="00B73F90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Previous experienced of working with children</w:t>
            </w:r>
          </w:p>
          <w:p w:rsidR="00B01B73" w:rsidRDefault="00B01B73" w:rsidP="00B73F90">
            <w:pPr>
              <w:pStyle w:val="Default"/>
              <w:rPr>
                <w:sz w:val="22"/>
              </w:rPr>
            </w:pPr>
          </w:p>
        </w:tc>
      </w:tr>
      <w:tr w:rsidR="00B01B73" w:rsidTr="00B73F90">
        <w:tc>
          <w:tcPr>
            <w:tcW w:w="2802" w:type="dxa"/>
          </w:tcPr>
          <w:p w:rsidR="00B01B73" w:rsidRDefault="00B01B73" w:rsidP="00B73F90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SKILLS AND ABILITIES</w:t>
            </w:r>
          </w:p>
          <w:p w:rsidR="00B01B73" w:rsidRDefault="00B01B73" w:rsidP="00B73F90">
            <w:pPr>
              <w:rPr>
                <w:rFonts w:ascii="Arial" w:hAnsi="Arial"/>
                <w:b/>
                <w:sz w:val="22"/>
              </w:rPr>
            </w:pPr>
          </w:p>
          <w:p w:rsidR="00B01B73" w:rsidRDefault="00B01B73" w:rsidP="00B73F90">
            <w:pPr>
              <w:rPr>
                <w:rFonts w:ascii="Arial" w:hAnsi="Arial"/>
                <w:b/>
                <w:sz w:val="22"/>
              </w:rPr>
            </w:pPr>
          </w:p>
          <w:p w:rsidR="00B01B73" w:rsidRDefault="00B01B73" w:rsidP="00B73F90">
            <w:pPr>
              <w:rPr>
                <w:rFonts w:ascii="Arial" w:hAnsi="Arial"/>
                <w:b/>
                <w:sz w:val="22"/>
              </w:rPr>
            </w:pPr>
          </w:p>
          <w:p w:rsidR="00B01B73" w:rsidRDefault="00B01B73" w:rsidP="00B73F90">
            <w:pPr>
              <w:rPr>
                <w:rFonts w:ascii="Arial" w:hAnsi="Arial"/>
                <w:b/>
                <w:sz w:val="22"/>
              </w:rPr>
            </w:pPr>
          </w:p>
          <w:p w:rsidR="00B01B73" w:rsidRDefault="00B01B73" w:rsidP="00B73F90">
            <w:pPr>
              <w:rPr>
                <w:rFonts w:ascii="Arial" w:hAnsi="Arial"/>
                <w:b/>
                <w:sz w:val="22"/>
              </w:rPr>
            </w:pPr>
          </w:p>
          <w:p w:rsidR="00B01B73" w:rsidRDefault="00B01B73" w:rsidP="00B73F90">
            <w:pPr>
              <w:rPr>
                <w:rFonts w:ascii="Arial" w:hAnsi="Arial"/>
                <w:b/>
                <w:sz w:val="22"/>
              </w:rPr>
            </w:pPr>
          </w:p>
          <w:p w:rsidR="00B01B73" w:rsidRDefault="00B01B73" w:rsidP="00B73F90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6662" w:type="dxa"/>
          </w:tcPr>
          <w:p w:rsidR="00B01B73" w:rsidRPr="003626CA" w:rsidRDefault="00B01B73" w:rsidP="00B73F90">
            <w:pPr>
              <w:rPr>
                <w:rFonts w:ascii="Arial" w:hAnsi="Arial"/>
                <w:sz w:val="22"/>
                <w:szCs w:val="22"/>
              </w:rPr>
            </w:pPr>
            <w:r w:rsidRPr="003626CA">
              <w:rPr>
                <w:rFonts w:ascii="Arial" w:hAnsi="Arial"/>
                <w:sz w:val="22"/>
                <w:szCs w:val="22"/>
              </w:rPr>
              <w:t>Numer</w:t>
            </w:r>
            <w:r w:rsidR="00B73F90">
              <w:rPr>
                <w:rFonts w:ascii="Arial" w:hAnsi="Arial"/>
                <w:sz w:val="22"/>
                <w:szCs w:val="22"/>
              </w:rPr>
              <w:t>a</w:t>
            </w:r>
            <w:r w:rsidRPr="003626CA">
              <w:rPr>
                <w:rFonts w:ascii="Arial" w:hAnsi="Arial"/>
                <w:sz w:val="22"/>
                <w:szCs w:val="22"/>
              </w:rPr>
              <w:t>cy and literacy skills</w:t>
            </w:r>
          </w:p>
          <w:p w:rsidR="00B01B73" w:rsidRPr="003626CA" w:rsidRDefault="00B01B73" w:rsidP="00B73F90">
            <w:pPr>
              <w:rPr>
                <w:rFonts w:ascii="Arial" w:hAnsi="Arial"/>
                <w:sz w:val="22"/>
                <w:szCs w:val="22"/>
              </w:rPr>
            </w:pPr>
          </w:p>
          <w:p w:rsidR="00B01B73" w:rsidRPr="003626CA" w:rsidRDefault="00B01B73" w:rsidP="00B73F90">
            <w:pPr>
              <w:rPr>
                <w:rFonts w:ascii="Arial" w:hAnsi="Arial"/>
                <w:sz w:val="22"/>
                <w:szCs w:val="22"/>
              </w:rPr>
            </w:pPr>
            <w:r w:rsidRPr="003626CA">
              <w:rPr>
                <w:rFonts w:ascii="Arial" w:hAnsi="Arial"/>
                <w:sz w:val="22"/>
                <w:szCs w:val="22"/>
              </w:rPr>
              <w:t>Basic IT skills</w:t>
            </w:r>
          </w:p>
          <w:p w:rsidR="00B01B73" w:rsidRPr="003626CA" w:rsidRDefault="00B01B73" w:rsidP="00B73F90">
            <w:pPr>
              <w:rPr>
                <w:rFonts w:ascii="Arial" w:hAnsi="Arial"/>
                <w:sz w:val="22"/>
                <w:szCs w:val="22"/>
              </w:rPr>
            </w:pPr>
          </w:p>
          <w:p w:rsidR="00B01B73" w:rsidRPr="003626CA" w:rsidRDefault="00B01B73" w:rsidP="00B73F90">
            <w:pPr>
              <w:rPr>
                <w:rFonts w:ascii="Arial" w:hAnsi="Arial"/>
                <w:sz w:val="22"/>
                <w:szCs w:val="22"/>
              </w:rPr>
            </w:pPr>
            <w:r w:rsidRPr="003626CA">
              <w:rPr>
                <w:rFonts w:ascii="Arial" w:hAnsi="Arial"/>
                <w:sz w:val="22"/>
                <w:szCs w:val="22"/>
              </w:rPr>
              <w:t>Have the ability to relate well to children and adults, understanding their needs and being able to respond accordingly.</w:t>
            </w:r>
          </w:p>
          <w:p w:rsidR="00B01B73" w:rsidRPr="003626CA" w:rsidRDefault="00B01B73" w:rsidP="00B73F90">
            <w:pPr>
              <w:rPr>
                <w:rFonts w:ascii="Arial" w:hAnsi="Arial"/>
                <w:sz w:val="22"/>
                <w:szCs w:val="22"/>
              </w:rPr>
            </w:pPr>
          </w:p>
          <w:p w:rsidR="00B01B73" w:rsidRPr="00873C0D" w:rsidRDefault="00B01B73" w:rsidP="00B73F90">
            <w:r w:rsidRPr="003626CA">
              <w:rPr>
                <w:rFonts w:ascii="Arial" w:hAnsi="Arial"/>
                <w:sz w:val="22"/>
                <w:szCs w:val="22"/>
              </w:rPr>
              <w:t>Good influencing skills to encourage pupils to interact with others and be socially responsible</w:t>
            </w:r>
            <w:r w:rsidR="00B73F90">
              <w:rPr>
                <w:rFonts w:ascii="Arial" w:hAnsi="Arial"/>
                <w:sz w:val="22"/>
                <w:szCs w:val="22"/>
              </w:rPr>
              <w:br/>
            </w:r>
          </w:p>
        </w:tc>
      </w:tr>
      <w:tr w:rsidR="00B01B73" w:rsidTr="00B73F90">
        <w:tc>
          <w:tcPr>
            <w:tcW w:w="2802" w:type="dxa"/>
          </w:tcPr>
          <w:p w:rsidR="00B01B73" w:rsidRDefault="00B01B73" w:rsidP="00B73F90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KNOWLEDGE</w:t>
            </w:r>
          </w:p>
          <w:p w:rsidR="00B01B73" w:rsidRDefault="00B01B73" w:rsidP="00B73F90">
            <w:pPr>
              <w:rPr>
                <w:rFonts w:ascii="Arial" w:hAnsi="Arial"/>
                <w:b/>
                <w:sz w:val="22"/>
              </w:rPr>
            </w:pPr>
          </w:p>
          <w:p w:rsidR="00B01B73" w:rsidRDefault="00B01B73" w:rsidP="00B73F90">
            <w:pPr>
              <w:rPr>
                <w:rFonts w:ascii="Arial" w:hAnsi="Arial"/>
                <w:b/>
                <w:sz w:val="22"/>
              </w:rPr>
            </w:pPr>
          </w:p>
          <w:p w:rsidR="00B01B73" w:rsidRDefault="00B01B73" w:rsidP="00B73F90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6662" w:type="dxa"/>
          </w:tcPr>
          <w:p w:rsidR="00B01B73" w:rsidRDefault="00B01B73" w:rsidP="00B73F90">
            <w:pPr>
              <w:rPr>
                <w:rFonts w:ascii="Arial" w:hAnsi="Arial"/>
                <w:sz w:val="22"/>
              </w:rPr>
            </w:pPr>
            <w:r w:rsidRPr="003626CA">
              <w:rPr>
                <w:rFonts w:ascii="Arial" w:hAnsi="Arial"/>
                <w:sz w:val="22"/>
                <w:szCs w:val="22"/>
              </w:rPr>
              <w:t>Knowledge of policies and procedures relating to child protection, health, safety, security, equal opportunities and confidentiality</w:t>
            </w:r>
          </w:p>
        </w:tc>
      </w:tr>
    </w:tbl>
    <w:p w:rsidR="00B01B73" w:rsidRDefault="00B01B73" w:rsidP="00B01B73">
      <w:pPr>
        <w:rPr>
          <w:rFonts w:ascii="Arial" w:hAnsi="Arial"/>
          <w:sz w:val="22"/>
        </w:rPr>
      </w:pPr>
    </w:p>
    <w:p w:rsidR="00B01B73" w:rsidRDefault="00B01B73" w:rsidP="00B01B73">
      <w:pPr>
        <w:rPr>
          <w:rFonts w:ascii="Arial" w:hAnsi="Arial"/>
          <w:sz w:val="22"/>
        </w:rPr>
      </w:pPr>
    </w:p>
    <w:p w:rsidR="00B01B73" w:rsidRDefault="00B01B73" w:rsidP="00B01B73">
      <w:pPr>
        <w:rPr>
          <w:rFonts w:ascii="Arial" w:hAnsi="Arial"/>
          <w:sz w:val="22"/>
        </w:rPr>
      </w:pPr>
    </w:p>
    <w:p w:rsidR="00B01B73" w:rsidRDefault="00B01B73" w:rsidP="00B01B73">
      <w:pPr>
        <w:ind w:left="993" w:hanging="993"/>
        <w:rPr>
          <w:sz w:val="22"/>
        </w:rPr>
      </w:pPr>
    </w:p>
    <w:p w:rsidR="00FA5FCE" w:rsidRDefault="00FA5FCE">
      <w:bookmarkStart w:id="0" w:name="_GoBack"/>
      <w:bookmarkEnd w:id="0"/>
    </w:p>
    <w:sectPr w:rsidR="00FA5FCE" w:rsidSect="00B73F90">
      <w:footerReference w:type="default" r:id="rId9"/>
      <w:footerReference w:type="first" r:id="rId10"/>
      <w:pgSz w:w="11906" w:h="16838"/>
      <w:pgMar w:top="794" w:right="1247" w:bottom="1191" w:left="124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264" w:rsidRDefault="00162264">
      <w:r>
        <w:separator/>
      </w:r>
    </w:p>
  </w:endnote>
  <w:endnote w:type="continuationSeparator" w:id="0">
    <w:p w:rsidR="00162264" w:rsidRDefault="00162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0401E2416C8C482EB36353F52122EFB0"/>
      </w:placeholder>
      <w:temporary/>
      <w:showingPlcHdr/>
      <w15:appearance w15:val="hidden"/>
    </w:sdtPr>
    <w:sdtContent>
      <w:p w:rsidR="00B73F90" w:rsidRDefault="00B73F90">
        <w:pPr>
          <w:pStyle w:val="Footer"/>
        </w:pPr>
        <w:r>
          <w:t>[Type here]</w:t>
        </w:r>
      </w:p>
    </w:sdtContent>
  </w:sdt>
  <w:p w:rsidR="00B73F90" w:rsidRDefault="00B73F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F90" w:rsidRPr="00071DF3" w:rsidRDefault="00B73F90" w:rsidP="00B73F90">
    <w:pPr>
      <w:ind w:left="-426"/>
      <w:jc w:val="center"/>
      <w:rPr>
        <w:b/>
        <w:sz w:val="26"/>
        <w:szCs w:val="26"/>
      </w:rPr>
    </w:pPr>
    <w:r w:rsidRPr="00CC6662">
      <w:rPr>
        <w:rFonts w:ascii="Arial" w:hAnsi="Arial" w:cs="Arial"/>
        <w:b/>
        <w:color w:val="FF0000"/>
        <w:sz w:val="28"/>
        <w:szCs w:val="28"/>
      </w:rPr>
      <w:t xml:space="preserve">Perseverance </w:t>
    </w:r>
    <w:r w:rsidRPr="00CC6662">
      <w:rPr>
        <w:rFonts w:ascii="Arial" w:hAnsi="Arial" w:cs="Arial"/>
        <w:sz w:val="28"/>
        <w:szCs w:val="28"/>
      </w:rPr>
      <w:t xml:space="preserve">   </w:t>
    </w:r>
    <w:r w:rsidRPr="00CC6662">
      <w:rPr>
        <w:rFonts w:ascii="Arial" w:hAnsi="Arial" w:cs="Arial"/>
        <w:b/>
        <w:color w:val="FF33CC"/>
        <w:sz w:val="28"/>
        <w:szCs w:val="28"/>
      </w:rPr>
      <w:t>Compassion</w:t>
    </w:r>
    <w:r w:rsidRPr="00CC6662">
      <w:rPr>
        <w:rFonts w:ascii="Arial" w:hAnsi="Arial" w:cs="Arial"/>
        <w:color w:val="FF33CC"/>
        <w:sz w:val="28"/>
        <w:szCs w:val="28"/>
      </w:rPr>
      <w:t xml:space="preserve"> </w:t>
    </w:r>
    <w:r w:rsidRPr="00CC6662">
      <w:rPr>
        <w:rFonts w:ascii="Arial" w:hAnsi="Arial" w:cs="Arial"/>
        <w:sz w:val="28"/>
        <w:szCs w:val="28"/>
      </w:rPr>
      <w:t xml:space="preserve">   </w:t>
    </w:r>
    <w:r w:rsidRPr="00CC6662">
      <w:rPr>
        <w:rFonts w:ascii="Arial" w:hAnsi="Arial" w:cs="Arial"/>
        <w:b/>
        <w:color w:val="3333CC"/>
        <w:sz w:val="28"/>
        <w:szCs w:val="28"/>
      </w:rPr>
      <w:t xml:space="preserve">Respect  </w:t>
    </w:r>
    <w:r w:rsidRPr="00CC6662">
      <w:rPr>
        <w:rFonts w:ascii="Arial" w:hAnsi="Arial" w:cs="Arial"/>
        <w:sz w:val="28"/>
        <w:szCs w:val="28"/>
      </w:rPr>
      <w:t xml:space="preserve">  </w:t>
    </w:r>
    <w:r w:rsidRPr="00CC6662">
      <w:rPr>
        <w:rFonts w:ascii="Arial" w:hAnsi="Arial" w:cs="Arial"/>
        <w:b/>
        <w:color w:val="00B0F0"/>
        <w:sz w:val="28"/>
        <w:szCs w:val="28"/>
      </w:rPr>
      <w:t>Honesty</w:t>
    </w:r>
    <w:r w:rsidRPr="00CC6662">
      <w:rPr>
        <w:rFonts w:ascii="Arial" w:hAnsi="Arial" w:cs="Arial"/>
        <w:sz w:val="28"/>
        <w:szCs w:val="28"/>
      </w:rPr>
      <w:t xml:space="preserve">    </w:t>
    </w:r>
    <w:r w:rsidRPr="00CC6662">
      <w:rPr>
        <w:rFonts w:ascii="Arial" w:hAnsi="Arial" w:cs="Arial"/>
        <w:b/>
        <w:color w:val="00B050"/>
        <w:sz w:val="28"/>
        <w:szCs w:val="28"/>
      </w:rPr>
      <w:t xml:space="preserve">Forgiveness  </w:t>
    </w:r>
    <w:r w:rsidRPr="00CC6662">
      <w:rPr>
        <w:rFonts w:ascii="Arial" w:hAnsi="Arial" w:cs="Arial"/>
        <w:sz w:val="28"/>
        <w:szCs w:val="28"/>
      </w:rPr>
      <w:t xml:space="preserve">  </w:t>
    </w:r>
    <w:r w:rsidRPr="00CC6662">
      <w:rPr>
        <w:rFonts w:ascii="Arial" w:hAnsi="Arial" w:cs="Arial"/>
        <w:b/>
        <w:color w:val="FFC000"/>
        <w:sz w:val="28"/>
        <w:szCs w:val="28"/>
      </w:rPr>
      <w:t>Hope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264" w:rsidRDefault="00162264">
      <w:r>
        <w:separator/>
      </w:r>
    </w:p>
  </w:footnote>
  <w:footnote w:type="continuationSeparator" w:id="0">
    <w:p w:rsidR="00162264" w:rsidRDefault="00162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74BD9"/>
    <w:multiLevelType w:val="hybridMultilevel"/>
    <w:tmpl w:val="B0DC7E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54CAF"/>
    <w:multiLevelType w:val="hybridMultilevel"/>
    <w:tmpl w:val="3546497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483631"/>
    <w:multiLevelType w:val="hybridMultilevel"/>
    <w:tmpl w:val="CBD2CA88"/>
    <w:lvl w:ilvl="0" w:tplc="76C024F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C7104"/>
    <w:multiLevelType w:val="hybridMultilevel"/>
    <w:tmpl w:val="37949112"/>
    <w:lvl w:ilvl="0" w:tplc="D396B572">
      <w:start w:val="1"/>
      <w:numFmt w:val="decimal"/>
      <w:lvlText w:val="%1."/>
      <w:lvlJc w:val="left"/>
      <w:pPr>
        <w:ind w:left="720" w:hanging="360"/>
      </w:pPr>
      <w:rPr>
        <w:rFonts w:cs="Times New Roman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88A0C43"/>
    <w:multiLevelType w:val="hybridMultilevel"/>
    <w:tmpl w:val="3E78DD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B73"/>
    <w:rsid w:val="00162264"/>
    <w:rsid w:val="00171C80"/>
    <w:rsid w:val="0031450B"/>
    <w:rsid w:val="0038241A"/>
    <w:rsid w:val="00506373"/>
    <w:rsid w:val="00542814"/>
    <w:rsid w:val="005B204B"/>
    <w:rsid w:val="00714546"/>
    <w:rsid w:val="00AB12A3"/>
    <w:rsid w:val="00B01B73"/>
    <w:rsid w:val="00B73F90"/>
    <w:rsid w:val="00CB4CDC"/>
    <w:rsid w:val="00DD463D"/>
    <w:rsid w:val="00DF3FD3"/>
    <w:rsid w:val="00FA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33EE6FFC"/>
  <w15:docId w15:val="{22A1E253-FB0F-4B39-94CC-5E5ACA006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B12A3"/>
    <w:pPr>
      <w:keepNext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01B7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01B73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Footer">
    <w:name w:val="footer"/>
    <w:basedOn w:val="Normal"/>
    <w:link w:val="FooterChar"/>
    <w:uiPriority w:val="99"/>
    <w:rsid w:val="00B01B7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B73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customStyle="1" w:styleId="Default">
    <w:name w:val="Default"/>
    <w:rsid w:val="00B01B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9"/>
    <w:rsid w:val="00AB12A3"/>
    <w:rPr>
      <w:rFonts w:ascii="Times New Roman" w:eastAsia="Times New Roman" w:hAnsi="Times New Roman" w:cs="Times New Roman"/>
      <w:b/>
      <w:sz w:val="28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rsid w:val="00AB12A3"/>
    <w:rPr>
      <w:sz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AB12A3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ListParagraph">
    <w:name w:val="List Paragraph"/>
    <w:basedOn w:val="Normal"/>
    <w:uiPriority w:val="99"/>
    <w:qFormat/>
    <w:rsid w:val="00AB12A3"/>
    <w:pPr>
      <w:ind w:left="720"/>
      <w:contextualSpacing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C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CDC"/>
    <w:rPr>
      <w:rFonts w:ascii="Tahoma" w:eastAsia="Times New Roman" w:hAnsi="Tahoma" w:cs="Tahoma"/>
      <w:sz w:val="16"/>
      <w:szCs w:val="16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401E2416C8C482EB36353F52122E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D4FA2-325F-4ED6-81C2-7A0ACB36E31E}"/>
      </w:docPartPr>
      <w:docPartBody>
        <w:p w:rsidR="00000000" w:rsidRDefault="00A2372A" w:rsidP="00A2372A">
          <w:pPr>
            <w:pStyle w:val="0401E2416C8C482EB36353F52122EFB0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72A"/>
    <w:rsid w:val="003E24FB"/>
    <w:rsid w:val="00A2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01E2416C8C482EB36353F52122EFB0">
    <w:name w:val="0401E2416C8C482EB36353F52122EFB0"/>
    <w:rsid w:val="00A237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A8027-5A9F-4FEE-A118-4E6558DB0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Walker</dc:creator>
  <cp:lastModifiedBy>Julia Walker</cp:lastModifiedBy>
  <cp:revision>3</cp:revision>
  <cp:lastPrinted>2018-03-12T13:17:00Z</cp:lastPrinted>
  <dcterms:created xsi:type="dcterms:W3CDTF">2018-03-13T13:08:00Z</dcterms:created>
  <dcterms:modified xsi:type="dcterms:W3CDTF">2022-09-07T09:11:00Z</dcterms:modified>
</cp:coreProperties>
</file>