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1471" w14:textId="77777777" w:rsidR="005E2244" w:rsidRPr="009C751E" w:rsidRDefault="009C751E" w:rsidP="005E2244">
      <w:pPr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F20D47" wp14:editId="18F41D75">
            <wp:simplePos x="0" y="0"/>
            <wp:positionH relativeFrom="column">
              <wp:posOffset>2465705</wp:posOffset>
            </wp:positionH>
            <wp:positionV relativeFrom="paragraph">
              <wp:posOffset>66675</wp:posOffset>
            </wp:positionV>
            <wp:extent cx="1821815" cy="601980"/>
            <wp:effectExtent l="0" t="0" r="6985" b="7620"/>
            <wp:wrapTight wrapText="bothSides">
              <wp:wrapPolygon edited="0">
                <wp:start x="6550" y="0"/>
                <wp:lineTo x="1129" y="0"/>
                <wp:lineTo x="678" y="684"/>
                <wp:lineTo x="0" y="17089"/>
                <wp:lineTo x="0" y="20506"/>
                <wp:lineTo x="2259" y="21190"/>
                <wp:lineTo x="21457" y="21190"/>
                <wp:lineTo x="21457" y="4785"/>
                <wp:lineTo x="14003" y="0"/>
                <wp:lineTo x="6550" y="0"/>
              </wp:wrapPolygon>
            </wp:wrapTight>
            <wp:docPr id="1" name="Picture 1" descr="::Dropbox:Jubilee School:Marketing &amp; Publicity:Artwork:Jubilee Primary School Final Logo:JPS Logos:JPS-FullColN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ropbox:Jubilee School:Marketing &amp; Publicity:Artwork:Jubilee Primary School Final Logo:JPS Logos:JPS-FullColNoStr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2000" w14:textId="77777777" w:rsidR="00485A27" w:rsidRDefault="00485A27" w:rsidP="009C751E">
      <w:pPr>
        <w:ind w:firstLine="720"/>
        <w:rPr>
          <w:rFonts w:ascii="Lucida Sans" w:hAnsi="Lucida Sans" w:cs="Arial"/>
          <w:b/>
          <w:sz w:val="32"/>
          <w:szCs w:val="32"/>
        </w:rPr>
      </w:pPr>
    </w:p>
    <w:p w14:paraId="6F4157AB" w14:textId="77777777" w:rsidR="00485A27" w:rsidRDefault="00485A27" w:rsidP="009C751E">
      <w:pPr>
        <w:ind w:firstLine="720"/>
        <w:rPr>
          <w:rFonts w:ascii="Lucida Sans" w:hAnsi="Lucida Sans" w:cs="Arial"/>
          <w:b/>
          <w:sz w:val="32"/>
          <w:szCs w:val="32"/>
        </w:rPr>
      </w:pPr>
    </w:p>
    <w:p w14:paraId="38CD39C0" w14:textId="77777777" w:rsidR="00485A27" w:rsidRDefault="00485A27" w:rsidP="009C751E">
      <w:pPr>
        <w:ind w:firstLine="720"/>
        <w:rPr>
          <w:rFonts w:ascii="Lucida Sans" w:hAnsi="Lucida Sans" w:cs="Arial"/>
          <w:b/>
          <w:sz w:val="32"/>
          <w:szCs w:val="32"/>
        </w:rPr>
      </w:pPr>
    </w:p>
    <w:p w14:paraId="342D53B1" w14:textId="77777777" w:rsidR="005E2244" w:rsidRPr="009C751E" w:rsidRDefault="005E2244" w:rsidP="00485A27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sz w:val="32"/>
          <w:szCs w:val="32"/>
        </w:rPr>
        <w:t>PERSON SPECIFICATION</w:t>
      </w:r>
    </w:p>
    <w:p w14:paraId="49F07814" w14:textId="77777777" w:rsidR="00485A27" w:rsidRDefault="00485A27" w:rsidP="00485A27">
      <w:pPr>
        <w:rPr>
          <w:rFonts w:ascii="Lucida Sans" w:hAnsi="Lucida Sans" w:cs="Arial"/>
          <w:b/>
          <w:sz w:val="32"/>
          <w:szCs w:val="32"/>
        </w:rPr>
      </w:pPr>
    </w:p>
    <w:p w14:paraId="293B7BBF" w14:textId="77777777" w:rsidR="009C751E" w:rsidRDefault="00FA1C98" w:rsidP="00485A27">
      <w:pPr>
        <w:rPr>
          <w:rFonts w:ascii="Lucida Sans" w:hAnsi="Lucida Sans" w:cs="Arial"/>
          <w:b/>
          <w:sz w:val="32"/>
          <w:szCs w:val="32"/>
        </w:rPr>
      </w:pPr>
      <w:r>
        <w:rPr>
          <w:rFonts w:ascii="Lucida Sans" w:hAnsi="Lucida Sans" w:cs="Arial"/>
          <w:b/>
          <w:sz w:val="32"/>
          <w:szCs w:val="32"/>
        </w:rPr>
        <w:t xml:space="preserve">Teaching Assistant </w:t>
      </w:r>
    </w:p>
    <w:p w14:paraId="6A07181D" w14:textId="77777777" w:rsidR="00FA1C98" w:rsidRPr="009C751E" w:rsidRDefault="00FA1C98" w:rsidP="009C751E">
      <w:pPr>
        <w:ind w:left="720" w:firstLine="720"/>
        <w:rPr>
          <w:rFonts w:ascii="Lucida Sans" w:hAnsi="Lucida Sans" w:cs="Arial"/>
          <w:b/>
          <w:sz w:val="32"/>
          <w:szCs w:val="3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961"/>
        <w:gridCol w:w="3544"/>
      </w:tblGrid>
      <w:tr w:rsidR="00ED0BE8" w:rsidRPr="009C751E" w14:paraId="0B1099D2" w14:textId="77777777" w:rsidTr="006A25DD">
        <w:tc>
          <w:tcPr>
            <w:tcW w:w="1838" w:type="dxa"/>
            <w:shd w:val="clear" w:color="auto" w:fill="auto"/>
          </w:tcPr>
          <w:p w14:paraId="2D35068C" w14:textId="77777777" w:rsidR="00ED0BE8" w:rsidRPr="009C751E" w:rsidRDefault="00ED0BE8" w:rsidP="009C4880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664905EB" w14:textId="77777777"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Essential</w:t>
            </w:r>
          </w:p>
          <w:p w14:paraId="1A74F924" w14:textId="77777777" w:rsidR="009C751E" w:rsidRPr="009C751E" w:rsidRDefault="009C751E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4869BB8" w14:textId="77777777"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Desirable</w:t>
            </w:r>
          </w:p>
        </w:tc>
      </w:tr>
      <w:tr w:rsidR="00B370DE" w:rsidRPr="009C751E" w14:paraId="4024B5EF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16E9B4B4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14:paraId="1EC625B3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 xml:space="preserve">Qualifications </w:t>
            </w:r>
            <w:r w:rsidR="009C751E" w:rsidRPr="009C751E">
              <w:rPr>
                <w:rFonts w:ascii="Lucida Sans" w:hAnsi="Lucida Sans" w:cs="Arial"/>
                <w:b/>
                <w:sz w:val="22"/>
                <w:szCs w:val="22"/>
              </w:rPr>
              <w:t>and</w:t>
            </w:r>
          </w:p>
          <w:p w14:paraId="32A1025E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Training:</w:t>
            </w:r>
          </w:p>
          <w:p w14:paraId="65E4AEC8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112184F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  <w:p w14:paraId="7E3B4684" w14:textId="77777777" w:rsidR="00B370DE" w:rsidRDefault="001725A7" w:rsidP="00FA1C98">
            <w:pPr>
              <w:numPr>
                <w:ilvl w:val="0"/>
                <w:numId w:val="2"/>
              </w:numPr>
              <w:tabs>
                <w:tab w:val="clear" w:pos="720"/>
                <w:tab w:val="num" w:pos="461"/>
              </w:tabs>
              <w:ind w:left="461" w:hanging="283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GCSE or equivalent</w:t>
            </w:r>
            <w:r w:rsidR="00DA4166">
              <w:rPr>
                <w:rFonts w:ascii="Lucida Sans" w:hAnsi="Lucida Sans" w:cs="Arial"/>
              </w:rPr>
              <w:t xml:space="preserve"> in</w:t>
            </w:r>
            <w:r>
              <w:rPr>
                <w:rFonts w:ascii="Lucida Sans" w:hAnsi="Lucida Sans" w:cs="Arial"/>
              </w:rPr>
              <w:t xml:space="preserve"> mathematics and English.</w:t>
            </w:r>
          </w:p>
          <w:p w14:paraId="430D4285" w14:textId="77777777" w:rsidR="001725A7" w:rsidRPr="009C751E" w:rsidRDefault="001725A7" w:rsidP="001725A7">
            <w:pPr>
              <w:ind w:left="461"/>
              <w:rPr>
                <w:rFonts w:ascii="Lucida Sans" w:hAnsi="Lucida Sans" w:cs="Arial"/>
              </w:rPr>
            </w:pPr>
          </w:p>
          <w:p w14:paraId="6EBDB8DD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</w:tc>
        <w:tc>
          <w:tcPr>
            <w:tcW w:w="3544" w:type="dxa"/>
          </w:tcPr>
          <w:p w14:paraId="7F69DA3C" w14:textId="77777777" w:rsidR="00B370DE" w:rsidRPr="009C751E" w:rsidRDefault="00B370DE" w:rsidP="00FA1C98">
            <w:pPr>
              <w:ind w:left="360"/>
              <w:rPr>
                <w:rFonts w:ascii="Lucida Sans" w:hAnsi="Lucida Sans" w:cs="Arial"/>
              </w:rPr>
            </w:pPr>
          </w:p>
          <w:p w14:paraId="1AE63BFE" w14:textId="77777777" w:rsidR="00B370DE" w:rsidRDefault="00FD5D04" w:rsidP="00FA1C9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NVQ Level 2</w:t>
            </w:r>
            <w:r w:rsidR="009125A5" w:rsidRPr="009125A5">
              <w:rPr>
                <w:rFonts w:ascii="Lucida Sans" w:hAnsi="Lucida Sans" w:cs="Arial"/>
              </w:rPr>
              <w:t xml:space="preserve"> or higher equ</w:t>
            </w:r>
            <w:r w:rsidR="009125A5">
              <w:rPr>
                <w:rFonts w:ascii="Lucida Sans" w:hAnsi="Lucida Sans" w:cs="Arial"/>
              </w:rPr>
              <w:t>ivalent childcare qualification.</w:t>
            </w:r>
          </w:p>
          <w:p w14:paraId="0D982D0F" w14:textId="77777777" w:rsidR="009125A5" w:rsidRPr="009125A5" w:rsidRDefault="00D53F06" w:rsidP="00FA1C9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Paediatric First Aid.</w:t>
            </w:r>
          </w:p>
          <w:p w14:paraId="22054B41" w14:textId="77777777" w:rsidR="009125A5" w:rsidRPr="009125A5" w:rsidRDefault="009125A5" w:rsidP="00FA1C98">
            <w:pPr>
              <w:pStyle w:val="ListParagraph"/>
              <w:ind w:left="360"/>
              <w:rPr>
                <w:rFonts w:ascii="Lucida Sans" w:hAnsi="Lucida Sans" w:cs="Arial"/>
              </w:rPr>
            </w:pPr>
          </w:p>
        </w:tc>
      </w:tr>
      <w:tr w:rsidR="00B370DE" w:rsidRPr="009C751E" w14:paraId="3E2C71E5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5B6469F0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14:paraId="36410D68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4961" w:type="dxa"/>
            <w:shd w:val="clear" w:color="auto" w:fill="auto"/>
          </w:tcPr>
          <w:p w14:paraId="78AC13DD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  <w:p w14:paraId="7C82F141" w14:textId="12638B84" w:rsidR="00FA1C98" w:rsidRDefault="00FA1C98" w:rsidP="00FA1C98">
            <w:pPr>
              <w:pStyle w:val="ListParagraph"/>
              <w:numPr>
                <w:ilvl w:val="0"/>
                <w:numId w:val="7"/>
              </w:numPr>
              <w:ind w:left="461"/>
              <w:rPr>
                <w:rFonts w:ascii="Lucida Sans" w:hAnsi="Lucida Sans" w:cs="Arial"/>
              </w:rPr>
            </w:pPr>
            <w:r w:rsidRPr="00FA1C98">
              <w:rPr>
                <w:rFonts w:ascii="Lucida Sans" w:hAnsi="Lucida Sans" w:cs="Arial"/>
              </w:rPr>
              <w:t>Experienc</w:t>
            </w:r>
            <w:r>
              <w:rPr>
                <w:rFonts w:ascii="Lucida Sans" w:hAnsi="Lucida Sans" w:cs="Arial"/>
              </w:rPr>
              <w:t>e an</w:t>
            </w:r>
            <w:r w:rsidR="001725A7">
              <w:rPr>
                <w:rFonts w:ascii="Lucida Sans" w:hAnsi="Lucida Sans" w:cs="Arial"/>
              </w:rPr>
              <w:t xml:space="preserve">d training relevant to </w:t>
            </w:r>
            <w:r w:rsidR="00264C46">
              <w:rPr>
                <w:rFonts w:ascii="Lucida Sans" w:hAnsi="Lucida Sans" w:cs="Arial"/>
              </w:rPr>
              <w:t xml:space="preserve">EYFS, </w:t>
            </w:r>
            <w:r w:rsidR="001725A7">
              <w:rPr>
                <w:rFonts w:ascii="Lucida Sans" w:hAnsi="Lucida Sans" w:cs="Arial"/>
              </w:rPr>
              <w:t>KS</w:t>
            </w:r>
            <w:r w:rsidR="004013DB">
              <w:rPr>
                <w:rFonts w:ascii="Lucida Sans" w:hAnsi="Lucida Sans" w:cs="Arial"/>
              </w:rPr>
              <w:t xml:space="preserve"> 1/</w:t>
            </w:r>
            <w:r w:rsidR="001725A7">
              <w:rPr>
                <w:rFonts w:ascii="Lucida Sans" w:hAnsi="Lucida Sans" w:cs="Arial"/>
              </w:rPr>
              <w:t>2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466E4113" w14:textId="77777777" w:rsidR="009125A5" w:rsidRPr="009125A5" w:rsidRDefault="001725A7" w:rsidP="004013DB">
            <w:pPr>
              <w:pStyle w:val="ListParagraph"/>
              <w:numPr>
                <w:ilvl w:val="0"/>
                <w:numId w:val="7"/>
              </w:numPr>
              <w:ind w:left="461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Experience of supporting pupils with </w:t>
            </w:r>
            <w:r w:rsidR="004013DB">
              <w:rPr>
                <w:rFonts w:ascii="Lucida Sans" w:hAnsi="Lucida Sans" w:cs="Arial"/>
              </w:rPr>
              <w:t>special educational needs and disabilities (SEND).</w:t>
            </w:r>
          </w:p>
        </w:tc>
        <w:tc>
          <w:tcPr>
            <w:tcW w:w="3544" w:type="dxa"/>
          </w:tcPr>
          <w:p w14:paraId="0EC3567D" w14:textId="77777777" w:rsidR="00B370DE" w:rsidRPr="009C751E" w:rsidRDefault="00B370DE" w:rsidP="00FA1C98">
            <w:pPr>
              <w:ind w:left="360"/>
              <w:rPr>
                <w:rFonts w:ascii="Lucida Sans" w:hAnsi="Lucida Sans" w:cs="Arial"/>
              </w:rPr>
            </w:pPr>
          </w:p>
          <w:p w14:paraId="76D9B20E" w14:textId="77777777" w:rsidR="004013DB" w:rsidRDefault="00D53F06" w:rsidP="00D53F06">
            <w:pPr>
              <w:pStyle w:val="ListParagraph"/>
              <w:numPr>
                <w:ilvl w:val="0"/>
                <w:numId w:val="7"/>
              </w:numPr>
              <w:ind w:left="316" w:hanging="316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KS1 and</w:t>
            </w:r>
            <w:r w:rsidR="004013DB">
              <w:rPr>
                <w:rFonts w:ascii="Lucida Sans" w:hAnsi="Lucida Sans" w:cs="Arial"/>
              </w:rPr>
              <w:t xml:space="preserve"> / or</w:t>
            </w:r>
            <w:r>
              <w:rPr>
                <w:rFonts w:ascii="Lucida Sans" w:hAnsi="Lucida Sans" w:cs="Arial"/>
              </w:rPr>
              <w:t xml:space="preserve"> KS</w:t>
            </w:r>
            <w:r w:rsidR="001725A7">
              <w:rPr>
                <w:rFonts w:ascii="Lucida Sans" w:hAnsi="Lucida Sans" w:cs="Arial"/>
              </w:rPr>
              <w:t>2 experience</w:t>
            </w:r>
          </w:p>
          <w:p w14:paraId="1890A937" w14:textId="77777777" w:rsidR="009125A5" w:rsidRDefault="004013DB" w:rsidP="004013DB">
            <w:pPr>
              <w:pStyle w:val="ListParagraph"/>
              <w:numPr>
                <w:ilvl w:val="0"/>
                <w:numId w:val="7"/>
              </w:numPr>
              <w:ind w:left="316" w:hanging="316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Extended knowledge of special educational needs and disabilities </w:t>
            </w:r>
          </w:p>
          <w:p w14:paraId="00B86CA4" w14:textId="77777777" w:rsidR="00730BCD" w:rsidRPr="001725A7" w:rsidRDefault="00730BCD" w:rsidP="00730BCD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</w:tc>
      </w:tr>
      <w:tr w:rsidR="00B370DE" w:rsidRPr="009C751E" w14:paraId="51F86954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4A1A3F60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14:paraId="6BFE1B5E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Knowledge and Skills:</w:t>
            </w:r>
          </w:p>
        </w:tc>
        <w:tc>
          <w:tcPr>
            <w:tcW w:w="4961" w:type="dxa"/>
            <w:shd w:val="clear" w:color="auto" w:fill="auto"/>
          </w:tcPr>
          <w:p w14:paraId="0E6CC8A8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  <w:p w14:paraId="7E5A90E5" w14:textId="77777777" w:rsidR="009125A5" w:rsidRPr="009125A5" w:rsidRDefault="009125A5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 w:rsidRPr="009125A5">
              <w:rPr>
                <w:rFonts w:ascii="Lucida Sans" w:hAnsi="Lucida Sans" w:cs="Arial"/>
              </w:rPr>
              <w:t>The experience and ability t</w:t>
            </w:r>
            <w:r w:rsidR="00FA1C98">
              <w:rPr>
                <w:rFonts w:ascii="Lucida Sans" w:hAnsi="Lucida Sans" w:cs="Arial"/>
              </w:rPr>
              <w:t>o deal positively with children and parents.</w:t>
            </w:r>
          </w:p>
          <w:p w14:paraId="7375A669" w14:textId="77777777" w:rsidR="009125A5" w:rsidRDefault="009125A5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 w:rsidRPr="009125A5">
              <w:rPr>
                <w:rFonts w:ascii="Lucida Sans" w:hAnsi="Lucida Sans" w:cs="Arial"/>
              </w:rPr>
              <w:t>The ability to manage behaviour effectively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037E08DA" w14:textId="77777777" w:rsidR="00FA1C98" w:rsidRPr="00FA1C98" w:rsidRDefault="00FA1C98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 w:rsidRPr="00FA1C98">
              <w:rPr>
                <w:rFonts w:ascii="Lucida Sans" w:hAnsi="Lucida Sans" w:cs="Arial"/>
              </w:rPr>
              <w:t>A commitment to curriculum development and enrichment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15264CAB" w14:textId="77777777" w:rsidR="009125A5" w:rsidRPr="009125A5" w:rsidRDefault="009125A5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 w:rsidRPr="009125A5">
              <w:rPr>
                <w:rFonts w:ascii="Lucida Sans" w:hAnsi="Lucida Sans" w:cs="Arial"/>
              </w:rPr>
              <w:t>Ability to recognise and deal with emergency situations.</w:t>
            </w:r>
          </w:p>
          <w:p w14:paraId="7957FBCF" w14:textId="1CFF3DD1" w:rsidR="00FA1C98" w:rsidRPr="00FA1C98" w:rsidRDefault="009125A5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 w:rsidRPr="00FA1C98">
              <w:rPr>
                <w:rFonts w:ascii="Lucida Sans" w:hAnsi="Lucida Sans" w:cs="Arial"/>
              </w:rPr>
              <w:t xml:space="preserve">Up to date knowledge </w:t>
            </w:r>
            <w:r w:rsidR="00FD5D04">
              <w:rPr>
                <w:rFonts w:ascii="Lucida Sans" w:hAnsi="Lucida Sans" w:cs="Arial"/>
              </w:rPr>
              <w:t>of learning in</w:t>
            </w:r>
            <w:r w:rsidR="001725A7">
              <w:rPr>
                <w:rFonts w:ascii="Lucida Sans" w:hAnsi="Lucida Sans" w:cs="Arial"/>
              </w:rPr>
              <w:t xml:space="preserve"> </w:t>
            </w:r>
            <w:r w:rsidR="00264C46">
              <w:rPr>
                <w:rFonts w:ascii="Lucida Sans" w:hAnsi="Lucida Sans" w:cs="Arial"/>
              </w:rPr>
              <w:t xml:space="preserve">EYFS, </w:t>
            </w:r>
            <w:r w:rsidR="00FA1C98" w:rsidRPr="00FA1C98">
              <w:rPr>
                <w:rFonts w:ascii="Lucida Sans" w:hAnsi="Lucida Sans" w:cs="Arial"/>
              </w:rPr>
              <w:t>KS1</w:t>
            </w:r>
            <w:r w:rsidR="00A2180E">
              <w:rPr>
                <w:rFonts w:ascii="Lucida Sans" w:hAnsi="Lucida Sans" w:cs="Arial"/>
              </w:rPr>
              <w:t xml:space="preserve"> and </w:t>
            </w:r>
            <w:r w:rsidR="001725A7">
              <w:rPr>
                <w:rFonts w:ascii="Lucida Sans" w:hAnsi="Lucida Sans" w:cs="Arial"/>
              </w:rPr>
              <w:t>KS2</w:t>
            </w:r>
          </w:p>
          <w:p w14:paraId="3F641D2D" w14:textId="77777777" w:rsidR="009125A5" w:rsidRDefault="001725A7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Ability to plan</w:t>
            </w:r>
            <w:r w:rsidR="009125A5" w:rsidRPr="009125A5">
              <w:rPr>
                <w:rFonts w:ascii="Lucida Sans" w:hAnsi="Lucida Sans" w:cs="Arial"/>
              </w:rPr>
              <w:t xml:space="preserve"> stimulating ac</w:t>
            </w:r>
            <w:r w:rsidR="00FD5D04">
              <w:rPr>
                <w:rFonts w:ascii="Lucida Sans" w:hAnsi="Lucida Sans" w:cs="Arial"/>
              </w:rPr>
              <w:t>tivities across a groups of pupils</w:t>
            </w:r>
            <w:r w:rsidR="009125A5" w:rsidRPr="009125A5">
              <w:rPr>
                <w:rFonts w:ascii="Lucida Sans" w:hAnsi="Lucida Sans" w:cs="Arial"/>
              </w:rPr>
              <w:t>.</w:t>
            </w:r>
          </w:p>
          <w:p w14:paraId="7EC00D41" w14:textId="77777777" w:rsidR="009125A5" w:rsidRPr="009125A5" w:rsidRDefault="009125A5" w:rsidP="00FA1C98">
            <w:pPr>
              <w:pStyle w:val="ListParagraph"/>
              <w:numPr>
                <w:ilvl w:val="0"/>
                <w:numId w:val="6"/>
              </w:numPr>
              <w:ind w:left="461" w:hanging="283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Knowledge of safeguarding within a </w:t>
            </w:r>
            <w:r w:rsidR="00FA1C98">
              <w:rPr>
                <w:rFonts w:ascii="Lucida Sans" w:hAnsi="Lucida Sans" w:cs="Arial"/>
              </w:rPr>
              <w:t>school setting.</w:t>
            </w:r>
          </w:p>
          <w:p w14:paraId="28C96283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</w:tc>
        <w:tc>
          <w:tcPr>
            <w:tcW w:w="3544" w:type="dxa"/>
          </w:tcPr>
          <w:p w14:paraId="50D504A5" w14:textId="77777777" w:rsidR="00B370DE" w:rsidRPr="009C751E" w:rsidRDefault="00B370DE" w:rsidP="00FA1C98">
            <w:pPr>
              <w:ind w:left="360"/>
              <w:rPr>
                <w:rFonts w:ascii="Lucida Sans" w:hAnsi="Lucida Sans" w:cs="Arial"/>
              </w:rPr>
            </w:pPr>
          </w:p>
          <w:p w14:paraId="17200B9B" w14:textId="77777777" w:rsidR="001725A7" w:rsidRDefault="00FA1C98" w:rsidP="001725A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Lucida Sans" w:hAnsi="Lucida Sans" w:cs="Arial"/>
              </w:rPr>
            </w:pPr>
            <w:r w:rsidRPr="00FA1C98">
              <w:rPr>
                <w:rFonts w:ascii="Lucida Sans" w:hAnsi="Lucida Sans" w:cs="Arial"/>
              </w:rPr>
              <w:t>An ability to use ICT effectively to support children’s learning</w:t>
            </w:r>
            <w:r w:rsidR="001725A7">
              <w:rPr>
                <w:rFonts w:ascii="Lucida Sans" w:hAnsi="Lucida Sans" w:cs="Arial"/>
              </w:rPr>
              <w:t>.</w:t>
            </w:r>
            <w:r w:rsidRPr="00FA1C98">
              <w:rPr>
                <w:rFonts w:ascii="Lucida Sans" w:hAnsi="Lucida Sans" w:cs="Arial"/>
              </w:rPr>
              <w:t xml:space="preserve"> </w:t>
            </w:r>
          </w:p>
          <w:p w14:paraId="4369EEBC" w14:textId="77777777" w:rsidR="00FA1C98" w:rsidRPr="009C751E" w:rsidRDefault="00FA1C98" w:rsidP="001725A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Lucida Sans" w:hAnsi="Lucida Sans" w:cs="Arial"/>
              </w:rPr>
            </w:pPr>
            <w:r w:rsidRPr="00FA1C98">
              <w:rPr>
                <w:rFonts w:ascii="Lucida Sans" w:hAnsi="Lucida Sans" w:cs="Arial"/>
              </w:rPr>
              <w:t>Evidence of involvement in assessment, targeting, recording and reporting</w:t>
            </w:r>
            <w:r w:rsidR="00D53F06">
              <w:rPr>
                <w:rFonts w:ascii="Lucida Sans" w:hAnsi="Lucida Sans" w:cs="Arial"/>
              </w:rPr>
              <w:t>.</w:t>
            </w:r>
          </w:p>
        </w:tc>
      </w:tr>
      <w:tr w:rsidR="00B370DE" w:rsidRPr="009C751E" w14:paraId="4863A016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41ED9CD9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14:paraId="53A708CC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Personal</w:t>
            </w:r>
          </w:p>
          <w:p w14:paraId="4A095D64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Qualities &amp;</w:t>
            </w:r>
          </w:p>
          <w:p w14:paraId="645092A7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Attributes:</w:t>
            </w:r>
          </w:p>
        </w:tc>
        <w:tc>
          <w:tcPr>
            <w:tcW w:w="4961" w:type="dxa"/>
            <w:shd w:val="clear" w:color="auto" w:fill="auto"/>
          </w:tcPr>
          <w:p w14:paraId="0216FBE5" w14:textId="77777777" w:rsidR="00B370DE" w:rsidRPr="009C751E" w:rsidRDefault="00B370DE" w:rsidP="00FA1C98">
            <w:pPr>
              <w:ind w:left="461"/>
              <w:rPr>
                <w:rFonts w:ascii="Lucida Sans" w:hAnsi="Lucida Sans" w:cs="Arial"/>
              </w:rPr>
            </w:pPr>
          </w:p>
          <w:p w14:paraId="46CA30E5" w14:textId="77777777" w:rsidR="00B370DE" w:rsidRPr="009C751E" w:rsidRDefault="00B370DE" w:rsidP="00FA1C98">
            <w:pPr>
              <w:numPr>
                <w:ilvl w:val="0"/>
                <w:numId w:val="4"/>
              </w:numPr>
              <w:shd w:val="clear" w:color="auto" w:fill="FFFFFF"/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To have empathy with, and a sound understanding of, the Christian faith ethos, values and vision that underpin the school.</w:t>
            </w:r>
          </w:p>
          <w:p w14:paraId="55C29D94" w14:textId="77777777" w:rsidR="00B370DE" w:rsidRPr="009C751E" w:rsidRDefault="00B370DE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An ability to establish and develop positive relationships throughout the school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26242630" w14:textId="77777777" w:rsidR="00B370DE" w:rsidRPr="009C751E" w:rsidRDefault="00B370DE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Th</w:t>
            </w:r>
            <w:r w:rsidR="001725A7">
              <w:rPr>
                <w:rFonts w:ascii="Lucida Sans" w:hAnsi="Lucida Sans" w:cs="Arial"/>
              </w:rPr>
              <w:t>e ability to think creatively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53D9B6BC" w14:textId="77777777" w:rsidR="00B370DE" w:rsidRPr="009C751E" w:rsidRDefault="00B370DE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/>
              </w:rPr>
              <w:t>Ability to work positively and sensitively with pupils and parents.</w:t>
            </w:r>
          </w:p>
          <w:p w14:paraId="62442615" w14:textId="77777777" w:rsidR="00B370DE" w:rsidRPr="009C751E" w:rsidRDefault="00B370DE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The ability and motivation to constantly improve own practice and knowledge through self-evaluation and learning from others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6B75E106" w14:textId="77777777" w:rsidR="00B370DE" w:rsidRPr="009C751E" w:rsidRDefault="00DA4166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</w:t>
            </w:r>
            <w:r w:rsidR="00B370DE" w:rsidRPr="009C751E">
              <w:rPr>
                <w:rFonts w:ascii="Lucida Sans" w:hAnsi="Lucida Sans" w:cs="Arial"/>
              </w:rPr>
              <w:t>o be flexible and positive</w:t>
            </w:r>
            <w:r>
              <w:rPr>
                <w:rFonts w:ascii="Lucida Sans" w:hAnsi="Lucida Sans" w:cs="Arial"/>
              </w:rPr>
              <w:t>, working in a range of sit</w:t>
            </w:r>
            <w:r w:rsidR="00D53F06">
              <w:rPr>
                <w:rFonts w:ascii="Lucida Sans" w:hAnsi="Lucida Sans" w:cs="Arial"/>
              </w:rPr>
              <w:t>u</w:t>
            </w:r>
            <w:r>
              <w:rPr>
                <w:rFonts w:ascii="Lucida Sans" w:hAnsi="Lucida Sans" w:cs="Arial"/>
              </w:rPr>
              <w:t>ations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24468483" w14:textId="77777777" w:rsidR="00B370DE" w:rsidRDefault="00B370DE" w:rsidP="00FA1C98">
            <w:pPr>
              <w:numPr>
                <w:ilvl w:val="0"/>
                <w:numId w:val="3"/>
              </w:numPr>
              <w:ind w:left="461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To be loyal and committed to the school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40566DA2" w14:textId="77777777" w:rsidR="006A25DD" w:rsidRPr="006A25DD" w:rsidRDefault="006A25DD" w:rsidP="00FA1C98">
            <w:pPr>
              <w:ind w:left="461"/>
              <w:rPr>
                <w:rFonts w:ascii="Lucida Sans" w:hAnsi="Lucida Sans" w:cs="Arial"/>
              </w:rPr>
            </w:pPr>
          </w:p>
        </w:tc>
        <w:tc>
          <w:tcPr>
            <w:tcW w:w="3544" w:type="dxa"/>
          </w:tcPr>
          <w:p w14:paraId="4EB8A3BC" w14:textId="77777777" w:rsidR="00B370DE" w:rsidRPr="009C751E" w:rsidRDefault="00B370DE" w:rsidP="00FA1C98">
            <w:pPr>
              <w:ind w:left="360"/>
              <w:rPr>
                <w:rFonts w:ascii="Lucida Sans" w:hAnsi="Lucida Sans" w:cs="Arial"/>
              </w:rPr>
            </w:pPr>
          </w:p>
          <w:p w14:paraId="1C6E52DE" w14:textId="77777777" w:rsidR="00B370DE" w:rsidRPr="009C751E" w:rsidRDefault="00FD5D04" w:rsidP="00FA1C98">
            <w:pPr>
              <w:numPr>
                <w:ilvl w:val="0"/>
                <w:numId w:val="3"/>
              </w:numPr>
              <w:ind w:left="360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To have high aspirations for yourself and for pupils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4F6DD3E2" w14:textId="77777777" w:rsidR="00B370DE" w:rsidRPr="009C751E" w:rsidRDefault="00FD5D04" w:rsidP="00FA1C98">
            <w:pPr>
              <w:numPr>
                <w:ilvl w:val="0"/>
                <w:numId w:val="3"/>
              </w:numPr>
              <w:ind w:left="360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To be able to </w:t>
            </w:r>
            <w:r w:rsidR="00B370DE" w:rsidRPr="009C751E">
              <w:rPr>
                <w:rFonts w:ascii="Lucida Sans" w:hAnsi="Lucida Sans" w:cs="Arial"/>
              </w:rPr>
              <w:t>support and motivate colleagues</w:t>
            </w:r>
            <w:r w:rsidR="00D53F06">
              <w:rPr>
                <w:rFonts w:ascii="Lucida Sans" w:hAnsi="Lucida Sans" w:cs="Arial"/>
              </w:rPr>
              <w:t>.</w:t>
            </w:r>
          </w:p>
          <w:p w14:paraId="436658A6" w14:textId="77777777" w:rsidR="00B370DE" w:rsidRPr="009C751E" w:rsidRDefault="00B370DE" w:rsidP="00FA1C98">
            <w:pPr>
              <w:ind w:left="360"/>
              <w:rPr>
                <w:rFonts w:ascii="Lucida Sans" w:hAnsi="Lucida Sans" w:cs="Arial"/>
              </w:rPr>
            </w:pPr>
          </w:p>
        </w:tc>
      </w:tr>
    </w:tbl>
    <w:p w14:paraId="31014648" w14:textId="77777777" w:rsidR="0052060E" w:rsidRDefault="005E2244">
      <w:r w:rsidRPr="00585970">
        <w:rPr>
          <w:rFonts w:ascii="Arial" w:hAnsi="Arial" w:cs="Arial"/>
        </w:rPr>
        <w:tab/>
      </w:r>
    </w:p>
    <w:sectPr w:rsidR="0052060E" w:rsidSect="009C751E">
      <w:pgSz w:w="11906" w:h="16838"/>
      <w:pgMar w:top="56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DD1"/>
    <w:multiLevelType w:val="hybridMultilevel"/>
    <w:tmpl w:val="19F8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2628"/>
    <w:multiLevelType w:val="hybridMultilevel"/>
    <w:tmpl w:val="E8E8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688"/>
    <w:multiLevelType w:val="hybridMultilevel"/>
    <w:tmpl w:val="F7005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0475"/>
    <w:multiLevelType w:val="hybridMultilevel"/>
    <w:tmpl w:val="4872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4075"/>
    <w:multiLevelType w:val="hybridMultilevel"/>
    <w:tmpl w:val="8EE69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D60AC"/>
    <w:multiLevelType w:val="hybridMultilevel"/>
    <w:tmpl w:val="52EE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079BA"/>
    <w:multiLevelType w:val="hybridMultilevel"/>
    <w:tmpl w:val="62FAA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44"/>
    <w:rsid w:val="0003728B"/>
    <w:rsid w:val="001725A7"/>
    <w:rsid w:val="00207096"/>
    <w:rsid w:val="00264C46"/>
    <w:rsid w:val="002E4D34"/>
    <w:rsid w:val="004013DB"/>
    <w:rsid w:val="00485A27"/>
    <w:rsid w:val="0052060E"/>
    <w:rsid w:val="005E2244"/>
    <w:rsid w:val="006A25DD"/>
    <w:rsid w:val="00730BCD"/>
    <w:rsid w:val="0073446C"/>
    <w:rsid w:val="008306FA"/>
    <w:rsid w:val="009125A5"/>
    <w:rsid w:val="009C751E"/>
    <w:rsid w:val="00A2180E"/>
    <w:rsid w:val="00B370DE"/>
    <w:rsid w:val="00B543D0"/>
    <w:rsid w:val="00B91F1B"/>
    <w:rsid w:val="00C11D05"/>
    <w:rsid w:val="00D53F06"/>
    <w:rsid w:val="00DA4166"/>
    <w:rsid w:val="00ED0BE8"/>
    <w:rsid w:val="00EF776C"/>
    <w:rsid w:val="00F10559"/>
    <w:rsid w:val="00F30FEB"/>
    <w:rsid w:val="00FA1C98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10CE"/>
  <w15:chartTrackingRefBased/>
  <w15:docId w15:val="{930FCB70-B9EA-491D-BD97-20D0E2F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Molloy</dc:creator>
  <cp:keywords/>
  <dc:description/>
  <cp:lastModifiedBy>Marilyn Nadesan</cp:lastModifiedBy>
  <cp:revision>2</cp:revision>
  <cp:lastPrinted>2024-06-25T16:05:00Z</cp:lastPrinted>
  <dcterms:created xsi:type="dcterms:W3CDTF">2025-11-13T13:49:00Z</dcterms:created>
  <dcterms:modified xsi:type="dcterms:W3CDTF">2025-11-13T13:49:00Z</dcterms:modified>
</cp:coreProperties>
</file>