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DCFD6F" w14:textId="35F8B7DC" w:rsidR="00CD1CE2" w:rsidRPr="00653EFB" w:rsidRDefault="000F30B0" w:rsidP="00653EFB">
      <w:pPr>
        <w:rPr>
          <w:sz w:val="32"/>
          <w:szCs w:val="32"/>
        </w:rPr>
      </w:pPr>
      <w:bookmarkStart w:id="0" w:name="page1"/>
      <w:bookmarkEnd w:id="0"/>
      <w:r w:rsidRPr="00653EFB">
        <w:rPr>
          <w:sz w:val="32"/>
          <w:szCs w:val="32"/>
        </w:rPr>
        <w:t xml:space="preserve">Teacher </w:t>
      </w:r>
      <w:r w:rsidR="00C10EAF">
        <w:rPr>
          <w:sz w:val="32"/>
          <w:szCs w:val="32"/>
        </w:rPr>
        <w:t>(Main/Upper)</w:t>
      </w:r>
      <w:r w:rsidR="00040C31">
        <w:rPr>
          <w:sz w:val="32"/>
          <w:szCs w:val="32"/>
        </w:rPr>
        <w:t xml:space="preserve"> </w:t>
      </w:r>
      <w:r w:rsidRPr="00653EFB">
        <w:rPr>
          <w:sz w:val="32"/>
          <w:szCs w:val="32"/>
        </w:rPr>
        <w:t>– Job Description</w:t>
      </w:r>
      <w:r w:rsidR="005765F4">
        <w:rPr>
          <w:sz w:val="32"/>
          <w:szCs w:val="32"/>
        </w:rPr>
        <w:t xml:space="preserve">   </w:t>
      </w:r>
      <w:r w:rsidR="00040C31">
        <w:rPr>
          <w:sz w:val="32"/>
          <w:szCs w:val="32"/>
        </w:rPr>
        <w:t xml:space="preserve">            </w:t>
      </w:r>
      <w:r w:rsidR="00C10EAF">
        <w:rPr>
          <w:sz w:val="32"/>
          <w:szCs w:val="32"/>
        </w:rPr>
        <w:t xml:space="preserve">                  </w:t>
      </w:r>
      <w:r w:rsidR="005765F4">
        <w:rPr>
          <w:sz w:val="32"/>
          <w:szCs w:val="32"/>
        </w:rPr>
        <w:t xml:space="preserve">          </w:t>
      </w:r>
    </w:p>
    <w:p w14:paraId="79F3543A" w14:textId="77777777" w:rsidR="00CD1CE2" w:rsidRPr="00834F98" w:rsidRDefault="00EA6E39" w:rsidP="00653EFB">
      <w:pPr>
        <w:rPr>
          <w:rFonts w:eastAsia="Times New Roman"/>
          <w:sz w:val="24"/>
        </w:rPr>
        <w:sectPr w:rsidR="00CD1CE2" w:rsidRPr="00834F98">
          <w:pgSz w:w="11900" w:h="16838"/>
          <w:pgMar w:top="705" w:right="1086" w:bottom="1060" w:left="1080" w:header="0" w:footer="0" w:gutter="0"/>
          <w:cols w:space="0" w:equalWidth="0">
            <w:col w:w="9740"/>
          </w:cols>
          <w:docGrid w:linePitch="360"/>
        </w:sectPr>
      </w:pPr>
      <w:r w:rsidRPr="00834F98">
        <w:rPr>
          <w:noProof/>
        </w:rPr>
        <w:drawing>
          <wp:anchor distT="0" distB="0" distL="114300" distR="114300" simplePos="0" relativeHeight="251653120" behindDoc="1" locked="0" layoutInCell="1" allowOverlap="1" wp14:anchorId="21863F6F" wp14:editId="363C3834">
            <wp:simplePos x="0" y="0"/>
            <wp:positionH relativeFrom="column">
              <wp:posOffset>-17780</wp:posOffset>
            </wp:positionH>
            <wp:positionV relativeFrom="paragraph">
              <wp:posOffset>15875</wp:posOffset>
            </wp:positionV>
            <wp:extent cx="6226810"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6810" cy="6350"/>
                    </a:xfrm>
                    <a:prstGeom prst="rect">
                      <a:avLst/>
                    </a:prstGeom>
                    <a:noFill/>
                  </pic:spPr>
                </pic:pic>
              </a:graphicData>
            </a:graphic>
          </wp:anchor>
        </w:drawing>
      </w:r>
    </w:p>
    <w:p w14:paraId="06F32B29" w14:textId="77777777" w:rsidR="00CD1CE2" w:rsidRPr="00834F98" w:rsidRDefault="00CD1CE2" w:rsidP="00653EFB">
      <w:pPr>
        <w:rPr>
          <w:rFonts w:eastAsia="Times New Roman"/>
          <w:sz w:val="24"/>
        </w:rPr>
      </w:pPr>
    </w:p>
    <w:p w14:paraId="39CB8190" w14:textId="39FD7268" w:rsidR="00CD1CE2" w:rsidRPr="00653EFB" w:rsidRDefault="000F30B0" w:rsidP="00653EFB">
      <w:pPr>
        <w:rPr>
          <w:sz w:val="24"/>
          <w:szCs w:val="24"/>
        </w:rPr>
      </w:pPr>
      <w:r w:rsidRPr="00653EFB">
        <w:rPr>
          <w:b/>
          <w:sz w:val="24"/>
          <w:szCs w:val="24"/>
        </w:rPr>
        <w:t>Date:</w:t>
      </w:r>
      <w:r w:rsidRPr="00653EFB">
        <w:rPr>
          <w:rFonts w:eastAsia="Times New Roman"/>
          <w:sz w:val="24"/>
          <w:szCs w:val="24"/>
        </w:rPr>
        <w:tab/>
      </w:r>
      <w:r w:rsidR="00653EFB">
        <w:rPr>
          <w:rFonts w:eastAsia="Times New Roman"/>
          <w:sz w:val="24"/>
          <w:szCs w:val="24"/>
        </w:rPr>
        <w:tab/>
      </w:r>
      <w:r w:rsidR="00216E81">
        <w:rPr>
          <w:sz w:val="24"/>
          <w:szCs w:val="24"/>
        </w:rPr>
        <w:t>April 2026</w:t>
      </w:r>
    </w:p>
    <w:p w14:paraId="4F363798" w14:textId="77777777" w:rsidR="00CD1CE2" w:rsidRPr="00653EFB" w:rsidRDefault="00CD1CE2" w:rsidP="00653EFB">
      <w:pPr>
        <w:rPr>
          <w:rFonts w:eastAsia="Times New Roman"/>
          <w:sz w:val="24"/>
          <w:szCs w:val="24"/>
        </w:rPr>
      </w:pPr>
    </w:p>
    <w:p w14:paraId="6DFFAA97" w14:textId="77777777" w:rsidR="00CD1CE2" w:rsidRPr="00653EFB" w:rsidRDefault="000F30B0" w:rsidP="00653EFB">
      <w:pPr>
        <w:rPr>
          <w:sz w:val="24"/>
          <w:szCs w:val="24"/>
        </w:rPr>
      </w:pPr>
      <w:r w:rsidRPr="00653EFB">
        <w:rPr>
          <w:b/>
          <w:sz w:val="24"/>
          <w:szCs w:val="24"/>
        </w:rPr>
        <w:t>Post held:</w:t>
      </w:r>
      <w:r w:rsidRPr="00653EFB">
        <w:rPr>
          <w:rFonts w:eastAsia="Times New Roman"/>
          <w:sz w:val="24"/>
          <w:szCs w:val="24"/>
        </w:rPr>
        <w:tab/>
      </w:r>
      <w:r w:rsidRPr="00653EFB">
        <w:rPr>
          <w:sz w:val="24"/>
          <w:szCs w:val="24"/>
        </w:rPr>
        <w:t>Qualified Teacher</w:t>
      </w:r>
    </w:p>
    <w:p w14:paraId="04406409" w14:textId="77777777" w:rsidR="00CD1CE2" w:rsidRPr="00653EFB" w:rsidRDefault="00CD1CE2" w:rsidP="00653EFB">
      <w:pPr>
        <w:rPr>
          <w:rFonts w:eastAsia="Times New Roman"/>
          <w:sz w:val="24"/>
          <w:szCs w:val="24"/>
        </w:rPr>
      </w:pPr>
    </w:p>
    <w:p w14:paraId="354A6671" w14:textId="5D8F535E" w:rsidR="00CD1CE2" w:rsidRPr="00653EFB" w:rsidRDefault="000F30B0" w:rsidP="00653EFB">
      <w:pPr>
        <w:rPr>
          <w:sz w:val="24"/>
          <w:szCs w:val="24"/>
        </w:rPr>
      </w:pPr>
      <w:r w:rsidRPr="00653EFB">
        <w:rPr>
          <w:b/>
          <w:sz w:val="24"/>
          <w:szCs w:val="24"/>
        </w:rPr>
        <w:t>Salary scale:</w:t>
      </w:r>
      <w:r w:rsidRPr="00653EFB">
        <w:rPr>
          <w:rFonts w:eastAsia="Times New Roman"/>
          <w:sz w:val="24"/>
          <w:szCs w:val="24"/>
        </w:rPr>
        <w:tab/>
      </w:r>
      <w:r w:rsidRPr="00653EFB">
        <w:rPr>
          <w:sz w:val="24"/>
          <w:szCs w:val="24"/>
        </w:rPr>
        <w:t>Main</w:t>
      </w:r>
      <w:r w:rsidR="00D313EF">
        <w:rPr>
          <w:sz w:val="24"/>
          <w:szCs w:val="24"/>
        </w:rPr>
        <w:t>/Upper Pay Scale – depend</w:t>
      </w:r>
      <w:r w:rsidR="006200F7">
        <w:rPr>
          <w:sz w:val="24"/>
          <w:szCs w:val="24"/>
        </w:rPr>
        <w:t>e</w:t>
      </w:r>
      <w:r w:rsidR="00D313EF">
        <w:rPr>
          <w:sz w:val="24"/>
          <w:szCs w:val="24"/>
        </w:rPr>
        <w:t>nt upon experience.</w:t>
      </w:r>
    </w:p>
    <w:p w14:paraId="0248C73C" w14:textId="77777777" w:rsidR="00CD1CE2" w:rsidRPr="00834F98" w:rsidRDefault="00CD1CE2" w:rsidP="00653EFB">
      <w:pPr>
        <w:rPr>
          <w:rFonts w:eastAsia="Times New Roman"/>
          <w:sz w:val="24"/>
        </w:rPr>
      </w:pPr>
    </w:p>
    <w:p w14:paraId="3D0FF588" w14:textId="77777777" w:rsidR="00CD1CE2" w:rsidRDefault="000F30B0" w:rsidP="00653EFB">
      <w:pPr>
        <w:rPr>
          <w:b/>
          <w:sz w:val="21"/>
        </w:rPr>
      </w:pPr>
      <w:r w:rsidRPr="00834F98">
        <w:rPr>
          <w:b/>
          <w:sz w:val="21"/>
        </w:rPr>
        <w:t>General duties:</w:t>
      </w:r>
    </w:p>
    <w:p w14:paraId="284B26BF" w14:textId="77777777" w:rsidR="00C4293F" w:rsidRPr="00EA0344" w:rsidRDefault="00C4293F" w:rsidP="00653EFB">
      <w:pPr>
        <w:rPr>
          <w:b/>
          <w:sz w:val="21"/>
        </w:rPr>
      </w:pPr>
    </w:p>
    <w:p w14:paraId="661A2AAD" w14:textId="77777777" w:rsidR="00CD1CE2" w:rsidRDefault="000F30B0" w:rsidP="00653EFB">
      <w:pPr>
        <w:rPr>
          <w:rFonts w:eastAsia="Symbol"/>
          <w:sz w:val="21"/>
        </w:rPr>
      </w:pPr>
      <w:r w:rsidRPr="00834F98">
        <w:rPr>
          <w:sz w:val="21"/>
        </w:rPr>
        <w:t>The education and welfare of a designated class in accordance with the requirements and conditions of the current School Teachers’ Pay and Conditions Document, having due regard to the requirements of the National Curriculum, the school’s Mission Statement, aims, objectives and schemes of work, and any policies of the Governing Body.</w:t>
      </w:r>
    </w:p>
    <w:p w14:paraId="14E41F05" w14:textId="77777777" w:rsidR="00EA0344" w:rsidRPr="00834F98" w:rsidRDefault="00EA0344" w:rsidP="00653EFB">
      <w:pPr>
        <w:rPr>
          <w:rFonts w:eastAsia="Symbol"/>
          <w:sz w:val="21"/>
        </w:rPr>
      </w:pPr>
    </w:p>
    <w:p w14:paraId="0E86B313" w14:textId="77777777" w:rsidR="00CD1CE2" w:rsidRPr="00653EFB" w:rsidRDefault="000F30B0" w:rsidP="00653EFB">
      <w:pPr>
        <w:pStyle w:val="ListParagraph"/>
        <w:numPr>
          <w:ilvl w:val="0"/>
          <w:numId w:val="22"/>
        </w:numPr>
        <w:rPr>
          <w:rFonts w:eastAsia="Symbol"/>
          <w:sz w:val="21"/>
        </w:rPr>
      </w:pPr>
      <w:r w:rsidRPr="00653EFB">
        <w:rPr>
          <w:sz w:val="21"/>
        </w:rPr>
        <w:t>To share in the corporate responsibility for the well-being and behaviour management of all pupils.</w:t>
      </w:r>
    </w:p>
    <w:p w14:paraId="6090927A" w14:textId="77777777" w:rsidR="00CD1CE2" w:rsidRPr="00653EFB" w:rsidRDefault="000F30B0" w:rsidP="00653EFB">
      <w:pPr>
        <w:pStyle w:val="ListParagraph"/>
        <w:numPr>
          <w:ilvl w:val="0"/>
          <w:numId w:val="22"/>
        </w:numPr>
        <w:rPr>
          <w:rFonts w:eastAsia="Symbol"/>
          <w:sz w:val="21"/>
        </w:rPr>
      </w:pPr>
      <w:r w:rsidRPr="00653EFB">
        <w:rPr>
          <w:sz w:val="21"/>
        </w:rPr>
        <w:t>To assist in promoting and maintaining the ethos and vision of the school</w:t>
      </w:r>
    </w:p>
    <w:p w14:paraId="25504377" w14:textId="7F5FC2E9" w:rsidR="00CD1CE2" w:rsidRPr="00653EFB" w:rsidRDefault="000F30B0" w:rsidP="00653EFB">
      <w:pPr>
        <w:pStyle w:val="ListParagraph"/>
        <w:numPr>
          <w:ilvl w:val="0"/>
          <w:numId w:val="22"/>
        </w:numPr>
        <w:rPr>
          <w:rFonts w:eastAsia="Symbol"/>
          <w:sz w:val="21"/>
        </w:rPr>
      </w:pPr>
      <w:r w:rsidRPr="00653EFB">
        <w:rPr>
          <w:sz w:val="21"/>
        </w:rPr>
        <w:t xml:space="preserve">To engage in professional activities as agreed with the </w:t>
      </w:r>
      <w:r w:rsidR="00815227">
        <w:rPr>
          <w:sz w:val="21"/>
        </w:rPr>
        <w:t>Headteacher</w:t>
      </w:r>
      <w:r w:rsidRPr="00653EFB">
        <w:rPr>
          <w:sz w:val="21"/>
        </w:rPr>
        <w:t xml:space="preserve"> and Senior Leaders.</w:t>
      </w:r>
    </w:p>
    <w:p w14:paraId="1338EA59" w14:textId="77777777" w:rsidR="00CD1CE2" w:rsidRPr="00834F98" w:rsidRDefault="00CD1CE2" w:rsidP="00653EFB">
      <w:pPr>
        <w:rPr>
          <w:rFonts w:eastAsia="Times New Roman"/>
          <w:sz w:val="24"/>
        </w:rPr>
      </w:pPr>
    </w:p>
    <w:p w14:paraId="09832211" w14:textId="77777777" w:rsidR="00CD1CE2" w:rsidRDefault="000F30B0" w:rsidP="00653EFB">
      <w:pPr>
        <w:rPr>
          <w:b/>
          <w:sz w:val="21"/>
        </w:rPr>
      </w:pPr>
      <w:r w:rsidRPr="00834F98">
        <w:rPr>
          <w:b/>
          <w:sz w:val="21"/>
        </w:rPr>
        <w:t>Ethos and Vision</w:t>
      </w:r>
    </w:p>
    <w:p w14:paraId="06BE8F77" w14:textId="77777777" w:rsidR="00C4293F" w:rsidRPr="00EA0344" w:rsidRDefault="00C4293F" w:rsidP="00653EFB">
      <w:pPr>
        <w:rPr>
          <w:b/>
          <w:sz w:val="21"/>
        </w:rPr>
      </w:pPr>
    </w:p>
    <w:p w14:paraId="57927EED" w14:textId="4AE1A592" w:rsidR="00CD1CE2" w:rsidRPr="00653EFB" w:rsidRDefault="000F30B0" w:rsidP="00653EFB">
      <w:pPr>
        <w:pStyle w:val="ListParagraph"/>
        <w:numPr>
          <w:ilvl w:val="0"/>
          <w:numId w:val="23"/>
        </w:numPr>
        <w:rPr>
          <w:rFonts w:eastAsia="Symbol"/>
          <w:sz w:val="21"/>
        </w:rPr>
      </w:pPr>
      <w:r w:rsidRPr="00653EFB">
        <w:rPr>
          <w:sz w:val="21"/>
        </w:rPr>
        <w:t xml:space="preserve">To assist the </w:t>
      </w:r>
      <w:r w:rsidR="00D15A9B">
        <w:rPr>
          <w:sz w:val="21"/>
        </w:rPr>
        <w:t>Headteacher</w:t>
      </w:r>
      <w:r w:rsidR="00D15A9B" w:rsidRPr="00653EFB">
        <w:rPr>
          <w:sz w:val="21"/>
        </w:rPr>
        <w:t xml:space="preserve"> </w:t>
      </w:r>
      <w:r w:rsidR="00D15A9B">
        <w:rPr>
          <w:sz w:val="21"/>
        </w:rPr>
        <w:t xml:space="preserve">&amp; </w:t>
      </w:r>
      <w:r w:rsidRPr="00653EFB">
        <w:rPr>
          <w:sz w:val="21"/>
        </w:rPr>
        <w:t>Senior Leadership Team in motivating and working with others in order to create a shared culture and positive climate.</w:t>
      </w:r>
    </w:p>
    <w:p w14:paraId="2A1C3ADE" w14:textId="24C1D978" w:rsidR="00CD1CE2" w:rsidRPr="00653EFB" w:rsidRDefault="000F30B0" w:rsidP="00653EFB">
      <w:pPr>
        <w:pStyle w:val="ListParagraph"/>
        <w:numPr>
          <w:ilvl w:val="0"/>
          <w:numId w:val="23"/>
        </w:numPr>
        <w:rPr>
          <w:rFonts w:eastAsia="Symbol"/>
          <w:sz w:val="21"/>
        </w:rPr>
      </w:pPr>
      <w:r w:rsidRPr="00653EFB">
        <w:rPr>
          <w:sz w:val="21"/>
        </w:rPr>
        <w:t xml:space="preserve">To support the </w:t>
      </w:r>
      <w:r w:rsidR="0097777E">
        <w:rPr>
          <w:sz w:val="21"/>
        </w:rPr>
        <w:t>Headteacher</w:t>
      </w:r>
      <w:r w:rsidR="0097777E" w:rsidRPr="00653EFB">
        <w:rPr>
          <w:sz w:val="21"/>
        </w:rPr>
        <w:t xml:space="preserve"> </w:t>
      </w:r>
      <w:r w:rsidR="0097777E">
        <w:rPr>
          <w:sz w:val="21"/>
        </w:rPr>
        <w:t xml:space="preserve">&amp; </w:t>
      </w:r>
      <w:r w:rsidRPr="00653EFB">
        <w:rPr>
          <w:sz w:val="21"/>
        </w:rPr>
        <w:t>Senior Leadership Team in articulating the vision for the school, and to be able to demonstrate the vision in everyday work and practice.</w:t>
      </w:r>
    </w:p>
    <w:p w14:paraId="180B184A" w14:textId="04ADE559" w:rsidR="00653EFB" w:rsidRPr="00653EFB" w:rsidRDefault="000F30B0" w:rsidP="00653EFB">
      <w:pPr>
        <w:pStyle w:val="ListParagraph"/>
        <w:numPr>
          <w:ilvl w:val="0"/>
          <w:numId w:val="23"/>
        </w:numPr>
        <w:rPr>
          <w:sz w:val="21"/>
        </w:rPr>
      </w:pPr>
      <w:r w:rsidRPr="00653EFB">
        <w:rPr>
          <w:sz w:val="21"/>
        </w:rPr>
        <w:t xml:space="preserve">To support the </w:t>
      </w:r>
      <w:r w:rsidR="001E3555">
        <w:rPr>
          <w:sz w:val="21"/>
        </w:rPr>
        <w:t>Headteacher</w:t>
      </w:r>
      <w:r w:rsidR="001E3555" w:rsidRPr="00653EFB">
        <w:rPr>
          <w:sz w:val="21"/>
        </w:rPr>
        <w:t xml:space="preserve"> </w:t>
      </w:r>
      <w:r w:rsidR="001E3555">
        <w:rPr>
          <w:sz w:val="21"/>
        </w:rPr>
        <w:t xml:space="preserve">&amp; </w:t>
      </w:r>
      <w:r w:rsidRPr="00653EFB">
        <w:rPr>
          <w:sz w:val="21"/>
        </w:rPr>
        <w:t>Senior Leadership Team in ensuring creativity, innovation and the use of appropriate technologies to achieve excellence.</w:t>
      </w:r>
    </w:p>
    <w:p w14:paraId="7CAF86DA" w14:textId="07FB3F1F" w:rsidR="00AF1FF4" w:rsidRDefault="00AF1FF4" w:rsidP="00653EFB">
      <w:pPr>
        <w:pStyle w:val="ListParagraph"/>
        <w:numPr>
          <w:ilvl w:val="0"/>
          <w:numId w:val="23"/>
        </w:numPr>
        <w:rPr>
          <w:rFonts w:eastAsia="Symbol"/>
          <w:sz w:val="21"/>
        </w:rPr>
      </w:pPr>
      <w:r w:rsidRPr="00653EFB">
        <w:rPr>
          <w:rFonts w:eastAsia="Symbol"/>
          <w:sz w:val="21"/>
        </w:rPr>
        <w:t>To take responsibility as a subject leader.</w:t>
      </w:r>
    </w:p>
    <w:p w14:paraId="74D54D55" w14:textId="77777777" w:rsidR="0059734E" w:rsidRPr="00653EFB" w:rsidRDefault="0059734E" w:rsidP="00653EFB">
      <w:pPr>
        <w:pStyle w:val="ListParagraph"/>
        <w:numPr>
          <w:ilvl w:val="0"/>
          <w:numId w:val="23"/>
        </w:numPr>
        <w:rPr>
          <w:rFonts w:eastAsia="Symbol"/>
          <w:sz w:val="21"/>
        </w:rPr>
      </w:pPr>
      <w:r>
        <w:rPr>
          <w:rFonts w:eastAsia="Symbol"/>
          <w:sz w:val="21"/>
        </w:rPr>
        <w:t>Model the school values of Love, Respect &amp; Achieve when interacting with all members of the school community</w:t>
      </w:r>
    </w:p>
    <w:p w14:paraId="3604A4B3" w14:textId="77777777" w:rsidR="00CD1CE2" w:rsidRPr="00834F98" w:rsidRDefault="00CD1CE2" w:rsidP="00653EFB">
      <w:pPr>
        <w:rPr>
          <w:rFonts w:eastAsia="Times New Roman"/>
          <w:sz w:val="24"/>
        </w:rPr>
      </w:pPr>
    </w:p>
    <w:p w14:paraId="6B2F3361" w14:textId="7D02BA91" w:rsidR="00CD1CE2" w:rsidRDefault="000F30B0" w:rsidP="00653EFB">
      <w:pPr>
        <w:rPr>
          <w:b/>
          <w:sz w:val="21"/>
        </w:rPr>
      </w:pPr>
      <w:r w:rsidRPr="00834F98">
        <w:rPr>
          <w:b/>
          <w:sz w:val="21"/>
        </w:rPr>
        <w:t>Specific duties</w:t>
      </w:r>
    </w:p>
    <w:p w14:paraId="0CD2ED9A" w14:textId="77777777" w:rsidR="00C4293F" w:rsidRPr="00653EFB" w:rsidRDefault="00C4293F" w:rsidP="00653EFB">
      <w:pPr>
        <w:rPr>
          <w:b/>
          <w:sz w:val="21"/>
        </w:rPr>
      </w:pPr>
    </w:p>
    <w:p w14:paraId="262550DD" w14:textId="0906ED9A" w:rsidR="0092065F" w:rsidRPr="00971B30" w:rsidRDefault="000F30B0" w:rsidP="00971B30">
      <w:pPr>
        <w:pStyle w:val="ListParagraph"/>
        <w:numPr>
          <w:ilvl w:val="0"/>
          <w:numId w:val="24"/>
        </w:numPr>
        <w:rPr>
          <w:rFonts w:eastAsia="Symbol"/>
          <w:sz w:val="21"/>
        </w:rPr>
      </w:pPr>
      <w:r w:rsidRPr="00653EFB">
        <w:rPr>
          <w:sz w:val="21"/>
        </w:rPr>
        <w:t xml:space="preserve">To share the management of the </w:t>
      </w:r>
      <w:r w:rsidR="00BD2C8F">
        <w:rPr>
          <w:sz w:val="21"/>
        </w:rPr>
        <w:t>t</w:t>
      </w:r>
      <w:r w:rsidRPr="00653EFB">
        <w:rPr>
          <w:sz w:val="21"/>
        </w:rPr>
        <w:t xml:space="preserve">eaching </w:t>
      </w:r>
      <w:r w:rsidR="00BD2C8F">
        <w:rPr>
          <w:sz w:val="21"/>
        </w:rPr>
        <w:t>a</w:t>
      </w:r>
      <w:r w:rsidRPr="00653EFB">
        <w:rPr>
          <w:sz w:val="21"/>
        </w:rPr>
        <w:t>ssistant.</w:t>
      </w:r>
    </w:p>
    <w:p w14:paraId="7983CCBD" w14:textId="526A2424" w:rsidR="0092065F" w:rsidRPr="002525CB" w:rsidRDefault="0092065F" w:rsidP="002525CB">
      <w:pPr>
        <w:pStyle w:val="ListParagraph"/>
        <w:numPr>
          <w:ilvl w:val="0"/>
          <w:numId w:val="24"/>
        </w:numPr>
        <w:rPr>
          <w:rFonts w:eastAsia="Symbol"/>
          <w:sz w:val="21"/>
        </w:rPr>
      </w:pPr>
      <w:r w:rsidRPr="0085185D">
        <w:rPr>
          <w:sz w:val="21"/>
        </w:rPr>
        <w:t xml:space="preserve">To manage the work </w:t>
      </w:r>
      <w:r w:rsidR="00617A5B">
        <w:rPr>
          <w:sz w:val="21"/>
        </w:rPr>
        <w:t xml:space="preserve">load </w:t>
      </w:r>
      <w:r w:rsidRPr="0085185D">
        <w:rPr>
          <w:sz w:val="21"/>
        </w:rPr>
        <w:t>of teaching assistants to support teaching &amp; learning.</w:t>
      </w:r>
    </w:p>
    <w:p w14:paraId="1715E55E" w14:textId="663E97AC" w:rsidR="0092065F" w:rsidRPr="00C74288" w:rsidRDefault="0092065F" w:rsidP="00C74288">
      <w:pPr>
        <w:pStyle w:val="ListParagraph"/>
        <w:numPr>
          <w:ilvl w:val="0"/>
          <w:numId w:val="24"/>
        </w:numPr>
        <w:rPr>
          <w:rFonts w:eastAsia="Symbol"/>
          <w:sz w:val="21"/>
        </w:rPr>
      </w:pPr>
      <w:r w:rsidRPr="0085185D">
        <w:rPr>
          <w:rFonts w:eastAsia="Symbol"/>
          <w:sz w:val="21"/>
        </w:rPr>
        <w:t>To assume a role as a subject leader.</w:t>
      </w:r>
    </w:p>
    <w:p w14:paraId="3E0CF754" w14:textId="4A0940E8" w:rsidR="0092065F" w:rsidRDefault="0092065F" w:rsidP="0092065F">
      <w:pPr>
        <w:pStyle w:val="ListParagraph"/>
        <w:numPr>
          <w:ilvl w:val="0"/>
          <w:numId w:val="24"/>
        </w:numPr>
        <w:rPr>
          <w:rFonts w:eastAsia="Symbol"/>
          <w:sz w:val="21"/>
        </w:rPr>
      </w:pPr>
      <w:r w:rsidRPr="0085185D">
        <w:rPr>
          <w:rFonts w:eastAsia="Symbol"/>
          <w:sz w:val="21"/>
        </w:rPr>
        <w:t>Le</w:t>
      </w:r>
      <w:r w:rsidR="00212C6F">
        <w:rPr>
          <w:rFonts w:eastAsia="Symbol"/>
          <w:sz w:val="21"/>
        </w:rPr>
        <w:t>a</w:t>
      </w:r>
      <w:r w:rsidRPr="0085185D">
        <w:rPr>
          <w:rFonts w:eastAsia="Symbol"/>
          <w:sz w:val="21"/>
        </w:rPr>
        <w:t>d CPD</w:t>
      </w:r>
      <w:r w:rsidR="002525CB">
        <w:rPr>
          <w:rFonts w:eastAsia="Symbol"/>
          <w:sz w:val="21"/>
        </w:rPr>
        <w:t xml:space="preserve"> where relevant to role</w:t>
      </w:r>
      <w:r w:rsidRPr="0085185D">
        <w:rPr>
          <w:rFonts w:eastAsia="Symbol"/>
          <w:sz w:val="21"/>
        </w:rPr>
        <w:t xml:space="preserve">. </w:t>
      </w:r>
    </w:p>
    <w:p w14:paraId="4C22053D" w14:textId="6FF445B8" w:rsidR="00971B30" w:rsidRPr="002525CB" w:rsidRDefault="00971B30" w:rsidP="00971B30">
      <w:pPr>
        <w:pStyle w:val="ListParagraph"/>
        <w:numPr>
          <w:ilvl w:val="0"/>
          <w:numId w:val="24"/>
        </w:numPr>
        <w:rPr>
          <w:rFonts w:eastAsia="Symbol"/>
          <w:sz w:val="21"/>
        </w:rPr>
      </w:pPr>
      <w:r w:rsidRPr="00653EFB">
        <w:rPr>
          <w:sz w:val="21"/>
        </w:rPr>
        <w:t>Other duties as appropriate</w:t>
      </w:r>
      <w:r w:rsidR="00AD44FE">
        <w:rPr>
          <w:sz w:val="21"/>
        </w:rPr>
        <w:t xml:space="preserve"> and directed by the Headteacher &amp; Senior Leadership Team</w:t>
      </w:r>
      <w:r>
        <w:rPr>
          <w:sz w:val="21"/>
        </w:rPr>
        <w:t>.</w:t>
      </w:r>
    </w:p>
    <w:p w14:paraId="6816C21F" w14:textId="77777777" w:rsidR="00971B30" w:rsidRPr="0085185D" w:rsidRDefault="00971B30" w:rsidP="00971B30">
      <w:pPr>
        <w:pStyle w:val="ListParagraph"/>
        <w:rPr>
          <w:rFonts w:eastAsia="Symbol"/>
          <w:sz w:val="21"/>
        </w:rPr>
      </w:pPr>
    </w:p>
    <w:p w14:paraId="3CC65C3E" w14:textId="77777777" w:rsidR="00BE38C5" w:rsidRDefault="00BE38C5" w:rsidP="00653EFB">
      <w:pPr>
        <w:rPr>
          <w:rFonts w:eastAsia="Times New Roman"/>
          <w:sz w:val="24"/>
        </w:rPr>
      </w:pPr>
    </w:p>
    <w:p w14:paraId="7AE50C93" w14:textId="77777777" w:rsidR="00CD1CE2" w:rsidRDefault="000F30B0" w:rsidP="00653EFB">
      <w:pPr>
        <w:rPr>
          <w:b/>
          <w:sz w:val="21"/>
        </w:rPr>
      </w:pPr>
      <w:r w:rsidRPr="00834F98">
        <w:rPr>
          <w:b/>
          <w:sz w:val="21"/>
        </w:rPr>
        <w:t>Curriculum</w:t>
      </w:r>
    </w:p>
    <w:p w14:paraId="40206ADF" w14:textId="77777777" w:rsidR="00BE38C5" w:rsidRPr="00834F98" w:rsidRDefault="00BE38C5" w:rsidP="00653EFB">
      <w:pPr>
        <w:rPr>
          <w:b/>
          <w:sz w:val="21"/>
        </w:rPr>
      </w:pPr>
    </w:p>
    <w:p w14:paraId="36B0D670" w14:textId="77777777" w:rsidR="00CD1CE2" w:rsidRPr="00834F98" w:rsidRDefault="000F30B0" w:rsidP="00653EFB">
      <w:pPr>
        <w:rPr>
          <w:sz w:val="21"/>
        </w:rPr>
      </w:pPr>
      <w:r w:rsidRPr="00834F98">
        <w:rPr>
          <w:sz w:val="21"/>
        </w:rPr>
        <w:t>To ensure high quality learning experiences (in line with the aims and objectives of the School Teaching and</w:t>
      </w:r>
    </w:p>
    <w:p w14:paraId="391F4FF8" w14:textId="77777777" w:rsidR="00CD1CE2" w:rsidRPr="00834F98" w:rsidRDefault="000F30B0" w:rsidP="00653EFB">
      <w:pPr>
        <w:rPr>
          <w:sz w:val="21"/>
        </w:rPr>
      </w:pPr>
      <w:r w:rsidRPr="00834F98">
        <w:rPr>
          <w:sz w:val="21"/>
        </w:rPr>
        <w:t>Learning Policy) for pupils through:</w:t>
      </w:r>
    </w:p>
    <w:p w14:paraId="014BA94D" w14:textId="77777777" w:rsidR="00CD1CE2" w:rsidRPr="00834F98" w:rsidRDefault="00CD1CE2" w:rsidP="00653EFB">
      <w:pPr>
        <w:rPr>
          <w:rFonts w:eastAsia="Times New Roman"/>
          <w:sz w:val="24"/>
        </w:rPr>
      </w:pPr>
    </w:p>
    <w:p w14:paraId="4EAA9808" w14:textId="0AD66D05" w:rsidR="00CD1CE2" w:rsidRPr="00EA0344" w:rsidRDefault="000F30B0" w:rsidP="00653EFB">
      <w:pPr>
        <w:pStyle w:val="ListParagraph"/>
        <w:numPr>
          <w:ilvl w:val="0"/>
          <w:numId w:val="25"/>
        </w:numPr>
        <w:rPr>
          <w:rFonts w:eastAsia="Symbol"/>
          <w:sz w:val="21"/>
        </w:rPr>
      </w:pPr>
      <w:r w:rsidRPr="00EA0344">
        <w:rPr>
          <w:sz w:val="21"/>
        </w:rPr>
        <w:t>Quality planning of the curriculum for the allocated class of pupils, in accordance with school policy and agreed schemes of work in collaboration with subject leaders to ensure children experience a broad, balanced, relevant and stimulating curriculum.</w:t>
      </w:r>
    </w:p>
    <w:p w14:paraId="0197596E" w14:textId="77777777" w:rsidR="00CD1CE2" w:rsidRPr="00EA0344" w:rsidRDefault="000F30B0" w:rsidP="00653EFB">
      <w:pPr>
        <w:pStyle w:val="ListParagraph"/>
        <w:numPr>
          <w:ilvl w:val="0"/>
          <w:numId w:val="25"/>
        </w:numPr>
        <w:rPr>
          <w:rFonts w:eastAsia="Symbol"/>
          <w:sz w:val="21"/>
        </w:rPr>
      </w:pPr>
      <w:r w:rsidRPr="00EA0344">
        <w:rPr>
          <w:sz w:val="21"/>
        </w:rPr>
        <w:t>To ensure a close match between the learning experiences offered, and the individual needs of the children in the class to give each child an opportunity to achieve to the maximum of his/her potential.</w:t>
      </w:r>
    </w:p>
    <w:p w14:paraId="264E8CD5" w14:textId="77777777" w:rsidR="00CD1CE2" w:rsidRPr="00EA0344" w:rsidRDefault="000F30B0" w:rsidP="00653EFB">
      <w:pPr>
        <w:pStyle w:val="ListParagraph"/>
        <w:numPr>
          <w:ilvl w:val="0"/>
          <w:numId w:val="25"/>
        </w:numPr>
        <w:rPr>
          <w:rFonts w:eastAsia="Symbol"/>
          <w:sz w:val="21"/>
        </w:rPr>
      </w:pPr>
      <w:r w:rsidRPr="00EA0344">
        <w:rPr>
          <w:sz w:val="21"/>
        </w:rPr>
        <w:t>To make appropriate educational provision for children with SEN and those learning EAL, with support from the SENCO.</w:t>
      </w:r>
    </w:p>
    <w:p w14:paraId="2E7D7FE1" w14:textId="77777777" w:rsidR="00CD1CE2" w:rsidRPr="00EA0344" w:rsidRDefault="000F30B0" w:rsidP="00653EFB">
      <w:pPr>
        <w:pStyle w:val="ListParagraph"/>
        <w:numPr>
          <w:ilvl w:val="0"/>
          <w:numId w:val="25"/>
        </w:numPr>
        <w:rPr>
          <w:rFonts w:eastAsia="Symbol"/>
          <w:sz w:val="21"/>
        </w:rPr>
      </w:pPr>
      <w:r w:rsidRPr="00EA0344">
        <w:rPr>
          <w:sz w:val="21"/>
        </w:rPr>
        <w:t>Making effective learning resources accessible to pupils and ensuring that these are properly stored and cared for.</w:t>
      </w:r>
    </w:p>
    <w:p w14:paraId="1F9F9812" w14:textId="77777777" w:rsidR="00CD1CE2" w:rsidRPr="00EA0344" w:rsidRDefault="000F30B0" w:rsidP="00653EFB">
      <w:pPr>
        <w:pStyle w:val="ListParagraph"/>
        <w:numPr>
          <w:ilvl w:val="0"/>
          <w:numId w:val="25"/>
        </w:numPr>
        <w:rPr>
          <w:rFonts w:eastAsia="Symbol"/>
          <w:sz w:val="21"/>
        </w:rPr>
      </w:pPr>
      <w:r w:rsidRPr="00EA0344">
        <w:rPr>
          <w:sz w:val="21"/>
        </w:rPr>
        <w:lastRenderedPageBreak/>
        <w:t>Establishing and fostering good relationships with pupils, parents and school staff to ensure a positive and supportive learning ethos.</w:t>
      </w:r>
    </w:p>
    <w:p w14:paraId="4899A4A5" w14:textId="77777777" w:rsidR="00CD1CE2" w:rsidRPr="009F21CF" w:rsidRDefault="000F30B0" w:rsidP="00EA0344">
      <w:pPr>
        <w:pStyle w:val="ListParagraph"/>
        <w:numPr>
          <w:ilvl w:val="0"/>
          <w:numId w:val="25"/>
        </w:numPr>
        <w:rPr>
          <w:rFonts w:eastAsia="Symbol"/>
          <w:sz w:val="21"/>
        </w:rPr>
      </w:pPr>
      <w:r w:rsidRPr="00EA0344">
        <w:rPr>
          <w:sz w:val="21"/>
        </w:rPr>
        <w:t>Liaising with teaching colleagues to ensure continuity and progression.</w:t>
      </w:r>
    </w:p>
    <w:p w14:paraId="494E35AE" w14:textId="72F16721" w:rsidR="009F21CF" w:rsidRPr="0085185D" w:rsidRDefault="009F21CF" w:rsidP="00EA0344">
      <w:pPr>
        <w:pStyle w:val="ListParagraph"/>
        <w:numPr>
          <w:ilvl w:val="0"/>
          <w:numId w:val="25"/>
        </w:numPr>
        <w:rPr>
          <w:rFonts w:eastAsia="Symbol"/>
          <w:sz w:val="21"/>
        </w:rPr>
      </w:pPr>
      <w:r w:rsidRPr="0085185D">
        <w:rPr>
          <w:sz w:val="21"/>
        </w:rPr>
        <w:t>Take a leading role in school for a key curriculum area and a priority from School Imp</w:t>
      </w:r>
      <w:r w:rsidR="00D77CD8" w:rsidRPr="0085185D">
        <w:rPr>
          <w:sz w:val="21"/>
        </w:rPr>
        <w:t>rovement Plan.</w:t>
      </w:r>
    </w:p>
    <w:p w14:paraId="586E2D60" w14:textId="77777777" w:rsidR="00CD1CE2" w:rsidRPr="00834F98" w:rsidRDefault="00CD1CE2" w:rsidP="00653EFB">
      <w:pPr>
        <w:rPr>
          <w:rFonts w:eastAsia="Times New Roman"/>
          <w:sz w:val="24"/>
        </w:rPr>
      </w:pPr>
    </w:p>
    <w:p w14:paraId="15CF9B90" w14:textId="77777777" w:rsidR="00CD1CE2" w:rsidRDefault="000F30B0" w:rsidP="00653EFB">
      <w:pPr>
        <w:rPr>
          <w:b/>
          <w:sz w:val="21"/>
        </w:rPr>
      </w:pPr>
      <w:r w:rsidRPr="00834F98">
        <w:rPr>
          <w:b/>
          <w:sz w:val="21"/>
        </w:rPr>
        <w:t>Assessment, reporting and recording</w:t>
      </w:r>
    </w:p>
    <w:p w14:paraId="588F9510" w14:textId="77777777" w:rsidR="00C4293F" w:rsidRPr="00834F98" w:rsidRDefault="00C4293F" w:rsidP="00653EFB">
      <w:pPr>
        <w:rPr>
          <w:b/>
          <w:sz w:val="21"/>
        </w:rPr>
      </w:pPr>
    </w:p>
    <w:p w14:paraId="17567808" w14:textId="11E68882" w:rsidR="00CD1CE2" w:rsidRDefault="000F30B0" w:rsidP="00304580">
      <w:pPr>
        <w:rPr>
          <w:sz w:val="21"/>
        </w:rPr>
      </w:pPr>
      <w:r w:rsidRPr="00304580">
        <w:rPr>
          <w:sz w:val="21"/>
        </w:rPr>
        <w:t>In accordance with the Assessment, Recording and Reporting Policy and guidelines:</w:t>
      </w:r>
    </w:p>
    <w:p w14:paraId="540F9CC5" w14:textId="77777777" w:rsidR="00304580" w:rsidRPr="00304580" w:rsidRDefault="00304580" w:rsidP="00304580">
      <w:pPr>
        <w:rPr>
          <w:sz w:val="21"/>
        </w:rPr>
      </w:pPr>
    </w:p>
    <w:p w14:paraId="6B478FFD" w14:textId="77777777" w:rsidR="00CD1CE2" w:rsidRPr="00EA0344" w:rsidRDefault="000F30B0" w:rsidP="00653EFB">
      <w:pPr>
        <w:pStyle w:val="ListParagraph"/>
        <w:numPr>
          <w:ilvl w:val="0"/>
          <w:numId w:val="26"/>
        </w:numPr>
        <w:rPr>
          <w:rFonts w:eastAsia="Symbol"/>
          <w:sz w:val="21"/>
        </w:rPr>
      </w:pPr>
      <w:r w:rsidRPr="00EA0344">
        <w:rPr>
          <w:sz w:val="21"/>
        </w:rPr>
        <w:t>Determine and use appropriate modes of assessment through prompt marking/evaluation of pupils’ work and designing and using quality assessment tasks at key points of pupils’ learning.</w:t>
      </w:r>
    </w:p>
    <w:p w14:paraId="49065633" w14:textId="47537A02" w:rsidR="00CD1CE2" w:rsidRPr="00B8301A" w:rsidRDefault="000F30B0" w:rsidP="00653EFB">
      <w:pPr>
        <w:pStyle w:val="ListParagraph"/>
        <w:numPr>
          <w:ilvl w:val="0"/>
          <w:numId w:val="26"/>
        </w:numPr>
        <w:rPr>
          <w:rFonts w:eastAsia="Symbol"/>
          <w:sz w:val="21"/>
        </w:rPr>
      </w:pPr>
      <w:r w:rsidRPr="00EA0344">
        <w:rPr>
          <w:sz w:val="21"/>
        </w:rPr>
        <w:t>Provide proper feedback to individual pupils about outcomes of assessment and their achievements.</w:t>
      </w:r>
    </w:p>
    <w:p w14:paraId="1325C30A" w14:textId="26A1FB01" w:rsidR="00CD1CE2" w:rsidRPr="00EA0344" w:rsidRDefault="000F30B0" w:rsidP="00653EFB">
      <w:pPr>
        <w:pStyle w:val="ListParagraph"/>
        <w:numPr>
          <w:ilvl w:val="0"/>
          <w:numId w:val="26"/>
        </w:numPr>
        <w:rPr>
          <w:rFonts w:eastAsia="Symbol"/>
          <w:sz w:val="21"/>
        </w:rPr>
      </w:pPr>
      <w:r w:rsidRPr="00EA0344">
        <w:rPr>
          <w:sz w:val="21"/>
        </w:rPr>
        <w:t xml:space="preserve">Record the outcomes of assessment efficiently and engage in effective pupil progress reviews with </w:t>
      </w:r>
      <w:r w:rsidR="00742A94">
        <w:rPr>
          <w:sz w:val="21"/>
        </w:rPr>
        <w:t xml:space="preserve">the Headteacher &amp; </w:t>
      </w:r>
      <w:r w:rsidRPr="00EA0344">
        <w:rPr>
          <w:sz w:val="21"/>
        </w:rPr>
        <w:t>Senior Leadership Team.</w:t>
      </w:r>
    </w:p>
    <w:p w14:paraId="2AB80850" w14:textId="6B639B5A" w:rsidR="00CD1CE2" w:rsidRPr="00EA0344" w:rsidRDefault="000F30B0" w:rsidP="00653EFB">
      <w:pPr>
        <w:pStyle w:val="ListParagraph"/>
        <w:numPr>
          <w:ilvl w:val="0"/>
          <w:numId w:val="26"/>
        </w:numPr>
        <w:rPr>
          <w:rFonts w:eastAsia="Symbol"/>
          <w:sz w:val="21"/>
        </w:rPr>
      </w:pPr>
      <w:r w:rsidRPr="00EA0344">
        <w:rPr>
          <w:sz w:val="21"/>
        </w:rPr>
        <w:t xml:space="preserve">Provide verbal or written reports about the progress of pupils and outcomes of assessment as required by the </w:t>
      </w:r>
      <w:r w:rsidR="00532866">
        <w:rPr>
          <w:sz w:val="21"/>
        </w:rPr>
        <w:t>Headteacher</w:t>
      </w:r>
      <w:r w:rsidRPr="00EA0344">
        <w:rPr>
          <w:sz w:val="21"/>
        </w:rPr>
        <w:t>, colleagues, parents, the government or any oth</w:t>
      </w:r>
      <w:r w:rsidR="00EA0344">
        <w:rPr>
          <w:sz w:val="21"/>
        </w:rPr>
        <w:t>er parties who need information.</w:t>
      </w:r>
    </w:p>
    <w:p w14:paraId="7123A8F2" w14:textId="77777777" w:rsidR="00EA0344" w:rsidRDefault="00EA0344" w:rsidP="00EA0344">
      <w:pPr>
        <w:rPr>
          <w:rFonts w:eastAsia="Symbol"/>
          <w:sz w:val="21"/>
        </w:rPr>
      </w:pPr>
    </w:p>
    <w:p w14:paraId="00153B7D" w14:textId="77777777" w:rsidR="00EA0344" w:rsidRDefault="00EA0344" w:rsidP="00EA0344">
      <w:pPr>
        <w:rPr>
          <w:b/>
          <w:sz w:val="21"/>
        </w:rPr>
      </w:pPr>
      <w:r w:rsidRPr="00834F98">
        <w:rPr>
          <w:b/>
          <w:sz w:val="21"/>
        </w:rPr>
        <w:t>Learning Environment</w:t>
      </w:r>
    </w:p>
    <w:p w14:paraId="4997C95B" w14:textId="77777777" w:rsidR="00C4293F" w:rsidRPr="00EA0344" w:rsidRDefault="00C4293F" w:rsidP="00EA0344">
      <w:pPr>
        <w:rPr>
          <w:b/>
          <w:sz w:val="21"/>
        </w:rPr>
      </w:pPr>
    </w:p>
    <w:p w14:paraId="5F148292" w14:textId="29307641" w:rsidR="00EA0344" w:rsidRDefault="00EA0344" w:rsidP="009663FC">
      <w:pPr>
        <w:rPr>
          <w:sz w:val="21"/>
        </w:rPr>
      </w:pPr>
      <w:r w:rsidRPr="009663FC">
        <w:rPr>
          <w:sz w:val="21"/>
        </w:rPr>
        <w:t>Ensure that pupils learn in an environment</w:t>
      </w:r>
      <w:r w:rsidR="009663FC" w:rsidRPr="009663FC">
        <w:rPr>
          <w:sz w:val="21"/>
        </w:rPr>
        <w:t xml:space="preserve"> </w:t>
      </w:r>
      <w:r w:rsidRPr="009663FC">
        <w:rPr>
          <w:sz w:val="21"/>
        </w:rPr>
        <w:t>which supports and stimulates learning through:</w:t>
      </w:r>
    </w:p>
    <w:p w14:paraId="433576F3" w14:textId="77777777" w:rsidR="009663FC" w:rsidRPr="009663FC" w:rsidRDefault="009663FC" w:rsidP="009663FC">
      <w:pPr>
        <w:rPr>
          <w:sz w:val="21"/>
        </w:rPr>
      </w:pPr>
    </w:p>
    <w:p w14:paraId="30E212B3" w14:textId="77777777" w:rsidR="00EA0344" w:rsidRPr="00EA0344" w:rsidRDefault="00EA0344" w:rsidP="00EA0344">
      <w:pPr>
        <w:pStyle w:val="ListParagraph"/>
        <w:numPr>
          <w:ilvl w:val="0"/>
          <w:numId w:val="27"/>
        </w:numPr>
        <w:rPr>
          <w:rFonts w:eastAsia="Symbol"/>
          <w:sz w:val="21"/>
        </w:rPr>
      </w:pPr>
      <w:r w:rsidRPr="00EA0344">
        <w:rPr>
          <w:sz w:val="21"/>
        </w:rPr>
        <w:t>Good, purposeful organisation of the classroom space.</w:t>
      </w:r>
    </w:p>
    <w:p w14:paraId="6BF439F0" w14:textId="77777777" w:rsidR="00EA0344" w:rsidRPr="00EA0344" w:rsidRDefault="00EA0344" w:rsidP="00EA0344">
      <w:pPr>
        <w:pStyle w:val="ListParagraph"/>
        <w:numPr>
          <w:ilvl w:val="0"/>
          <w:numId w:val="27"/>
        </w:numPr>
        <w:rPr>
          <w:rFonts w:eastAsia="Symbol"/>
          <w:sz w:val="21"/>
        </w:rPr>
      </w:pPr>
      <w:r w:rsidRPr="00EA0344">
        <w:rPr>
          <w:sz w:val="21"/>
        </w:rPr>
        <w:t>Tidy storage of all resources so that they are easily identified and are accessible to pupils.</w:t>
      </w:r>
    </w:p>
    <w:p w14:paraId="135F8F05" w14:textId="5EBFB93D" w:rsidR="00EA0344" w:rsidRPr="00EA0344" w:rsidRDefault="00EA0344" w:rsidP="00EA0344">
      <w:pPr>
        <w:pStyle w:val="ListParagraph"/>
        <w:numPr>
          <w:ilvl w:val="0"/>
          <w:numId w:val="27"/>
        </w:numPr>
        <w:rPr>
          <w:rFonts w:eastAsia="Symbol"/>
          <w:sz w:val="21"/>
        </w:rPr>
      </w:pPr>
      <w:r w:rsidRPr="00EA0344">
        <w:rPr>
          <w:sz w:val="21"/>
        </w:rPr>
        <w:t xml:space="preserve">Ensuring that there is good quality display including </w:t>
      </w:r>
      <w:r w:rsidR="008C4E4D">
        <w:rPr>
          <w:sz w:val="21"/>
        </w:rPr>
        <w:t xml:space="preserve">a </w:t>
      </w:r>
      <w:r w:rsidRPr="00EA0344">
        <w:rPr>
          <w:sz w:val="21"/>
        </w:rPr>
        <w:t>working wall in the classroom both to celebrate and to stimulate learning.</w:t>
      </w:r>
    </w:p>
    <w:p w14:paraId="53FE7CC5" w14:textId="41A913DE" w:rsidR="00EA0344" w:rsidRPr="00EA0344" w:rsidRDefault="00EA0344" w:rsidP="00EA0344">
      <w:pPr>
        <w:pStyle w:val="ListParagraph"/>
        <w:numPr>
          <w:ilvl w:val="0"/>
          <w:numId w:val="27"/>
        </w:numPr>
        <w:rPr>
          <w:rFonts w:eastAsia="Symbol"/>
          <w:sz w:val="21"/>
        </w:rPr>
      </w:pPr>
      <w:r w:rsidRPr="00EA0344">
        <w:rPr>
          <w:sz w:val="21"/>
        </w:rPr>
        <w:t xml:space="preserve">Taking a shared responsibility for the display of work around the </w:t>
      </w:r>
      <w:r w:rsidR="008C4E4D">
        <w:rPr>
          <w:sz w:val="21"/>
        </w:rPr>
        <w:t>s</w:t>
      </w:r>
      <w:r w:rsidRPr="00EA0344">
        <w:rPr>
          <w:sz w:val="21"/>
        </w:rPr>
        <w:t>chool.</w:t>
      </w:r>
    </w:p>
    <w:p w14:paraId="6505761E" w14:textId="77777777" w:rsidR="00EA0344" w:rsidRPr="00834F98" w:rsidRDefault="00EA0344" w:rsidP="00EA0344">
      <w:pPr>
        <w:rPr>
          <w:rFonts w:eastAsia="Times New Roman"/>
        </w:rPr>
      </w:pPr>
    </w:p>
    <w:p w14:paraId="1D9153F6" w14:textId="77777777" w:rsidR="00EA0344" w:rsidRDefault="00EA0344" w:rsidP="00EA0344">
      <w:pPr>
        <w:rPr>
          <w:b/>
          <w:sz w:val="21"/>
        </w:rPr>
      </w:pPr>
      <w:r w:rsidRPr="00834F98">
        <w:rPr>
          <w:b/>
          <w:sz w:val="21"/>
        </w:rPr>
        <w:t>Pastoral and Behaviour Management</w:t>
      </w:r>
    </w:p>
    <w:p w14:paraId="6B4ECFE5" w14:textId="77777777" w:rsidR="00C4293F" w:rsidRPr="00834F98" w:rsidRDefault="00C4293F" w:rsidP="00EA0344">
      <w:pPr>
        <w:rPr>
          <w:b/>
          <w:sz w:val="21"/>
        </w:rPr>
      </w:pPr>
    </w:p>
    <w:p w14:paraId="498A61A0" w14:textId="411DDD3B" w:rsidR="00EA0344" w:rsidRPr="00EA0344" w:rsidRDefault="00EA0344" w:rsidP="00EA0344">
      <w:pPr>
        <w:pStyle w:val="ListParagraph"/>
        <w:numPr>
          <w:ilvl w:val="0"/>
          <w:numId w:val="28"/>
        </w:numPr>
        <w:rPr>
          <w:rFonts w:eastAsia="Symbol"/>
          <w:sz w:val="21"/>
        </w:rPr>
      </w:pPr>
      <w:r w:rsidRPr="00EA0344">
        <w:rPr>
          <w:sz w:val="21"/>
        </w:rPr>
        <w:t>Provide high quality pastoral care of all pupils</w:t>
      </w:r>
      <w:r w:rsidR="00E91F7D">
        <w:rPr>
          <w:sz w:val="21"/>
        </w:rPr>
        <w:t>,</w:t>
      </w:r>
      <w:r w:rsidRPr="00EA0344">
        <w:rPr>
          <w:sz w:val="21"/>
        </w:rPr>
        <w:t xml:space="preserve"> to implement policies concerning pastoral care, equal opportunities and health and safety.</w:t>
      </w:r>
    </w:p>
    <w:p w14:paraId="5CD02472" w14:textId="77777777" w:rsidR="00EA0344" w:rsidRPr="00EA0344" w:rsidRDefault="00EA0344" w:rsidP="00EA0344">
      <w:pPr>
        <w:pStyle w:val="ListParagraph"/>
        <w:numPr>
          <w:ilvl w:val="0"/>
          <w:numId w:val="28"/>
        </w:numPr>
        <w:rPr>
          <w:rFonts w:eastAsia="Symbol"/>
          <w:sz w:val="21"/>
        </w:rPr>
      </w:pPr>
      <w:r w:rsidRPr="00EA0344">
        <w:rPr>
          <w:sz w:val="21"/>
        </w:rPr>
        <w:t>Provide learning experiences that ensure personal, social and emotional development of all pupils in the class.</w:t>
      </w:r>
    </w:p>
    <w:p w14:paraId="381303C7" w14:textId="77777777" w:rsidR="00EA0344" w:rsidRPr="00EA0344" w:rsidRDefault="00EA0344" w:rsidP="00EA0344">
      <w:pPr>
        <w:pStyle w:val="ListParagraph"/>
        <w:numPr>
          <w:ilvl w:val="0"/>
          <w:numId w:val="28"/>
        </w:numPr>
        <w:rPr>
          <w:rFonts w:eastAsia="Symbol"/>
          <w:sz w:val="21"/>
        </w:rPr>
      </w:pPr>
      <w:r w:rsidRPr="00EA0344">
        <w:rPr>
          <w:sz w:val="21"/>
        </w:rPr>
        <w:t>Implement policies and guidelines concerned with positive behaviour management of pupils to ensure mutual respect, self- control and positive collaboration among pupils themselves, between the pupils and the teacher, and between pupils and all other adults whom they encounter in school.</w:t>
      </w:r>
    </w:p>
    <w:p w14:paraId="4C84C561" w14:textId="77777777" w:rsidR="00EA0344" w:rsidRPr="00EA0344" w:rsidRDefault="00EA0344" w:rsidP="00EA0344">
      <w:pPr>
        <w:pStyle w:val="ListParagraph"/>
        <w:numPr>
          <w:ilvl w:val="0"/>
          <w:numId w:val="28"/>
        </w:numPr>
        <w:rPr>
          <w:rFonts w:eastAsia="Symbol"/>
          <w:sz w:val="21"/>
        </w:rPr>
      </w:pPr>
      <w:r w:rsidRPr="00EA0344">
        <w:rPr>
          <w:sz w:val="21"/>
        </w:rPr>
        <w:t>To monitor the well-being of all pupils.</w:t>
      </w:r>
    </w:p>
    <w:p w14:paraId="1C94FD25" w14:textId="3542AE8D" w:rsidR="00EA0344" w:rsidRPr="00EA0344" w:rsidRDefault="00EA0344" w:rsidP="00EA0344">
      <w:pPr>
        <w:pStyle w:val="ListParagraph"/>
        <w:numPr>
          <w:ilvl w:val="0"/>
          <w:numId w:val="28"/>
        </w:numPr>
        <w:rPr>
          <w:rFonts w:eastAsia="Symbol"/>
          <w:sz w:val="21"/>
        </w:rPr>
      </w:pPr>
      <w:r w:rsidRPr="00EA0344">
        <w:rPr>
          <w:rFonts w:eastAsia="Symbol"/>
          <w:sz w:val="21"/>
        </w:rPr>
        <w:t>Follow the school’s behavio</w:t>
      </w:r>
      <w:r w:rsidR="006F4C85">
        <w:rPr>
          <w:rFonts w:eastAsia="Symbol"/>
          <w:sz w:val="21"/>
        </w:rPr>
        <w:t>u</w:t>
      </w:r>
      <w:r w:rsidRPr="00EA0344">
        <w:rPr>
          <w:rFonts w:eastAsia="Symbol"/>
          <w:sz w:val="21"/>
        </w:rPr>
        <w:t xml:space="preserve">r policy </w:t>
      </w:r>
    </w:p>
    <w:p w14:paraId="1AC0454B" w14:textId="169288CB" w:rsidR="00EA0344" w:rsidRPr="00EA0344" w:rsidRDefault="00EA0344" w:rsidP="00EA0344">
      <w:pPr>
        <w:pStyle w:val="ListParagraph"/>
        <w:numPr>
          <w:ilvl w:val="0"/>
          <w:numId w:val="28"/>
        </w:numPr>
        <w:rPr>
          <w:rFonts w:eastAsia="Symbol"/>
          <w:sz w:val="21"/>
        </w:rPr>
      </w:pPr>
      <w:r w:rsidRPr="00EA0344">
        <w:rPr>
          <w:rFonts w:eastAsia="Symbol"/>
          <w:sz w:val="21"/>
        </w:rPr>
        <w:t xml:space="preserve">Model the school values of </w:t>
      </w:r>
      <w:r w:rsidR="006F4C85">
        <w:rPr>
          <w:rFonts w:eastAsia="Symbol"/>
          <w:sz w:val="21"/>
        </w:rPr>
        <w:t>Love, Respect &amp; Achieve</w:t>
      </w:r>
      <w:r w:rsidRPr="00EA0344">
        <w:rPr>
          <w:rFonts w:eastAsia="Symbol"/>
          <w:sz w:val="21"/>
        </w:rPr>
        <w:t xml:space="preserve"> when interacting with all members of the school community. </w:t>
      </w:r>
    </w:p>
    <w:p w14:paraId="72A96AAC" w14:textId="77777777" w:rsidR="00992AD2" w:rsidRDefault="00992AD2" w:rsidP="00EA0344">
      <w:pPr>
        <w:rPr>
          <w:b/>
          <w:sz w:val="21"/>
        </w:rPr>
      </w:pPr>
    </w:p>
    <w:p w14:paraId="686E3B33" w14:textId="77777777" w:rsidR="00EA0344" w:rsidRDefault="00EA0344" w:rsidP="00EA0344">
      <w:pPr>
        <w:rPr>
          <w:b/>
          <w:sz w:val="21"/>
        </w:rPr>
      </w:pPr>
      <w:r w:rsidRPr="00834F98">
        <w:rPr>
          <w:b/>
          <w:sz w:val="21"/>
        </w:rPr>
        <w:t>Communication</w:t>
      </w:r>
    </w:p>
    <w:p w14:paraId="67E1F0F6" w14:textId="77777777" w:rsidR="00C4293F" w:rsidRPr="00EA0344" w:rsidRDefault="00C4293F" w:rsidP="00EA0344">
      <w:pPr>
        <w:rPr>
          <w:b/>
          <w:sz w:val="21"/>
        </w:rPr>
      </w:pPr>
    </w:p>
    <w:p w14:paraId="61E5FA9C" w14:textId="77777777" w:rsidR="00EA0344" w:rsidRPr="00EA0344" w:rsidRDefault="00EA0344" w:rsidP="00EA0344">
      <w:pPr>
        <w:pStyle w:val="ListParagraph"/>
        <w:numPr>
          <w:ilvl w:val="0"/>
          <w:numId w:val="29"/>
        </w:numPr>
        <w:rPr>
          <w:rFonts w:eastAsia="Symbol"/>
          <w:sz w:val="21"/>
        </w:rPr>
      </w:pPr>
      <w:r w:rsidRPr="00EA0344">
        <w:rPr>
          <w:sz w:val="21"/>
        </w:rPr>
        <w:t>Liaise with, and direct the activities of Teaching Assistants, students and volunteer helpers.</w:t>
      </w:r>
    </w:p>
    <w:p w14:paraId="4ECC2C6E" w14:textId="34E7572F" w:rsidR="00EA0344" w:rsidRPr="00EA0344" w:rsidRDefault="00EA0344" w:rsidP="00EA0344">
      <w:pPr>
        <w:pStyle w:val="ListParagraph"/>
        <w:numPr>
          <w:ilvl w:val="0"/>
          <w:numId w:val="29"/>
        </w:numPr>
        <w:rPr>
          <w:rFonts w:eastAsia="Symbol"/>
          <w:sz w:val="21"/>
        </w:rPr>
      </w:pPr>
      <w:r w:rsidRPr="00EA0344">
        <w:rPr>
          <w:sz w:val="21"/>
        </w:rPr>
        <w:t>Engage in professional dialogue with the</w:t>
      </w:r>
      <w:r w:rsidR="00133129">
        <w:rPr>
          <w:sz w:val="21"/>
        </w:rPr>
        <w:t xml:space="preserve"> Headteacher &amp; </w:t>
      </w:r>
      <w:r w:rsidRPr="00EA0344">
        <w:rPr>
          <w:sz w:val="21"/>
        </w:rPr>
        <w:t>Senior Leadership Team and staff at meetings.</w:t>
      </w:r>
    </w:p>
    <w:p w14:paraId="09D1582C" w14:textId="0EA6ED39" w:rsidR="00EA0344" w:rsidRPr="00EA0344" w:rsidRDefault="00EA0344" w:rsidP="00EA0344">
      <w:pPr>
        <w:pStyle w:val="ListParagraph"/>
        <w:numPr>
          <w:ilvl w:val="0"/>
          <w:numId w:val="29"/>
        </w:numPr>
        <w:rPr>
          <w:rFonts w:eastAsia="Symbol"/>
          <w:sz w:val="21"/>
        </w:rPr>
      </w:pPr>
      <w:r w:rsidRPr="00EA0344">
        <w:rPr>
          <w:sz w:val="21"/>
        </w:rPr>
        <w:t xml:space="preserve">Discuss with </w:t>
      </w:r>
      <w:r w:rsidR="001B4499">
        <w:rPr>
          <w:sz w:val="21"/>
        </w:rPr>
        <w:t xml:space="preserve">the Headteacher &amp; </w:t>
      </w:r>
      <w:r w:rsidRPr="00EA0344">
        <w:rPr>
          <w:sz w:val="21"/>
        </w:rPr>
        <w:t>members of the Senior Leadership Team feedback from lesson observations.</w:t>
      </w:r>
    </w:p>
    <w:p w14:paraId="3F304C27" w14:textId="2658FB1A" w:rsidR="00EA0344" w:rsidRPr="00EA0344" w:rsidRDefault="00EA0344" w:rsidP="00EA0344">
      <w:pPr>
        <w:pStyle w:val="ListParagraph"/>
        <w:numPr>
          <w:ilvl w:val="0"/>
          <w:numId w:val="29"/>
        </w:numPr>
        <w:rPr>
          <w:rFonts w:eastAsia="Symbol"/>
          <w:sz w:val="21"/>
        </w:rPr>
      </w:pPr>
      <w:r w:rsidRPr="00EA0344">
        <w:rPr>
          <w:sz w:val="21"/>
        </w:rPr>
        <w:t>Co</w:t>
      </w:r>
      <w:r w:rsidR="003F2328">
        <w:rPr>
          <w:sz w:val="21"/>
        </w:rPr>
        <w:t>mmunicate where</w:t>
      </w:r>
      <w:r w:rsidRPr="00EA0344">
        <w:rPr>
          <w:sz w:val="21"/>
        </w:rPr>
        <w:t xml:space="preserve"> appropriate</w:t>
      </w:r>
      <w:r w:rsidR="003F2328">
        <w:rPr>
          <w:sz w:val="21"/>
        </w:rPr>
        <w:t xml:space="preserve"> with the Headteacher,</w:t>
      </w:r>
      <w:r w:rsidRPr="00EA0344">
        <w:rPr>
          <w:sz w:val="21"/>
        </w:rPr>
        <w:t xml:space="preserve"> members of the Senior Leadership Team, </w:t>
      </w:r>
      <w:r w:rsidR="003F2328">
        <w:rPr>
          <w:sz w:val="21"/>
        </w:rPr>
        <w:t>DSLs</w:t>
      </w:r>
      <w:r w:rsidRPr="00EA0344">
        <w:rPr>
          <w:sz w:val="21"/>
        </w:rPr>
        <w:t>, parents</w:t>
      </w:r>
      <w:r w:rsidR="003F2328">
        <w:rPr>
          <w:sz w:val="21"/>
        </w:rPr>
        <w:t xml:space="preserve"> &amp; </w:t>
      </w:r>
      <w:r w:rsidRPr="00EA0344">
        <w:rPr>
          <w:sz w:val="21"/>
        </w:rPr>
        <w:t>outside agencies in relation to individual pupils.</w:t>
      </w:r>
    </w:p>
    <w:p w14:paraId="3AE6488A" w14:textId="1426C601" w:rsidR="00EA0344" w:rsidRPr="00FE587E" w:rsidRDefault="00EA0344" w:rsidP="00EA0344">
      <w:pPr>
        <w:pStyle w:val="ListParagraph"/>
        <w:numPr>
          <w:ilvl w:val="0"/>
          <w:numId w:val="29"/>
        </w:numPr>
        <w:rPr>
          <w:rFonts w:eastAsia="Symbol"/>
          <w:sz w:val="21"/>
        </w:rPr>
      </w:pPr>
      <w:r w:rsidRPr="00EA0344">
        <w:rPr>
          <w:sz w:val="21"/>
        </w:rPr>
        <w:t xml:space="preserve">Report to/consult with the </w:t>
      </w:r>
      <w:r w:rsidR="00520DA3">
        <w:rPr>
          <w:sz w:val="21"/>
        </w:rPr>
        <w:t xml:space="preserve">Headteacher &amp; </w:t>
      </w:r>
      <w:r w:rsidRPr="00EA0344">
        <w:rPr>
          <w:sz w:val="21"/>
        </w:rPr>
        <w:t>Senior Leadership Team</w:t>
      </w:r>
      <w:r w:rsidR="00037B7A">
        <w:rPr>
          <w:sz w:val="21"/>
        </w:rPr>
        <w:t xml:space="preserve"> or DSL</w:t>
      </w:r>
      <w:r w:rsidRPr="00EA0344">
        <w:rPr>
          <w:sz w:val="21"/>
        </w:rPr>
        <w:t xml:space="preserve">, as appropriate, any pastoral/medical/social/behaviour problems concerning pupils – and take appropriate action in </w:t>
      </w:r>
      <w:r w:rsidR="00E3679C">
        <w:rPr>
          <w:sz w:val="21"/>
        </w:rPr>
        <w:t>line with safeguarding policies</w:t>
      </w:r>
      <w:r w:rsidRPr="00EA0344">
        <w:rPr>
          <w:sz w:val="21"/>
        </w:rPr>
        <w:t>.</w:t>
      </w:r>
    </w:p>
    <w:p w14:paraId="2E86C585" w14:textId="36FED3C2" w:rsidR="00FE587E" w:rsidRDefault="00FE587E" w:rsidP="00FE587E">
      <w:pPr>
        <w:rPr>
          <w:rFonts w:eastAsia="Symbol"/>
          <w:sz w:val="21"/>
        </w:rPr>
      </w:pPr>
    </w:p>
    <w:p w14:paraId="690E9290" w14:textId="6F199D63" w:rsidR="00FE587E" w:rsidRDefault="00FE587E" w:rsidP="00FE587E">
      <w:pPr>
        <w:rPr>
          <w:rFonts w:eastAsia="Symbol"/>
          <w:sz w:val="21"/>
        </w:rPr>
      </w:pPr>
    </w:p>
    <w:p w14:paraId="44B7E191" w14:textId="5D55423A" w:rsidR="00FE587E" w:rsidRDefault="00FE587E" w:rsidP="00FE587E">
      <w:pPr>
        <w:rPr>
          <w:rFonts w:eastAsia="Symbol"/>
          <w:sz w:val="21"/>
        </w:rPr>
      </w:pPr>
    </w:p>
    <w:p w14:paraId="2ADAA102" w14:textId="205F9FD2" w:rsidR="00FE587E" w:rsidRDefault="00FE587E" w:rsidP="00FE587E">
      <w:pPr>
        <w:rPr>
          <w:rFonts w:eastAsia="Symbol"/>
          <w:sz w:val="21"/>
        </w:rPr>
      </w:pPr>
    </w:p>
    <w:p w14:paraId="0F8309D1" w14:textId="77777777" w:rsidR="00FE587E" w:rsidRPr="00FE587E" w:rsidRDefault="00FE587E" w:rsidP="00FE587E">
      <w:pPr>
        <w:rPr>
          <w:rFonts w:eastAsia="Symbol"/>
          <w:sz w:val="21"/>
        </w:rPr>
      </w:pPr>
    </w:p>
    <w:p w14:paraId="2F799DD7" w14:textId="77777777" w:rsidR="00EA0344" w:rsidRPr="00834F98" w:rsidRDefault="00EA0344" w:rsidP="00EA0344">
      <w:pPr>
        <w:rPr>
          <w:rFonts w:eastAsia="Times New Roman"/>
        </w:rPr>
      </w:pPr>
    </w:p>
    <w:p w14:paraId="67A9146C" w14:textId="77777777" w:rsidR="00EA0344" w:rsidRDefault="00EA0344" w:rsidP="00EA0344">
      <w:pPr>
        <w:rPr>
          <w:b/>
          <w:sz w:val="21"/>
        </w:rPr>
      </w:pPr>
      <w:r w:rsidRPr="00834F98">
        <w:rPr>
          <w:b/>
          <w:sz w:val="21"/>
        </w:rPr>
        <w:lastRenderedPageBreak/>
        <w:t>Professional Expertise</w:t>
      </w:r>
    </w:p>
    <w:p w14:paraId="5C8172D6" w14:textId="77777777" w:rsidR="00C4293F" w:rsidRPr="00834F98" w:rsidRDefault="00C4293F" w:rsidP="00EA0344">
      <w:pPr>
        <w:rPr>
          <w:b/>
          <w:sz w:val="21"/>
        </w:rPr>
      </w:pPr>
    </w:p>
    <w:p w14:paraId="6D1F6264" w14:textId="77777777" w:rsidR="00EA0344" w:rsidRPr="00EA0344" w:rsidRDefault="00EA0344" w:rsidP="00EA0344">
      <w:pPr>
        <w:pStyle w:val="ListParagraph"/>
        <w:numPr>
          <w:ilvl w:val="0"/>
          <w:numId w:val="30"/>
        </w:numPr>
        <w:rPr>
          <w:rFonts w:eastAsia="Symbol"/>
          <w:sz w:val="21"/>
        </w:rPr>
      </w:pPr>
      <w:r w:rsidRPr="00EA0344">
        <w:rPr>
          <w:sz w:val="21"/>
        </w:rPr>
        <w:t>Contribute to the quality of the curriculum by providing expertise; keeping abreast of developments.</w:t>
      </w:r>
    </w:p>
    <w:p w14:paraId="680E90AF" w14:textId="065749B0" w:rsidR="00EA0344" w:rsidRPr="00EA0344" w:rsidRDefault="00EA0344" w:rsidP="00EA0344">
      <w:pPr>
        <w:pStyle w:val="ListParagraph"/>
        <w:numPr>
          <w:ilvl w:val="0"/>
          <w:numId w:val="30"/>
        </w:numPr>
        <w:rPr>
          <w:rFonts w:eastAsia="Symbol"/>
          <w:sz w:val="21"/>
        </w:rPr>
      </w:pPr>
      <w:r w:rsidRPr="00EA0344">
        <w:rPr>
          <w:sz w:val="21"/>
        </w:rPr>
        <w:t>To work within the aims and objectives of the school and to adhere to school policies</w:t>
      </w:r>
      <w:r w:rsidR="006D6B98">
        <w:rPr>
          <w:sz w:val="21"/>
        </w:rPr>
        <w:t>.</w:t>
      </w:r>
    </w:p>
    <w:p w14:paraId="11D17B3E" w14:textId="77777777" w:rsidR="00EA0344" w:rsidRPr="00EA0344" w:rsidRDefault="00EA0344" w:rsidP="00EA0344">
      <w:pPr>
        <w:pStyle w:val="ListParagraph"/>
        <w:numPr>
          <w:ilvl w:val="0"/>
          <w:numId w:val="30"/>
        </w:numPr>
        <w:rPr>
          <w:rFonts w:eastAsia="Symbol"/>
          <w:sz w:val="21"/>
        </w:rPr>
      </w:pPr>
      <w:r w:rsidRPr="00EA0344">
        <w:rPr>
          <w:sz w:val="21"/>
        </w:rPr>
        <w:t>To understand and apply school policies in relation to health, safety, welfare and behaviour management.</w:t>
      </w:r>
    </w:p>
    <w:p w14:paraId="2C71C20E" w14:textId="77777777" w:rsidR="00EA0344" w:rsidRPr="00EA0344" w:rsidRDefault="00EA0344" w:rsidP="00EA0344">
      <w:pPr>
        <w:pStyle w:val="ListParagraph"/>
        <w:numPr>
          <w:ilvl w:val="0"/>
          <w:numId w:val="30"/>
        </w:numPr>
        <w:rPr>
          <w:rFonts w:eastAsia="Symbol"/>
          <w:sz w:val="21"/>
        </w:rPr>
      </w:pPr>
      <w:r w:rsidRPr="00EA0344">
        <w:rPr>
          <w:sz w:val="21"/>
        </w:rPr>
        <w:t>To respect confidentiality at all times.</w:t>
      </w:r>
    </w:p>
    <w:p w14:paraId="232E6655" w14:textId="633F0BB9" w:rsidR="00EA0344" w:rsidRPr="00EA0344" w:rsidRDefault="00EA0344" w:rsidP="00EA0344">
      <w:pPr>
        <w:pStyle w:val="ListParagraph"/>
        <w:numPr>
          <w:ilvl w:val="0"/>
          <w:numId w:val="30"/>
        </w:numPr>
        <w:rPr>
          <w:rFonts w:eastAsia="Symbol"/>
          <w:sz w:val="21"/>
        </w:rPr>
      </w:pPr>
      <w:r w:rsidRPr="00EA0344">
        <w:rPr>
          <w:sz w:val="21"/>
        </w:rPr>
        <w:t>To model the positive values, attitudes and behaviour expect</w:t>
      </w:r>
      <w:r w:rsidR="00420C7C">
        <w:rPr>
          <w:sz w:val="21"/>
        </w:rPr>
        <w:t>ed</w:t>
      </w:r>
      <w:r w:rsidRPr="00EA0344">
        <w:rPr>
          <w:sz w:val="21"/>
        </w:rPr>
        <w:t xml:space="preserve"> from children.</w:t>
      </w:r>
    </w:p>
    <w:p w14:paraId="46189D26" w14:textId="77777777" w:rsidR="00EA0344" w:rsidRPr="00EA0344" w:rsidRDefault="00EA0344" w:rsidP="00EA0344">
      <w:pPr>
        <w:pStyle w:val="ListParagraph"/>
        <w:numPr>
          <w:ilvl w:val="0"/>
          <w:numId w:val="30"/>
        </w:numPr>
        <w:rPr>
          <w:rFonts w:eastAsia="Symbol"/>
          <w:sz w:val="21"/>
        </w:rPr>
      </w:pPr>
      <w:r w:rsidRPr="00EA0344">
        <w:rPr>
          <w:sz w:val="21"/>
        </w:rPr>
        <w:t>To be aware of the current legal requirements and policy concerning the wellbeing of children.</w:t>
      </w:r>
    </w:p>
    <w:p w14:paraId="3951A594" w14:textId="77777777" w:rsidR="00EA0344" w:rsidRPr="00EA0344" w:rsidRDefault="00EA0344" w:rsidP="00EA0344">
      <w:pPr>
        <w:pStyle w:val="ListParagraph"/>
        <w:numPr>
          <w:ilvl w:val="0"/>
          <w:numId w:val="30"/>
        </w:numPr>
        <w:rPr>
          <w:rFonts w:eastAsia="Symbol"/>
          <w:sz w:val="21"/>
        </w:rPr>
      </w:pPr>
      <w:r w:rsidRPr="00EA0344">
        <w:rPr>
          <w:sz w:val="21"/>
        </w:rPr>
        <w:t>To be an active team member and identify opportunities for working with colleagues, and sharing the development of effective practice with them.</w:t>
      </w:r>
    </w:p>
    <w:p w14:paraId="0C49F264" w14:textId="254A94FB" w:rsidR="00EA0344" w:rsidRPr="00EA0344" w:rsidRDefault="00EA0344" w:rsidP="00EA0344">
      <w:pPr>
        <w:pStyle w:val="ListParagraph"/>
        <w:numPr>
          <w:ilvl w:val="0"/>
          <w:numId w:val="30"/>
        </w:numPr>
        <w:rPr>
          <w:rFonts w:eastAsia="Symbol"/>
          <w:sz w:val="21"/>
        </w:rPr>
      </w:pPr>
      <w:r w:rsidRPr="00EA0344">
        <w:rPr>
          <w:sz w:val="21"/>
        </w:rPr>
        <w:t>To share in the corporate life of the school and be involved in extracurricular activities as negotiated with the</w:t>
      </w:r>
      <w:r w:rsidR="0048026C">
        <w:rPr>
          <w:sz w:val="21"/>
        </w:rPr>
        <w:t xml:space="preserve"> Headteacher &amp; the</w:t>
      </w:r>
      <w:r w:rsidRPr="00EA0344">
        <w:rPr>
          <w:sz w:val="21"/>
        </w:rPr>
        <w:t xml:space="preserve"> Senior Leadership Team.</w:t>
      </w:r>
    </w:p>
    <w:p w14:paraId="0BE48EB8" w14:textId="77777777" w:rsidR="00EA0344" w:rsidRPr="00834F98" w:rsidRDefault="00EA0344" w:rsidP="00EA0344">
      <w:pPr>
        <w:rPr>
          <w:rFonts w:eastAsia="Times New Roman"/>
        </w:rPr>
      </w:pPr>
    </w:p>
    <w:p w14:paraId="5A43D8A6" w14:textId="77777777" w:rsidR="00EA0344" w:rsidRDefault="00EA0344" w:rsidP="00EA0344">
      <w:pPr>
        <w:rPr>
          <w:b/>
          <w:sz w:val="21"/>
        </w:rPr>
      </w:pPr>
      <w:r w:rsidRPr="00834F98">
        <w:rPr>
          <w:b/>
          <w:sz w:val="21"/>
        </w:rPr>
        <w:t>Professional Development</w:t>
      </w:r>
    </w:p>
    <w:p w14:paraId="77DB2DCB" w14:textId="77777777" w:rsidR="00C4293F" w:rsidRPr="00834F98" w:rsidRDefault="00C4293F" w:rsidP="00EA0344">
      <w:pPr>
        <w:rPr>
          <w:b/>
          <w:sz w:val="21"/>
        </w:rPr>
      </w:pPr>
    </w:p>
    <w:p w14:paraId="2E78CE9E" w14:textId="77777777" w:rsidR="00EA0344" w:rsidRPr="00EA0344" w:rsidRDefault="00EA0344" w:rsidP="00EA0344">
      <w:pPr>
        <w:pStyle w:val="ListParagraph"/>
        <w:numPr>
          <w:ilvl w:val="0"/>
          <w:numId w:val="31"/>
        </w:numPr>
        <w:rPr>
          <w:rFonts w:eastAsia="Symbol"/>
          <w:sz w:val="21"/>
        </w:rPr>
      </w:pPr>
      <w:r w:rsidRPr="00EA0344">
        <w:rPr>
          <w:sz w:val="21"/>
        </w:rPr>
        <w:t>To engage in the Performance Management process in order to develop and actively update knowledge and skills, which enhance professional performance in the classroom.</w:t>
      </w:r>
    </w:p>
    <w:p w14:paraId="6B9B3F44" w14:textId="77777777" w:rsidR="00EA0344" w:rsidRPr="00834F98" w:rsidRDefault="00EA0344" w:rsidP="00EA0344">
      <w:pPr>
        <w:rPr>
          <w:rFonts w:eastAsia="Symbol"/>
          <w:sz w:val="21"/>
        </w:rPr>
      </w:pPr>
    </w:p>
    <w:p w14:paraId="3DD6F290" w14:textId="51D9C2A3" w:rsidR="00EA0344" w:rsidRPr="00EA0344" w:rsidRDefault="00EA0344" w:rsidP="00EA0344">
      <w:pPr>
        <w:pStyle w:val="ListParagraph"/>
        <w:numPr>
          <w:ilvl w:val="0"/>
          <w:numId w:val="31"/>
        </w:numPr>
        <w:rPr>
          <w:rFonts w:eastAsia="Symbol"/>
          <w:sz w:val="21"/>
        </w:rPr>
      </w:pPr>
      <w:r w:rsidRPr="00EA0344">
        <w:rPr>
          <w:sz w:val="21"/>
        </w:rPr>
        <w:t xml:space="preserve">To agree specific targets with </w:t>
      </w:r>
      <w:r w:rsidR="009E2DE3">
        <w:rPr>
          <w:sz w:val="21"/>
        </w:rPr>
        <w:t>the Headteacher</w:t>
      </w:r>
      <w:r w:rsidRPr="00EA0344">
        <w:rPr>
          <w:sz w:val="21"/>
        </w:rPr>
        <w:t xml:space="preserve">, within the scope of this job description and within the context of the School </w:t>
      </w:r>
      <w:r w:rsidR="00B52887">
        <w:rPr>
          <w:sz w:val="21"/>
        </w:rPr>
        <w:t>Improvement</w:t>
      </w:r>
      <w:r w:rsidRPr="00EA0344">
        <w:rPr>
          <w:sz w:val="21"/>
        </w:rPr>
        <w:t xml:space="preserve"> Plan.</w:t>
      </w:r>
    </w:p>
    <w:p w14:paraId="7A2456A6" w14:textId="77777777" w:rsidR="00EA0344" w:rsidRDefault="00EA0344" w:rsidP="00EA0344">
      <w:pPr>
        <w:rPr>
          <w:rFonts w:eastAsia="Times New Roman"/>
        </w:rPr>
      </w:pPr>
    </w:p>
    <w:p w14:paraId="5F1D246D" w14:textId="77777777" w:rsidR="00EA0344" w:rsidRDefault="00EA0344" w:rsidP="00EA0344">
      <w:pPr>
        <w:rPr>
          <w:rFonts w:eastAsia="Times New Roman"/>
        </w:rPr>
      </w:pPr>
    </w:p>
    <w:p w14:paraId="7C0B48D4" w14:textId="77777777" w:rsidR="00EA0344" w:rsidRPr="00834F98" w:rsidRDefault="00EA0344" w:rsidP="00EA0344">
      <w:pPr>
        <w:rPr>
          <w:b/>
          <w:sz w:val="21"/>
        </w:rPr>
      </w:pPr>
      <w:r w:rsidRPr="00834F98">
        <w:rPr>
          <w:b/>
          <w:sz w:val="21"/>
        </w:rPr>
        <w:t>To whom responsible</w:t>
      </w:r>
    </w:p>
    <w:p w14:paraId="57F5E80C" w14:textId="77777777" w:rsidR="00EA0344" w:rsidRPr="00834F98" w:rsidRDefault="00EA0344" w:rsidP="00EA0344">
      <w:pPr>
        <w:rPr>
          <w:sz w:val="21"/>
        </w:rPr>
      </w:pPr>
      <w:r w:rsidRPr="00834F98">
        <w:rPr>
          <w:sz w:val="21"/>
        </w:rPr>
        <w:t xml:space="preserve">The post-holder is accountable to the </w:t>
      </w:r>
      <w:r w:rsidR="00992AD2">
        <w:rPr>
          <w:sz w:val="21"/>
        </w:rPr>
        <w:t>Headteacher</w:t>
      </w:r>
      <w:r w:rsidRPr="00834F98">
        <w:rPr>
          <w:sz w:val="21"/>
        </w:rPr>
        <w:t>.</w:t>
      </w:r>
    </w:p>
    <w:p w14:paraId="0FD3F818" w14:textId="77777777" w:rsidR="00EA0344" w:rsidRPr="00834F98" w:rsidRDefault="00EA0344" w:rsidP="00EA0344">
      <w:pPr>
        <w:rPr>
          <w:rFonts w:eastAsia="Times New Roman"/>
        </w:rPr>
      </w:pPr>
    </w:p>
    <w:p w14:paraId="51E15B21" w14:textId="77777777" w:rsidR="00EA0344" w:rsidRPr="00834F98" w:rsidRDefault="00EA0344" w:rsidP="00EA0344">
      <w:pPr>
        <w:rPr>
          <w:sz w:val="21"/>
        </w:rPr>
        <w:sectPr w:rsidR="00EA0344" w:rsidRPr="00834F98" w:rsidSect="00EA0344">
          <w:type w:val="continuous"/>
          <w:pgSz w:w="11900" w:h="16838"/>
          <w:pgMar w:top="1432" w:right="1106" w:bottom="151" w:left="1080" w:header="0" w:footer="0" w:gutter="0"/>
          <w:cols w:space="0" w:equalWidth="0">
            <w:col w:w="9720"/>
          </w:cols>
          <w:docGrid w:linePitch="360"/>
        </w:sectPr>
      </w:pPr>
      <w:r w:rsidRPr="00834F98">
        <w:rPr>
          <w:sz w:val="21"/>
        </w:rPr>
        <w:t>This job description may be amended at any</w:t>
      </w:r>
      <w:r>
        <w:rPr>
          <w:sz w:val="21"/>
        </w:rPr>
        <w:t xml:space="preserve"> time after discussion with you</w:t>
      </w:r>
      <w:r w:rsidRPr="00834F98">
        <w:rPr>
          <w:noProof/>
        </w:rPr>
        <w:drawing>
          <wp:anchor distT="0" distB="0" distL="114300" distR="114300" simplePos="0" relativeHeight="251666432" behindDoc="1" locked="0" layoutInCell="1" allowOverlap="1" wp14:anchorId="3F44E32E" wp14:editId="50CC2FB4">
            <wp:simplePos x="0" y="0"/>
            <wp:positionH relativeFrom="column">
              <wp:posOffset>-17780</wp:posOffset>
            </wp:positionH>
            <wp:positionV relativeFrom="paragraph">
              <wp:posOffset>599440</wp:posOffset>
            </wp:positionV>
            <wp:extent cx="6226810" cy="31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6810" cy="3175"/>
                    </a:xfrm>
                    <a:prstGeom prst="rect">
                      <a:avLst/>
                    </a:prstGeom>
                    <a:noFill/>
                  </pic:spPr>
                </pic:pic>
              </a:graphicData>
            </a:graphic>
          </wp:anchor>
        </w:drawing>
      </w:r>
      <w:r w:rsidR="00127A18">
        <w:rPr>
          <w:sz w:val="21"/>
        </w:rPr>
        <w:t>.</w:t>
      </w:r>
    </w:p>
    <w:p w14:paraId="4D71D37C" w14:textId="77777777" w:rsidR="00EA0344" w:rsidRPr="00834F98" w:rsidRDefault="00EA0344" w:rsidP="00EA0344">
      <w:pPr>
        <w:rPr>
          <w:b/>
          <w:sz w:val="18"/>
        </w:rPr>
        <w:sectPr w:rsidR="00EA0344" w:rsidRPr="00834F98">
          <w:type w:val="continuous"/>
          <w:pgSz w:w="11900" w:h="16838"/>
          <w:pgMar w:top="1432" w:right="1106" w:bottom="151" w:left="1080" w:header="0" w:footer="0" w:gutter="0"/>
          <w:cols w:space="0" w:equalWidth="0">
            <w:col w:w="9720"/>
          </w:cols>
          <w:docGrid w:linePitch="360"/>
        </w:sectPr>
      </w:pPr>
    </w:p>
    <w:p w14:paraId="22CB155D" w14:textId="77777777" w:rsidR="00EA0344" w:rsidRPr="00EA0344" w:rsidRDefault="00EA0344" w:rsidP="00EA0344">
      <w:pPr>
        <w:rPr>
          <w:rFonts w:eastAsia="Symbol"/>
          <w:sz w:val="21"/>
        </w:rPr>
        <w:sectPr w:rsidR="00EA0344" w:rsidRPr="00EA0344">
          <w:type w:val="continuous"/>
          <w:pgSz w:w="11900" w:h="16838"/>
          <w:pgMar w:top="705" w:right="1086" w:bottom="1060" w:left="1080" w:header="0" w:footer="0" w:gutter="0"/>
          <w:cols w:space="0" w:equalWidth="0">
            <w:col w:w="9740"/>
          </w:cols>
          <w:docGrid w:linePitch="360"/>
        </w:sectPr>
      </w:pPr>
    </w:p>
    <w:p w14:paraId="63FF580A" w14:textId="54B3E8AB" w:rsidR="00CD1CE2" w:rsidRPr="00834F98" w:rsidRDefault="000F30B0" w:rsidP="00653EFB">
      <w:pPr>
        <w:rPr>
          <w:b/>
          <w:sz w:val="24"/>
        </w:rPr>
      </w:pPr>
      <w:bookmarkStart w:id="1" w:name="page2"/>
      <w:bookmarkStart w:id="2" w:name="page3"/>
      <w:bookmarkEnd w:id="1"/>
      <w:bookmarkEnd w:id="2"/>
      <w:r w:rsidRPr="00834F98">
        <w:rPr>
          <w:b/>
          <w:sz w:val="24"/>
        </w:rPr>
        <w:lastRenderedPageBreak/>
        <w:t>Person Specification</w:t>
      </w:r>
      <w:r w:rsidR="00127A18">
        <w:rPr>
          <w:b/>
          <w:sz w:val="24"/>
        </w:rPr>
        <w:t xml:space="preserve"> Teacher Main Scale</w:t>
      </w:r>
    </w:p>
    <w:tbl>
      <w:tblPr>
        <w:tblW w:w="10045" w:type="dxa"/>
        <w:tblInd w:w="10" w:type="dxa"/>
        <w:tblLayout w:type="fixed"/>
        <w:tblCellMar>
          <w:left w:w="0" w:type="dxa"/>
          <w:right w:w="0" w:type="dxa"/>
        </w:tblCellMar>
        <w:tblLook w:val="0000" w:firstRow="0" w:lastRow="0" w:firstColumn="0" w:lastColumn="0" w:noHBand="0" w:noVBand="0"/>
      </w:tblPr>
      <w:tblGrid>
        <w:gridCol w:w="1980"/>
        <w:gridCol w:w="288"/>
        <w:gridCol w:w="3402"/>
        <w:gridCol w:w="284"/>
        <w:gridCol w:w="3544"/>
        <w:gridCol w:w="547"/>
      </w:tblGrid>
      <w:tr w:rsidR="00EA0344" w:rsidRPr="00834F98" w14:paraId="1F6C4B91" w14:textId="77777777" w:rsidTr="00195929">
        <w:trPr>
          <w:trHeight w:val="290"/>
        </w:trPr>
        <w:tc>
          <w:tcPr>
            <w:tcW w:w="1980" w:type="dxa"/>
            <w:tcBorders>
              <w:top w:val="single" w:sz="8" w:space="0" w:color="auto"/>
              <w:left w:val="single" w:sz="8" w:space="0" w:color="auto"/>
              <w:bottom w:val="single" w:sz="8" w:space="0" w:color="C0C0C0"/>
              <w:right w:val="single" w:sz="8" w:space="0" w:color="auto"/>
            </w:tcBorders>
            <w:shd w:val="clear" w:color="auto" w:fill="C0C0C0"/>
            <w:vAlign w:val="bottom"/>
          </w:tcPr>
          <w:p w14:paraId="55E16DDE" w14:textId="77777777" w:rsidR="00EA0344" w:rsidRPr="00834F98" w:rsidRDefault="00EA0344" w:rsidP="00653EFB">
            <w:pPr>
              <w:rPr>
                <w:b/>
              </w:rPr>
            </w:pPr>
            <w:r w:rsidRPr="00834F98">
              <w:rPr>
                <w:b/>
              </w:rPr>
              <w:t>Factors</w:t>
            </w:r>
          </w:p>
        </w:tc>
        <w:tc>
          <w:tcPr>
            <w:tcW w:w="288" w:type="dxa"/>
            <w:tcBorders>
              <w:top w:val="single" w:sz="8" w:space="0" w:color="auto"/>
              <w:bottom w:val="single" w:sz="8" w:space="0" w:color="C0C0C0"/>
            </w:tcBorders>
            <w:shd w:val="clear" w:color="auto" w:fill="C0C0C0"/>
            <w:vAlign w:val="bottom"/>
          </w:tcPr>
          <w:p w14:paraId="4440CF9D" w14:textId="77777777" w:rsidR="00EA0344" w:rsidRPr="00834F98" w:rsidRDefault="00EA0344" w:rsidP="00653EFB">
            <w:pPr>
              <w:rPr>
                <w:rFonts w:eastAsia="Times New Roman"/>
                <w:sz w:val="24"/>
              </w:rPr>
            </w:pPr>
          </w:p>
        </w:tc>
        <w:tc>
          <w:tcPr>
            <w:tcW w:w="3402" w:type="dxa"/>
            <w:tcBorders>
              <w:top w:val="single" w:sz="8" w:space="0" w:color="auto"/>
              <w:bottom w:val="single" w:sz="8" w:space="0" w:color="C0C0C0"/>
              <w:right w:val="single" w:sz="8" w:space="0" w:color="auto"/>
            </w:tcBorders>
            <w:shd w:val="clear" w:color="auto" w:fill="C0C0C0"/>
            <w:vAlign w:val="bottom"/>
          </w:tcPr>
          <w:p w14:paraId="05699E71" w14:textId="77777777" w:rsidR="00EA0344" w:rsidRPr="00834F98" w:rsidRDefault="00EA0344" w:rsidP="00653EFB">
            <w:pPr>
              <w:rPr>
                <w:b/>
              </w:rPr>
            </w:pPr>
            <w:r w:rsidRPr="00834F98">
              <w:rPr>
                <w:b/>
              </w:rPr>
              <w:t>Essential</w:t>
            </w:r>
          </w:p>
        </w:tc>
        <w:tc>
          <w:tcPr>
            <w:tcW w:w="284" w:type="dxa"/>
            <w:tcBorders>
              <w:top w:val="single" w:sz="8" w:space="0" w:color="auto"/>
              <w:bottom w:val="single" w:sz="8" w:space="0" w:color="C0C0C0"/>
            </w:tcBorders>
            <w:shd w:val="clear" w:color="auto" w:fill="C0C0C0"/>
            <w:vAlign w:val="bottom"/>
          </w:tcPr>
          <w:p w14:paraId="3FF017D0" w14:textId="77777777" w:rsidR="00EA0344" w:rsidRPr="00834F98" w:rsidRDefault="00EA0344" w:rsidP="00653EFB">
            <w:pPr>
              <w:rPr>
                <w:rFonts w:eastAsia="Times New Roman"/>
                <w:sz w:val="24"/>
              </w:rPr>
            </w:pPr>
          </w:p>
        </w:tc>
        <w:tc>
          <w:tcPr>
            <w:tcW w:w="4091" w:type="dxa"/>
            <w:gridSpan w:val="2"/>
            <w:tcBorders>
              <w:top w:val="single" w:sz="8" w:space="0" w:color="auto"/>
              <w:bottom w:val="single" w:sz="8" w:space="0" w:color="C0C0C0"/>
              <w:right w:val="single" w:sz="8" w:space="0" w:color="auto"/>
            </w:tcBorders>
            <w:shd w:val="clear" w:color="auto" w:fill="C0C0C0"/>
            <w:vAlign w:val="bottom"/>
          </w:tcPr>
          <w:p w14:paraId="78CE5A54" w14:textId="77777777" w:rsidR="00EA0344" w:rsidRPr="00834F98" w:rsidRDefault="00EA0344" w:rsidP="00653EFB">
            <w:pPr>
              <w:rPr>
                <w:b/>
              </w:rPr>
            </w:pPr>
            <w:r w:rsidRPr="00834F98">
              <w:rPr>
                <w:b/>
              </w:rPr>
              <w:t>Desirable</w:t>
            </w:r>
          </w:p>
        </w:tc>
      </w:tr>
      <w:tr w:rsidR="00195929" w:rsidRPr="00834F98" w14:paraId="083A96E5" w14:textId="77777777" w:rsidTr="00195929">
        <w:trPr>
          <w:trHeight w:val="290"/>
        </w:trPr>
        <w:tc>
          <w:tcPr>
            <w:tcW w:w="1980" w:type="dxa"/>
            <w:tcBorders>
              <w:top w:val="single" w:sz="8" w:space="0" w:color="auto"/>
              <w:left w:val="single" w:sz="8" w:space="0" w:color="auto"/>
              <w:bottom w:val="single" w:sz="8" w:space="0" w:color="C0C0C0"/>
              <w:right w:val="single" w:sz="8" w:space="0" w:color="auto"/>
            </w:tcBorders>
            <w:shd w:val="clear" w:color="auto" w:fill="auto"/>
            <w:vAlign w:val="bottom"/>
          </w:tcPr>
          <w:p w14:paraId="68C2CF11" w14:textId="33B789B7" w:rsidR="00195929" w:rsidRPr="00834F98" w:rsidRDefault="00195929" w:rsidP="00195929">
            <w:pPr>
              <w:rPr>
                <w:b/>
              </w:rPr>
            </w:pPr>
            <w:r w:rsidRPr="00834F98">
              <w:rPr>
                <w:b/>
                <w:sz w:val="22"/>
              </w:rPr>
              <w:t>Qualifications</w:t>
            </w:r>
          </w:p>
        </w:tc>
        <w:tc>
          <w:tcPr>
            <w:tcW w:w="288" w:type="dxa"/>
            <w:tcBorders>
              <w:top w:val="single" w:sz="8" w:space="0" w:color="auto"/>
              <w:bottom w:val="single" w:sz="8" w:space="0" w:color="C0C0C0"/>
            </w:tcBorders>
            <w:shd w:val="clear" w:color="auto" w:fill="auto"/>
            <w:vAlign w:val="bottom"/>
          </w:tcPr>
          <w:p w14:paraId="148EAB13" w14:textId="77777777" w:rsidR="00195929" w:rsidRPr="00834F98" w:rsidRDefault="00195929" w:rsidP="00195929">
            <w:pPr>
              <w:rPr>
                <w:rFonts w:eastAsia="Times New Roman"/>
                <w:sz w:val="24"/>
              </w:rPr>
            </w:pPr>
          </w:p>
        </w:tc>
        <w:tc>
          <w:tcPr>
            <w:tcW w:w="3402" w:type="dxa"/>
            <w:tcBorders>
              <w:top w:val="single" w:sz="8" w:space="0" w:color="auto"/>
              <w:bottom w:val="single" w:sz="8" w:space="0" w:color="C0C0C0"/>
              <w:right w:val="single" w:sz="8" w:space="0" w:color="auto"/>
            </w:tcBorders>
            <w:shd w:val="clear" w:color="auto" w:fill="auto"/>
            <w:vAlign w:val="bottom"/>
          </w:tcPr>
          <w:p w14:paraId="4045C0F5" w14:textId="428F7ACB" w:rsidR="00195929" w:rsidRPr="00834F98" w:rsidRDefault="00195929" w:rsidP="00195929">
            <w:pPr>
              <w:rPr>
                <w:b/>
              </w:rPr>
            </w:pPr>
            <w:r w:rsidRPr="00215CFF">
              <w:rPr>
                <w:sz w:val="24"/>
                <w:szCs w:val="24"/>
              </w:rPr>
              <w:t>Qualified Teacher Status</w:t>
            </w:r>
          </w:p>
        </w:tc>
        <w:tc>
          <w:tcPr>
            <w:tcW w:w="284" w:type="dxa"/>
            <w:tcBorders>
              <w:top w:val="single" w:sz="8" w:space="0" w:color="auto"/>
              <w:bottom w:val="single" w:sz="8" w:space="0" w:color="C0C0C0"/>
            </w:tcBorders>
            <w:shd w:val="clear" w:color="auto" w:fill="auto"/>
            <w:vAlign w:val="bottom"/>
          </w:tcPr>
          <w:p w14:paraId="4F0854AA" w14:textId="77777777" w:rsidR="00195929" w:rsidRPr="00834F98" w:rsidRDefault="00195929" w:rsidP="00195929">
            <w:pPr>
              <w:rPr>
                <w:rFonts w:eastAsia="Times New Roman"/>
                <w:sz w:val="24"/>
              </w:rPr>
            </w:pPr>
          </w:p>
        </w:tc>
        <w:tc>
          <w:tcPr>
            <w:tcW w:w="4091" w:type="dxa"/>
            <w:gridSpan w:val="2"/>
            <w:tcBorders>
              <w:top w:val="single" w:sz="8" w:space="0" w:color="auto"/>
              <w:bottom w:val="single" w:sz="8" w:space="0" w:color="C0C0C0"/>
              <w:right w:val="single" w:sz="8" w:space="0" w:color="auto"/>
            </w:tcBorders>
            <w:shd w:val="clear" w:color="auto" w:fill="auto"/>
            <w:vAlign w:val="bottom"/>
          </w:tcPr>
          <w:p w14:paraId="0DA4D98C" w14:textId="59D8F645" w:rsidR="00195929" w:rsidRPr="00834F98" w:rsidRDefault="00195929" w:rsidP="00195929">
            <w:pPr>
              <w:rPr>
                <w:b/>
              </w:rPr>
            </w:pPr>
            <w:r>
              <w:rPr>
                <w:sz w:val="24"/>
                <w:szCs w:val="24"/>
              </w:rPr>
              <w:t>Evidence of P</w:t>
            </w:r>
            <w:r w:rsidRPr="00215CFF">
              <w:rPr>
                <w:sz w:val="24"/>
                <w:szCs w:val="24"/>
              </w:rPr>
              <w:t xml:space="preserve">rofessional </w:t>
            </w:r>
            <w:r>
              <w:rPr>
                <w:sz w:val="24"/>
                <w:szCs w:val="24"/>
              </w:rPr>
              <w:t>D</w:t>
            </w:r>
            <w:r w:rsidRPr="00215CFF">
              <w:rPr>
                <w:sz w:val="24"/>
                <w:szCs w:val="24"/>
              </w:rPr>
              <w:t>evelopment</w:t>
            </w:r>
          </w:p>
        </w:tc>
      </w:tr>
      <w:tr w:rsidR="00195929" w:rsidRPr="00834F98" w14:paraId="3A83414D" w14:textId="77777777" w:rsidTr="00195929">
        <w:trPr>
          <w:gridAfter w:val="1"/>
          <w:wAfter w:w="547" w:type="dxa"/>
          <w:trHeight w:val="60"/>
        </w:trPr>
        <w:tc>
          <w:tcPr>
            <w:tcW w:w="1980" w:type="dxa"/>
            <w:tcBorders>
              <w:left w:val="single" w:sz="8" w:space="0" w:color="auto"/>
              <w:bottom w:val="single" w:sz="8" w:space="0" w:color="auto"/>
              <w:right w:val="single" w:sz="8" w:space="0" w:color="auto"/>
            </w:tcBorders>
            <w:shd w:val="clear" w:color="auto" w:fill="auto"/>
            <w:vAlign w:val="bottom"/>
          </w:tcPr>
          <w:p w14:paraId="5E105662" w14:textId="77777777" w:rsidR="00195929" w:rsidRPr="00834F98" w:rsidRDefault="00195929" w:rsidP="00195929">
            <w:pPr>
              <w:rPr>
                <w:rFonts w:eastAsia="Times New Roman"/>
                <w:sz w:val="2"/>
              </w:rPr>
            </w:pPr>
          </w:p>
        </w:tc>
        <w:tc>
          <w:tcPr>
            <w:tcW w:w="288" w:type="dxa"/>
            <w:tcBorders>
              <w:bottom w:val="single" w:sz="8" w:space="0" w:color="auto"/>
            </w:tcBorders>
            <w:shd w:val="clear" w:color="auto" w:fill="auto"/>
            <w:vAlign w:val="bottom"/>
          </w:tcPr>
          <w:p w14:paraId="33CEC904" w14:textId="77777777" w:rsidR="00195929" w:rsidRPr="00834F98" w:rsidRDefault="00195929" w:rsidP="00195929">
            <w:pPr>
              <w:rPr>
                <w:rFonts w:eastAsia="Times New Roman"/>
                <w:sz w:val="2"/>
              </w:rPr>
            </w:pPr>
          </w:p>
        </w:tc>
        <w:tc>
          <w:tcPr>
            <w:tcW w:w="7230" w:type="dxa"/>
            <w:gridSpan w:val="3"/>
            <w:tcBorders>
              <w:bottom w:val="single" w:sz="8" w:space="0" w:color="auto"/>
            </w:tcBorders>
            <w:shd w:val="clear" w:color="auto" w:fill="auto"/>
            <w:vAlign w:val="bottom"/>
          </w:tcPr>
          <w:p w14:paraId="1F026902" w14:textId="78E76CCF" w:rsidR="00195929" w:rsidRPr="00834F98" w:rsidRDefault="00195929" w:rsidP="00195929">
            <w:pPr>
              <w:rPr>
                <w:rFonts w:eastAsia="Times New Roman"/>
                <w:sz w:val="2"/>
              </w:rPr>
            </w:pPr>
          </w:p>
        </w:tc>
      </w:tr>
      <w:tr w:rsidR="00195929" w:rsidRPr="00834F98" w14:paraId="633B980F" w14:textId="77777777" w:rsidTr="00195929">
        <w:trPr>
          <w:gridAfter w:val="1"/>
          <w:wAfter w:w="547" w:type="dxa"/>
          <w:trHeight w:val="257"/>
        </w:trPr>
        <w:tc>
          <w:tcPr>
            <w:tcW w:w="1980" w:type="dxa"/>
            <w:tcBorders>
              <w:left w:val="single" w:sz="8" w:space="0" w:color="auto"/>
              <w:right w:val="single" w:sz="8" w:space="0" w:color="auto"/>
            </w:tcBorders>
            <w:shd w:val="clear" w:color="auto" w:fill="auto"/>
            <w:vAlign w:val="bottom"/>
          </w:tcPr>
          <w:p w14:paraId="586CFD10" w14:textId="77777777" w:rsidR="00195929" w:rsidRPr="00834F98" w:rsidRDefault="00195929" w:rsidP="00195929">
            <w:pPr>
              <w:rPr>
                <w:b/>
                <w:sz w:val="22"/>
              </w:rPr>
            </w:pPr>
            <w:r w:rsidRPr="00834F98">
              <w:rPr>
                <w:b/>
                <w:sz w:val="22"/>
              </w:rPr>
              <w:t>Experience</w:t>
            </w:r>
          </w:p>
        </w:tc>
        <w:tc>
          <w:tcPr>
            <w:tcW w:w="288" w:type="dxa"/>
            <w:shd w:val="clear" w:color="auto" w:fill="auto"/>
            <w:vAlign w:val="bottom"/>
          </w:tcPr>
          <w:p w14:paraId="683543B3" w14:textId="77777777" w:rsidR="00195929" w:rsidRPr="00834F98" w:rsidRDefault="00195929" w:rsidP="00195929">
            <w:pPr>
              <w:rPr>
                <w:rFonts w:eastAsia="Times New Roman"/>
                <w:sz w:val="22"/>
              </w:rPr>
            </w:pPr>
          </w:p>
        </w:tc>
        <w:tc>
          <w:tcPr>
            <w:tcW w:w="7230" w:type="dxa"/>
            <w:gridSpan w:val="3"/>
            <w:shd w:val="clear" w:color="auto" w:fill="auto"/>
            <w:vAlign w:val="bottom"/>
          </w:tcPr>
          <w:p w14:paraId="5E7311A7" w14:textId="77777777" w:rsidR="00195929" w:rsidRDefault="00195929" w:rsidP="00195929">
            <w:pPr>
              <w:rPr>
                <w:sz w:val="24"/>
                <w:szCs w:val="24"/>
              </w:rPr>
            </w:pPr>
            <w:r w:rsidRPr="00215CFF">
              <w:rPr>
                <w:sz w:val="24"/>
                <w:szCs w:val="24"/>
              </w:rPr>
              <w:t>Demonstra</w:t>
            </w:r>
            <w:r>
              <w:rPr>
                <w:sz w:val="24"/>
                <w:szCs w:val="24"/>
              </w:rPr>
              <w:t xml:space="preserve">te highly effective </w:t>
            </w:r>
          </w:p>
          <w:p w14:paraId="5783FEC9" w14:textId="77777777" w:rsidR="00195929" w:rsidRDefault="00195929" w:rsidP="00195929">
            <w:pPr>
              <w:rPr>
                <w:sz w:val="24"/>
                <w:szCs w:val="24"/>
              </w:rPr>
            </w:pPr>
            <w:r>
              <w:rPr>
                <w:sz w:val="24"/>
                <w:szCs w:val="24"/>
              </w:rPr>
              <w:t>teaching by:</w:t>
            </w:r>
          </w:p>
          <w:p w14:paraId="7F791585" w14:textId="67F906BA" w:rsidR="00195929" w:rsidRPr="00834F98" w:rsidRDefault="00195929" w:rsidP="00195929">
            <w:pPr>
              <w:rPr>
                <w:rFonts w:eastAsia="Times New Roman"/>
                <w:sz w:val="22"/>
              </w:rPr>
            </w:pPr>
          </w:p>
        </w:tc>
      </w:tr>
      <w:tr w:rsidR="00195929" w:rsidRPr="00834F98" w14:paraId="06D83610" w14:textId="77777777" w:rsidTr="00195929">
        <w:trPr>
          <w:trHeight w:val="314"/>
        </w:trPr>
        <w:tc>
          <w:tcPr>
            <w:tcW w:w="1980" w:type="dxa"/>
            <w:tcBorders>
              <w:left w:val="single" w:sz="8" w:space="0" w:color="auto"/>
              <w:right w:val="single" w:sz="8" w:space="0" w:color="auto"/>
            </w:tcBorders>
            <w:shd w:val="clear" w:color="auto" w:fill="auto"/>
            <w:vAlign w:val="bottom"/>
          </w:tcPr>
          <w:p w14:paraId="00456453" w14:textId="77777777" w:rsidR="00195929" w:rsidRPr="00834F98" w:rsidRDefault="00195929" w:rsidP="00195929">
            <w:pPr>
              <w:rPr>
                <w:rFonts w:eastAsia="Times New Roman"/>
                <w:sz w:val="24"/>
              </w:rPr>
            </w:pPr>
          </w:p>
        </w:tc>
        <w:tc>
          <w:tcPr>
            <w:tcW w:w="288" w:type="dxa"/>
            <w:shd w:val="clear" w:color="auto" w:fill="auto"/>
            <w:vAlign w:val="bottom"/>
          </w:tcPr>
          <w:p w14:paraId="012674B6" w14:textId="77777777" w:rsidR="00195929" w:rsidRPr="00215CFF" w:rsidRDefault="00195929" w:rsidP="00195929">
            <w:pPr>
              <w:spacing w:line="291" w:lineRule="exac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3B581235" w14:textId="77777777" w:rsidR="00195929" w:rsidRPr="00127A18" w:rsidRDefault="00195929" w:rsidP="00195929">
            <w:pPr>
              <w:rPr>
                <w:sz w:val="24"/>
              </w:rPr>
            </w:pPr>
            <w:r w:rsidRPr="00127A18">
              <w:rPr>
                <w:sz w:val="24"/>
              </w:rPr>
              <w:t>Setting high expectations which</w:t>
            </w:r>
          </w:p>
        </w:tc>
        <w:tc>
          <w:tcPr>
            <w:tcW w:w="284" w:type="dxa"/>
            <w:shd w:val="clear" w:color="auto" w:fill="auto"/>
            <w:vAlign w:val="bottom"/>
          </w:tcPr>
          <w:p w14:paraId="3CBF43EC"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4091" w:type="dxa"/>
            <w:gridSpan w:val="2"/>
            <w:tcBorders>
              <w:right w:val="single" w:sz="8" w:space="0" w:color="auto"/>
            </w:tcBorders>
            <w:shd w:val="clear" w:color="auto" w:fill="auto"/>
            <w:vAlign w:val="bottom"/>
          </w:tcPr>
          <w:p w14:paraId="109D8A88" w14:textId="77777777" w:rsidR="00195929" w:rsidRPr="00834F98" w:rsidRDefault="00195929" w:rsidP="00195929">
            <w:pPr>
              <w:rPr>
                <w:sz w:val="22"/>
              </w:rPr>
            </w:pPr>
            <w:r>
              <w:rPr>
                <w:sz w:val="22"/>
              </w:rPr>
              <w:t>Recognis</w:t>
            </w:r>
            <w:r w:rsidRPr="00834F98">
              <w:rPr>
                <w:sz w:val="22"/>
              </w:rPr>
              <w:t>ed by external and internal</w:t>
            </w:r>
          </w:p>
        </w:tc>
      </w:tr>
      <w:tr w:rsidR="00195929" w:rsidRPr="00834F98" w14:paraId="43542C82" w14:textId="77777777" w:rsidTr="00195929">
        <w:trPr>
          <w:trHeight w:val="307"/>
        </w:trPr>
        <w:tc>
          <w:tcPr>
            <w:tcW w:w="1980" w:type="dxa"/>
            <w:tcBorders>
              <w:left w:val="single" w:sz="8" w:space="0" w:color="auto"/>
              <w:right w:val="single" w:sz="8" w:space="0" w:color="auto"/>
            </w:tcBorders>
            <w:shd w:val="clear" w:color="auto" w:fill="auto"/>
            <w:vAlign w:val="bottom"/>
          </w:tcPr>
          <w:p w14:paraId="2F9EAF33" w14:textId="77777777" w:rsidR="00195929" w:rsidRPr="00834F98" w:rsidRDefault="00195929" w:rsidP="00195929">
            <w:pPr>
              <w:rPr>
                <w:rFonts w:eastAsia="Times New Roman"/>
                <w:sz w:val="24"/>
              </w:rPr>
            </w:pPr>
          </w:p>
        </w:tc>
        <w:tc>
          <w:tcPr>
            <w:tcW w:w="288" w:type="dxa"/>
            <w:shd w:val="clear" w:color="auto" w:fill="auto"/>
            <w:vAlign w:val="bottom"/>
          </w:tcPr>
          <w:p w14:paraId="75B3F185"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13456BC9" w14:textId="77777777" w:rsidR="00195929" w:rsidRPr="00127A18" w:rsidRDefault="00195929" w:rsidP="00195929">
            <w:pPr>
              <w:rPr>
                <w:sz w:val="24"/>
              </w:rPr>
            </w:pPr>
            <w:r w:rsidRPr="00127A18">
              <w:rPr>
                <w:sz w:val="24"/>
              </w:rPr>
              <w:t>inspire motivate and challenge</w:t>
            </w:r>
          </w:p>
        </w:tc>
        <w:tc>
          <w:tcPr>
            <w:tcW w:w="284" w:type="dxa"/>
            <w:shd w:val="clear" w:color="auto" w:fill="auto"/>
            <w:vAlign w:val="bottom"/>
          </w:tcPr>
          <w:p w14:paraId="6944CA38"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0F0EBC22" w14:textId="77777777" w:rsidR="00195929" w:rsidRPr="00834F98" w:rsidRDefault="00195929" w:rsidP="00195929">
            <w:pPr>
              <w:rPr>
                <w:sz w:val="22"/>
              </w:rPr>
            </w:pPr>
            <w:r w:rsidRPr="00834F98">
              <w:rPr>
                <w:sz w:val="22"/>
              </w:rPr>
              <w:t>Sources</w:t>
            </w:r>
          </w:p>
        </w:tc>
      </w:tr>
      <w:tr w:rsidR="00195929" w:rsidRPr="00834F98" w14:paraId="15EBA674" w14:textId="77777777" w:rsidTr="00195929">
        <w:trPr>
          <w:trHeight w:val="310"/>
        </w:trPr>
        <w:tc>
          <w:tcPr>
            <w:tcW w:w="1980" w:type="dxa"/>
            <w:tcBorders>
              <w:left w:val="single" w:sz="8" w:space="0" w:color="auto"/>
              <w:right w:val="single" w:sz="8" w:space="0" w:color="auto"/>
            </w:tcBorders>
            <w:shd w:val="clear" w:color="auto" w:fill="auto"/>
            <w:vAlign w:val="bottom"/>
          </w:tcPr>
          <w:p w14:paraId="0F3C4DFF" w14:textId="77777777" w:rsidR="00195929" w:rsidRPr="00834F98" w:rsidRDefault="00195929" w:rsidP="00195929">
            <w:pPr>
              <w:rPr>
                <w:rFonts w:eastAsia="Times New Roman"/>
                <w:sz w:val="24"/>
              </w:rPr>
            </w:pPr>
          </w:p>
        </w:tc>
        <w:tc>
          <w:tcPr>
            <w:tcW w:w="288" w:type="dxa"/>
            <w:shd w:val="clear" w:color="auto" w:fill="auto"/>
            <w:vAlign w:val="bottom"/>
          </w:tcPr>
          <w:p w14:paraId="1788F027"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7B71CAB3" w14:textId="77777777" w:rsidR="00195929" w:rsidRPr="00834F98" w:rsidRDefault="00195929" w:rsidP="00195929">
            <w:pPr>
              <w:rPr>
                <w:sz w:val="24"/>
              </w:rPr>
            </w:pPr>
            <w:r w:rsidRPr="00834F98">
              <w:rPr>
                <w:sz w:val="24"/>
              </w:rPr>
              <w:t>Ensuring at least good progress</w:t>
            </w:r>
          </w:p>
        </w:tc>
        <w:tc>
          <w:tcPr>
            <w:tcW w:w="284" w:type="dxa"/>
            <w:shd w:val="clear" w:color="auto" w:fill="auto"/>
            <w:vAlign w:val="bottom"/>
          </w:tcPr>
          <w:p w14:paraId="577A409E"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4091" w:type="dxa"/>
            <w:gridSpan w:val="2"/>
            <w:tcBorders>
              <w:right w:val="single" w:sz="8" w:space="0" w:color="auto"/>
            </w:tcBorders>
            <w:shd w:val="clear" w:color="auto" w:fill="auto"/>
            <w:vAlign w:val="bottom"/>
          </w:tcPr>
          <w:p w14:paraId="080DD687" w14:textId="77777777" w:rsidR="00195929" w:rsidRPr="00834F98" w:rsidRDefault="00195929" w:rsidP="00195929">
            <w:pPr>
              <w:rPr>
                <w:sz w:val="22"/>
              </w:rPr>
            </w:pPr>
            <w:r w:rsidRPr="00834F98">
              <w:rPr>
                <w:sz w:val="22"/>
              </w:rPr>
              <w:t>Evidence of exceptional progress</w:t>
            </w:r>
          </w:p>
        </w:tc>
      </w:tr>
      <w:tr w:rsidR="00195929" w:rsidRPr="00834F98" w14:paraId="65D18E9D" w14:textId="77777777" w:rsidTr="00195929">
        <w:trPr>
          <w:trHeight w:val="312"/>
        </w:trPr>
        <w:tc>
          <w:tcPr>
            <w:tcW w:w="1980" w:type="dxa"/>
            <w:tcBorders>
              <w:left w:val="single" w:sz="8" w:space="0" w:color="auto"/>
              <w:right w:val="single" w:sz="8" w:space="0" w:color="auto"/>
            </w:tcBorders>
            <w:shd w:val="clear" w:color="auto" w:fill="auto"/>
            <w:vAlign w:val="bottom"/>
          </w:tcPr>
          <w:p w14:paraId="0C5D6678" w14:textId="77777777" w:rsidR="00195929" w:rsidRPr="00834F98" w:rsidRDefault="00195929" w:rsidP="00195929">
            <w:pPr>
              <w:rPr>
                <w:rFonts w:eastAsia="Times New Roman"/>
                <w:sz w:val="24"/>
              </w:rPr>
            </w:pPr>
          </w:p>
        </w:tc>
        <w:tc>
          <w:tcPr>
            <w:tcW w:w="288" w:type="dxa"/>
            <w:shd w:val="clear" w:color="auto" w:fill="auto"/>
            <w:vAlign w:val="bottom"/>
          </w:tcPr>
          <w:p w14:paraId="7630B127" w14:textId="77777777" w:rsidR="00195929" w:rsidRPr="00215CFF" w:rsidRDefault="00195929" w:rsidP="00195929">
            <w:pPr>
              <w:spacing w:line="0" w:lineRule="atLeast"/>
              <w:rPr>
                <w:rFonts w:ascii="Symbol" w:eastAsia="Symbol" w:hAnsi="Symbol"/>
                <w:sz w:val="24"/>
                <w:szCs w:val="24"/>
              </w:rPr>
            </w:pPr>
          </w:p>
        </w:tc>
        <w:tc>
          <w:tcPr>
            <w:tcW w:w="3402" w:type="dxa"/>
            <w:tcBorders>
              <w:right w:val="single" w:sz="8" w:space="0" w:color="auto"/>
            </w:tcBorders>
            <w:shd w:val="clear" w:color="auto" w:fill="auto"/>
            <w:vAlign w:val="bottom"/>
          </w:tcPr>
          <w:p w14:paraId="450921C6" w14:textId="77777777" w:rsidR="00195929" w:rsidRPr="00834F98" w:rsidRDefault="00195929" w:rsidP="00195929">
            <w:pPr>
              <w:rPr>
                <w:sz w:val="24"/>
              </w:rPr>
            </w:pPr>
            <w:r w:rsidRPr="00834F98">
              <w:rPr>
                <w:sz w:val="24"/>
              </w:rPr>
              <w:t>and outcomes for all pupils</w:t>
            </w:r>
          </w:p>
        </w:tc>
        <w:tc>
          <w:tcPr>
            <w:tcW w:w="284" w:type="dxa"/>
            <w:shd w:val="clear" w:color="auto" w:fill="auto"/>
            <w:vAlign w:val="bottom"/>
          </w:tcPr>
          <w:p w14:paraId="0A618578"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5A4A0C95" w14:textId="77777777" w:rsidR="00195929" w:rsidRPr="00834F98" w:rsidRDefault="00195929" w:rsidP="00195929">
            <w:pPr>
              <w:rPr>
                <w:sz w:val="22"/>
              </w:rPr>
            </w:pPr>
            <w:r w:rsidRPr="00834F98">
              <w:rPr>
                <w:sz w:val="22"/>
              </w:rPr>
              <w:t>made by individuals or groups</w:t>
            </w:r>
          </w:p>
        </w:tc>
      </w:tr>
      <w:tr w:rsidR="00195929" w:rsidRPr="00834F98" w14:paraId="56CE5ED2" w14:textId="77777777" w:rsidTr="00195929">
        <w:trPr>
          <w:trHeight w:val="256"/>
        </w:trPr>
        <w:tc>
          <w:tcPr>
            <w:tcW w:w="1980" w:type="dxa"/>
            <w:tcBorders>
              <w:left w:val="single" w:sz="8" w:space="0" w:color="auto"/>
              <w:right w:val="single" w:sz="8" w:space="0" w:color="auto"/>
            </w:tcBorders>
            <w:shd w:val="clear" w:color="auto" w:fill="auto"/>
            <w:vAlign w:val="bottom"/>
          </w:tcPr>
          <w:p w14:paraId="3358F8C0" w14:textId="77777777" w:rsidR="00195929" w:rsidRPr="00834F98" w:rsidRDefault="00195929" w:rsidP="00195929">
            <w:pPr>
              <w:rPr>
                <w:rFonts w:eastAsia="Times New Roman"/>
                <w:sz w:val="22"/>
              </w:rPr>
            </w:pPr>
          </w:p>
        </w:tc>
        <w:tc>
          <w:tcPr>
            <w:tcW w:w="288" w:type="dxa"/>
            <w:shd w:val="clear" w:color="auto" w:fill="auto"/>
            <w:vAlign w:val="bottom"/>
          </w:tcPr>
          <w:p w14:paraId="774B9DD0"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2AF21A04" w14:textId="77777777" w:rsidR="00195929" w:rsidRPr="00834F98" w:rsidRDefault="00195929" w:rsidP="00195929">
            <w:pPr>
              <w:rPr>
                <w:sz w:val="24"/>
              </w:rPr>
            </w:pPr>
            <w:r w:rsidRPr="00834F98">
              <w:rPr>
                <w:sz w:val="24"/>
              </w:rPr>
              <w:t>Demonstrating strong subject and</w:t>
            </w:r>
          </w:p>
        </w:tc>
        <w:tc>
          <w:tcPr>
            <w:tcW w:w="284" w:type="dxa"/>
            <w:shd w:val="clear" w:color="auto" w:fill="auto"/>
            <w:vAlign w:val="bottom"/>
          </w:tcPr>
          <w:p w14:paraId="24DCE332" w14:textId="77777777" w:rsidR="00195929" w:rsidRPr="00834F98" w:rsidRDefault="00195929" w:rsidP="00195929">
            <w:pPr>
              <w:rPr>
                <w:rFonts w:eastAsia="Times New Roman"/>
                <w:sz w:val="22"/>
              </w:rPr>
            </w:pPr>
          </w:p>
        </w:tc>
        <w:tc>
          <w:tcPr>
            <w:tcW w:w="4091" w:type="dxa"/>
            <w:gridSpan w:val="2"/>
            <w:tcBorders>
              <w:right w:val="single" w:sz="8" w:space="0" w:color="auto"/>
            </w:tcBorders>
            <w:shd w:val="clear" w:color="auto" w:fill="auto"/>
            <w:vAlign w:val="bottom"/>
          </w:tcPr>
          <w:p w14:paraId="4904C38A" w14:textId="77777777" w:rsidR="00195929" w:rsidRPr="00834F98" w:rsidRDefault="00195929" w:rsidP="00195929">
            <w:pPr>
              <w:rPr>
                <w:rFonts w:eastAsia="Times New Roman"/>
                <w:sz w:val="22"/>
              </w:rPr>
            </w:pPr>
          </w:p>
        </w:tc>
      </w:tr>
      <w:tr w:rsidR="00195929" w:rsidRPr="00834F98" w14:paraId="20581E41" w14:textId="77777777" w:rsidTr="00195929">
        <w:trPr>
          <w:trHeight w:val="293"/>
        </w:trPr>
        <w:tc>
          <w:tcPr>
            <w:tcW w:w="1980" w:type="dxa"/>
            <w:tcBorders>
              <w:left w:val="single" w:sz="8" w:space="0" w:color="auto"/>
              <w:right w:val="single" w:sz="8" w:space="0" w:color="auto"/>
            </w:tcBorders>
            <w:shd w:val="clear" w:color="auto" w:fill="auto"/>
            <w:vAlign w:val="bottom"/>
          </w:tcPr>
          <w:p w14:paraId="46188863" w14:textId="77777777" w:rsidR="00195929" w:rsidRPr="00834F98" w:rsidRDefault="00195929" w:rsidP="00195929">
            <w:pPr>
              <w:rPr>
                <w:rFonts w:eastAsia="Times New Roman"/>
                <w:sz w:val="24"/>
              </w:rPr>
            </w:pPr>
          </w:p>
        </w:tc>
        <w:tc>
          <w:tcPr>
            <w:tcW w:w="288" w:type="dxa"/>
            <w:shd w:val="clear" w:color="auto" w:fill="auto"/>
            <w:vAlign w:val="bottom"/>
          </w:tcPr>
          <w:p w14:paraId="36351F99"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2F09FE0F" w14:textId="77777777" w:rsidR="00195929" w:rsidRPr="00834F98" w:rsidRDefault="00195929" w:rsidP="00195929">
            <w:pPr>
              <w:rPr>
                <w:sz w:val="24"/>
              </w:rPr>
            </w:pPr>
            <w:r w:rsidRPr="00834F98">
              <w:rPr>
                <w:sz w:val="24"/>
              </w:rPr>
              <w:t>curriculum knowledge</w:t>
            </w:r>
          </w:p>
        </w:tc>
        <w:tc>
          <w:tcPr>
            <w:tcW w:w="284" w:type="dxa"/>
            <w:shd w:val="clear" w:color="auto" w:fill="auto"/>
            <w:vAlign w:val="bottom"/>
          </w:tcPr>
          <w:p w14:paraId="2D64583F"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7D9A37B5" w14:textId="77777777" w:rsidR="00195929" w:rsidRPr="00834F98" w:rsidRDefault="00195929" w:rsidP="00195929">
            <w:pPr>
              <w:rPr>
                <w:rFonts w:eastAsia="Times New Roman"/>
                <w:sz w:val="24"/>
              </w:rPr>
            </w:pPr>
          </w:p>
        </w:tc>
      </w:tr>
      <w:tr w:rsidR="00195929" w:rsidRPr="00834F98" w14:paraId="1E2DB2BE" w14:textId="77777777" w:rsidTr="00195929">
        <w:trPr>
          <w:trHeight w:val="307"/>
        </w:trPr>
        <w:tc>
          <w:tcPr>
            <w:tcW w:w="1980" w:type="dxa"/>
            <w:tcBorders>
              <w:left w:val="single" w:sz="8" w:space="0" w:color="auto"/>
              <w:right w:val="single" w:sz="8" w:space="0" w:color="auto"/>
            </w:tcBorders>
            <w:shd w:val="clear" w:color="auto" w:fill="auto"/>
            <w:vAlign w:val="bottom"/>
          </w:tcPr>
          <w:p w14:paraId="6F8D750F" w14:textId="77777777" w:rsidR="00195929" w:rsidRPr="00834F98" w:rsidRDefault="00195929" w:rsidP="00195929">
            <w:pPr>
              <w:rPr>
                <w:rFonts w:eastAsia="Times New Roman"/>
                <w:sz w:val="24"/>
              </w:rPr>
            </w:pPr>
          </w:p>
        </w:tc>
        <w:tc>
          <w:tcPr>
            <w:tcW w:w="288" w:type="dxa"/>
            <w:shd w:val="clear" w:color="auto" w:fill="auto"/>
            <w:vAlign w:val="bottom"/>
          </w:tcPr>
          <w:p w14:paraId="20D0AB4D"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00485D5A" w14:textId="77777777" w:rsidR="00195929" w:rsidRPr="00834F98" w:rsidRDefault="00195929" w:rsidP="00195929">
            <w:pPr>
              <w:rPr>
                <w:sz w:val="24"/>
              </w:rPr>
            </w:pPr>
            <w:r w:rsidRPr="00834F98">
              <w:rPr>
                <w:sz w:val="24"/>
              </w:rPr>
              <w:t>Planning and teaching well</w:t>
            </w:r>
          </w:p>
        </w:tc>
        <w:tc>
          <w:tcPr>
            <w:tcW w:w="284" w:type="dxa"/>
            <w:shd w:val="clear" w:color="auto" w:fill="auto"/>
            <w:vAlign w:val="bottom"/>
          </w:tcPr>
          <w:p w14:paraId="7331F7E5"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5F0000DB" w14:textId="77777777" w:rsidR="00195929" w:rsidRPr="00834F98" w:rsidRDefault="00195929" w:rsidP="00195929">
            <w:pPr>
              <w:rPr>
                <w:rFonts w:eastAsia="Times New Roman"/>
                <w:sz w:val="24"/>
              </w:rPr>
            </w:pPr>
          </w:p>
        </w:tc>
      </w:tr>
      <w:tr w:rsidR="00195929" w:rsidRPr="00834F98" w14:paraId="2B7E1437" w14:textId="77777777" w:rsidTr="00195929">
        <w:trPr>
          <w:trHeight w:val="293"/>
        </w:trPr>
        <w:tc>
          <w:tcPr>
            <w:tcW w:w="1980" w:type="dxa"/>
            <w:tcBorders>
              <w:left w:val="single" w:sz="8" w:space="0" w:color="auto"/>
              <w:right w:val="single" w:sz="8" w:space="0" w:color="auto"/>
            </w:tcBorders>
            <w:shd w:val="clear" w:color="auto" w:fill="auto"/>
            <w:vAlign w:val="bottom"/>
          </w:tcPr>
          <w:p w14:paraId="5A2EED0D" w14:textId="77777777" w:rsidR="00195929" w:rsidRPr="00834F98" w:rsidRDefault="00195929" w:rsidP="00195929">
            <w:pPr>
              <w:rPr>
                <w:rFonts w:eastAsia="Times New Roman"/>
                <w:sz w:val="24"/>
              </w:rPr>
            </w:pPr>
          </w:p>
        </w:tc>
        <w:tc>
          <w:tcPr>
            <w:tcW w:w="288" w:type="dxa"/>
            <w:shd w:val="clear" w:color="auto" w:fill="auto"/>
            <w:vAlign w:val="bottom"/>
          </w:tcPr>
          <w:p w14:paraId="5548F73E"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6B41F876" w14:textId="77777777" w:rsidR="00195929" w:rsidRPr="00834F98" w:rsidRDefault="00195929" w:rsidP="00195929">
            <w:pPr>
              <w:rPr>
                <w:sz w:val="24"/>
              </w:rPr>
            </w:pPr>
            <w:r w:rsidRPr="00834F98">
              <w:rPr>
                <w:sz w:val="24"/>
              </w:rPr>
              <w:t>structured, exciting and</w:t>
            </w:r>
          </w:p>
        </w:tc>
        <w:tc>
          <w:tcPr>
            <w:tcW w:w="284" w:type="dxa"/>
            <w:shd w:val="clear" w:color="auto" w:fill="auto"/>
            <w:vAlign w:val="bottom"/>
          </w:tcPr>
          <w:p w14:paraId="5CE5B922"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73FC2756" w14:textId="77777777" w:rsidR="00195929" w:rsidRPr="00834F98" w:rsidRDefault="00195929" w:rsidP="00195929">
            <w:pPr>
              <w:rPr>
                <w:rFonts w:eastAsia="Times New Roman"/>
                <w:sz w:val="24"/>
              </w:rPr>
            </w:pPr>
          </w:p>
        </w:tc>
      </w:tr>
      <w:tr w:rsidR="00195929" w:rsidRPr="00834F98" w14:paraId="3556DD46" w14:textId="77777777" w:rsidTr="00195929">
        <w:trPr>
          <w:trHeight w:val="293"/>
        </w:trPr>
        <w:tc>
          <w:tcPr>
            <w:tcW w:w="1980" w:type="dxa"/>
            <w:tcBorders>
              <w:left w:val="single" w:sz="8" w:space="0" w:color="auto"/>
              <w:right w:val="single" w:sz="8" w:space="0" w:color="auto"/>
            </w:tcBorders>
            <w:shd w:val="clear" w:color="auto" w:fill="auto"/>
            <w:vAlign w:val="bottom"/>
          </w:tcPr>
          <w:p w14:paraId="1EDA5321" w14:textId="77777777" w:rsidR="00195929" w:rsidRPr="00834F98" w:rsidRDefault="00195929" w:rsidP="00195929">
            <w:pPr>
              <w:rPr>
                <w:rFonts w:eastAsia="Times New Roman"/>
                <w:sz w:val="24"/>
              </w:rPr>
            </w:pPr>
          </w:p>
        </w:tc>
        <w:tc>
          <w:tcPr>
            <w:tcW w:w="288" w:type="dxa"/>
            <w:shd w:val="clear" w:color="auto" w:fill="auto"/>
            <w:vAlign w:val="bottom"/>
          </w:tcPr>
          <w:p w14:paraId="38B3E7F7"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68D6B370" w14:textId="77777777" w:rsidR="00195929" w:rsidRPr="00834F98" w:rsidRDefault="00195929" w:rsidP="00195929">
            <w:pPr>
              <w:rPr>
                <w:sz w:val="24"/>
              </w:rPr>
            </w:pPr>
            <w:r w:rsidRPr="00834F98">
              <w:rPr>
                <w:sz w:val="24"/>
              </w:rPr>
              <w:t>stimulating lessons</w:t>
            </w:r>
          </w:p>
        </w:tc>
        <w:tc>
          <w:tcPr>
            <w:tcW w:w="284" w:type="dxa"/>
            <w:shd w:val="clear" w:color="auto" w:fill="auto"/>
            <w:vAlign w:val="bottom"/>
          </w:tcPr>
          <w:p w14:paraId="0FAEBF2F"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3DE92C57" w14:textId="77777777" w:rsidR="00195929" w:rsidRPr="00834F98" w:rsidRDefault="00195929" w:rsidP="00195929">
            <w:pPr>
              <w:rPr>
                <w:rFonts w:eastAsia="Times New Roman"/>
                <w:sz w:val="24"/>
              </w:rPr>
            </w:pPr>
          </w:p>
        </w:tc>
      </w:tr>
      <w:tr w:rsidR="00195929" w:rsidRPr="00834F98" w14:paraId="73BBB5E5" w14:textId="77777777" w:rsidTr="00195929">
        <w:trPr>
          <w:trHeight w:val="305"/>
        </w:trPr>
        <w:tc>
          <w:tcPr>
            <w:tcW w:w="1980" w:type="dxa"/>
            <w:tcBorders>
              <w:left w:val="single" w:sz="8" w:space="0" w:color="auto"/>
              <w:right w:val="single" w:sz="8" w:space="0" w:color="auto"/>
            </w:tcBorders>
            <w:shd w:val="clear" w:color="auto" w:fill="auto"/>
            <w:vAlign w:val="bottom"/>
          </w:tcPr>
          <w:p w14:paraId="60738DD6" w14:textId="77777777" w:rsidR="00195929" w:rsidRPr="00834F98" w:rsidRDefault="00195929" w:rsidP="00195929">
            <w:pPr>
              <w:rPr>
                <w:rFonts w:eastAsia="Times New Roman"/>
                <w:sz w:val="24"/>
              </w:rPr>
            </w:pPr>
          </w:p>
        </w:tc>
        <w:tc>
          <w:tcPr>
            <w:tcW w:w="288" w:type="dxa"/>
            <w:shd w:val="clear" w:color="auto" w:fill="auto"/>
            <w:vAlign w:val="bottom"/>
          </w:tcPr>
          <w:p w14:paraId="4C15288D"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62C192F2" w14:textId="77777777" w:rsidR="00195929" w:rsidRPr="00834F98" w:rsidRDefault="00195929" w:rsidP="00195929">
            <w:pPr>
              <w:rPr>
                <w:sz w:val="24"/>
              </w:rPr>
            </w:pPr>
            <w:r w:rsidRPr="00834F98">
              <w:rPr>
                <w:sz w:val="24"/>
              </w:rPr>
              <w:t>Adapting teaching to respond to</w:t>
            </w:r>
          </w:p>
        </w:tc>
        <w:tc>
          <w:tcPr>
            <w:tcW w:w="284" w:type="dxa"/>
            <w:shd w:val="clear" w:color="auto" w:fill="auto"/>
            <w:vAlign w:val="bottom"/>
          </w:tcPr>
          <w:p w14:paraId="372F3311"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28C6F542" w14:textId="77777777" w:rsidR="00195929" w:rsidRPr="00834F98" w:rsidRDefault="00195929" w:rsidP="00195929">
            <w:pPr>
              <w:rPr>
                <w:rFonts w:eastAsia="Times New Roman"/>
                <w:sz w:val="24"/>
              </w:rPr>
            </w:pPr>
          </w:p>
        </w:tc>
      </w:tr>
      <w:tr w:rsidR="00195929" w:rsidRPr="00834F98" w14:paraId="39047A5B" w14:textId="77777777" w:rsidTr="00195929">
        <w:trPr>
          <w:trHeight w:val="293"/>
        </w:trPr>
        <w:tc>
          <w:tcPr>
            <w:tcW w:w="1980" w:type="dxa"/>
            <w:tcBorders>
              <w:left w:val="single" w:sz="8" w:space="0" w:color="auto"/>
              <w:right w:val="single" w:sz="8" w:space="0" w:color="auto"/>
            </w:tcBorders>
            <w:shd w:val="clear" w:color="auto" w:fill="auto"/>
            <w:vAlign w:val="bottom"/>
          </w:tcPr>
          <w:p w14:paraId="033E18FE" w14:textId="77777777" w:rsidR="00195929" w:rsidRPr="00834F98" w:rsidRDefault="00195929" w:rsidP="00195929">
            <w:pPr>
              <w:rPr>
                <w:rFonts w:eastAsia="Times New Roman"/>
                <w:sz w:val="24"/>
              </w:rPr>
            </w:pPr>
          </w:p>
        </w:tc>
        <w:tc>
          <w:tcPr>
            <w:tcW w:w="288" w:type="dxa"/>
            <w:shd w:val="clear" w:color="auto" w:fill="auto"/>
            <w:vAlign w:val="bottom"/>
          </w:tcPr>
          <w:p w14:paraId="00517310"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4FB7D56D" w14:textId="77777777" w:rsidR="00195929" w:rsidRPr="00834F98" w:rsidRDefault="00195929" w:rsidP="00195929">
            <w:pPr>
              <w:rPr>
                <w:sz w:val="24"/>
              </w:rPr>
            </w:pPr>
            <w:r w:rsidRPr="00834F98">
              <w:rPr>
                <w:sz w:val="24"/>
              </w:rPr>
              <w:t>the strengths and needs of all</w:t>
            </w:r>
          </w:p>
        </w:tc>
        <w:tc>
          <w:tcPr>
            <w:tcW w:w="284" w:type="dxa"/>
            <w:shd w:val="clear" w:color="auto" w:fill="auto"/>
            <w:vAlign w:val="bottom"/>
          </w:tcPr>
          <w:p w14:paraId="5A83924E"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04909082" w14:textId="77777777" w:rsidR="00195929" w:rsidRPr="00834F98" w:rsidRDefault="00195929" w:rsidP="00195929">
            <w:pPr>
              <w:rPr>
                <w:rFonts w:eastAsia="Times New Roman"/>
                <w:sz w:val="24"/>
              </w:rPr>
            </w:pPr>
          </w:p>
        </w:tc>
      </w:tr>
      <w:tr w:rsidR="00195929" w:rsidRPr="00834F98" w14:paraId="3698D8F6" w14:textId="77777777" w:rsidTr="00195929">
        <w:trPr>
          <w:trHeight w:val="295"/>
        </w:trPr>
        <w:tc>
          <w:tcPr>
            <w:tcW w:w="1980" w:type="dxa"/>
            <w:tcBorders>
              <w:left w:val="single" w:sz="8" w:space="0" w:color="auto"/>
              <w:right w:val="single" w:sz="8" w:space="0" w:color="auto"/>
            </w:tcBorders>
            <w:shd w:val="clear" w:color="auto" w:fill="auto"/>
            <w:vAlign w:val="bottom"/>
          </w:tcPr>
          <w:p w14:paraId="7BD6D88F" w14:textId="77777777" w:rsidR="00195929" w:rsidRPr="00834F98" w:rsidRDefault="00195929" w:rsidP="00195929">
            <w:pPr>
              <w:rPr>
                <w:rFonts w:eastAsia="Times New Roman"/>
                <w:sz w:val="24"/>
              </w:rPr>
            </w:pPr>
          </w:p>
        </w:tc>
        <w:tc>
          <w:tcPr>
            <w:tcW w:w="288" w:type="dxa"/>
            <w:shd w:val="clear" w:color="auto" w:fill="auto"/>
            <w:vAlign w:val="bottom"/>
          </w:tcPr>
          <w:p w14:paraId="7C3EEE8A"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1552296F" w14:textId="77777777" w:rsidR="00195929" w:rsidRPr="00834F98" w:rsidRDefault="00195929" w:rsidP="00195929">
            <w:pPr>
              <w:rPr>
                <w:sz w:val="24"/>
              </w:rPr>
            </w:pPr>
            <w:r w:rsidRPr="00834F98">
              <w:rPr>
                <w:sz w:val="24"/>
              </w:rPr>
              <w:t>pupils</w:t>
            </w:r>
          </w:p>
        </w:tc>
        <w:tc>
          <w:tcPr>
            <w:tcW w:w="284" w:type="dxa"/>
            <w:shd w:val="clear" w:color="auto" w:fill="auto"/>
            <w:vAlign w:val="bottom"/>
          </w:tcPr>
          <w:p w14:paraId="0C0C4033"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4D0792D5" w14:textId="77777777" w:rsidR="00195929" w:rsidRPr="00834F98" w:rsidRDefault="00195929" w:rsidP="00195929">
            <w:pPr>
              <w:rPr>
                <w:rFonts w:eastAsia="Times New Roman"/>
                <w:sz w:val="24"/>
              </w:rPr>
            </w:pPr>
          </w:p>
        </w:tc>
      </w:tr>
      <w:tr w:rsidR="00195929" w:rsidRPr="00834F98" w14:paraId="71BE58CB" w14:textId="77777777" w:rsidTr="00195929">
        <w:trPr>
          <w:trHeight w:val="305"/>
        </w:trPr>
        <w:tc>
          <w:tcPr>
            <w:tcW w:w="1980" w:type="dxa"/>
            <w:tcBorders>
              <w:left w:val="single" w:sz="8" w:space="0" w:color="auto"/>
              <w:right w:val="single" w:sz="8" w:space="0" w:color="auto"/>
            </w:tcBorders>
            <w:shd w:val="clear" w:color="auto" w:fill="auto"/>
            <w:vAlign w:val="bottom"/>
          </w:tcPr>
          <w:p w14:paraId="20C81835" w14:textId="77777777" w:rsidR="00195929" w:rsidRPr="00834F98" w:rsidRDefault="00195929" w:rsidP="00195929">
            <w:pPr>
              <w:rPr>
                <w:rFonts w:eastAsia="Times New Roman"/>
                <w:sz w:val="24"/>
              </w:rPr>
            </w:pPr>
          </w:p>
        </w:tc>
        <w:tc>
          <w:tcPr>
            <w:tcW w:w="288" w:type="dxa"/>
            <w:shd w:val="clear" w:color="auto" w:fill="auto"/>
            <w:vAlign w:val="bottom"/>
          </w:tcPr>
          <w:p w14:paraId="37555DA1"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60F5C20D" w14:textId="77777777" w:rsidR="00195929" w:rsidRPr="00834F98" w:rsidRDefault="00195929" w:rsidP="00195929">
            <w:pPr>
              <w:rPr>
                <w:sz w:val="24"/>
              </w:rPr>
            </w:pPr>
            <w:r w:rsidRPr="00834F98">
              <w:rPr>
                <w:sz w:val="24"/>
              </w:rPr>
              <w:t>Making accurate and productive</w:t>
            </w:r>
          </w:p>
        </w:tc>
        <w:tc>
          <w:tcPr>
            <w:tcW w:w="284" w:type="dxa"/>
            <w:shd w:val="clear" w:color="auto" w:fill="auto"/>
            <w:vAlign w:val="bottom"/>
          </w:tcPr>
          <w:p w14:paraId="4F226163"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74FEE5AF" w14:textId="77777777" w:rsidR="00195929" w:rsidRPr="00834F98" w:rsidRDefault="00195929" w:rsidP="00195929">
            <w:pPr>
              <w:rPr>
                <w:rFonts w:eastAsia="Times New Roman"/>
                <w:sz w:val="24"/>
              </w:rPr>
            </w:pPr>
          </w:p>
        </w:tc>
      </w:tr>
      <w:tr w:rsidR="00195929" w:rsidRPr="00834F98" w14:paraId="7725FAC1" w14:textId="77777777" w:rsidTr="00195929">
        <w:trPr>
          <w:trHeight w:val="293"/>
        </w:trPr>
        <w:tc>
          <w:tcPr>
            <w:tcW w:w="1980" w:type="dxa"/>
            <w:tcBorders>
              <w:left w:val="single" w:sz="8" w:space="0" w:color="auto"/>
              <w:right w:val="single" w:sz="8" w:space="0" w:color="auto"/>
            </w:tcBorders>
            <w:shd w:val="clear" w:color="auto" w:fill="auto"/>
            <w:vAlign w:val="bottom"/>
          </w:tcPr>
          <w:p w14:paraId="2E614514" w14:textId="77777777" w:rsidR="00195929" w:rsidRPr="00834F98" w:rsidRDefault="00195929" w:rsidP="00195929">
            <w:pPr>
              <w:rPr>
                <w:rFonts w:eastAsia="Times New Roman"/>
                <w:sz w:val="24"/>
              </w:rPr>
            </w:pPr>
          </w:p>
        </w:tc>
        <w:tc>
          <w:tcPr>
            <w:tcW w:w="288" w:type="dxa"/>
            <w:shd w:val="clear" w:color="auto" w:fill="auto"/>
            <w:vAlign w:val="bottom"/>
          </w:tcPr>
          <w:p w14:paraId="64A3E84E"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7F13E295" w14:textId="77777777" w:rsidR="00195929" w:rsidRPr="00834F98" w:rsidRDefault="00195929" w:rsidP="00195929">
            <w:pPr>
              <w:rPr>
                <w:sz w:val="24"/>
              </w:rPr>
            </w:pPr>
            <w:r w:rsidRPr="00834F98">
              <w:rPr>
                <w:sz w:val="24"/>
              </w:rPr>
              <w:t>use of assessment</w:t>
            </w:r>
          </w:p>
        </w:tc>
        <w:tc>
          <w:tcPr>
            <w:tcW w:w="284" w:type="dxa"/>
            <w:shd w:val="clear" w:color="auto" w:fill="auto"/>
            <w:vAlign w:val="bottom"/>
          </w:tcPr>
          <w:p w14:paraId="38E85DB3"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455F6156" w14:textId="77777777" w:rsidR="00195929" w:rsidRPr="00834F98" w:rsidRDefault="00195929" w:rsidP="00195929">
            <w:pPr>
              <w:rPr>
                <w:rFonts w:eastAsia="Times New Roman"/>
                <w:sz w:val="24"/>
              </w:rPr>
            </w:pPr>
          </w:p>
        </w:tc>
      </w:tr>
      <w:tr w:rsidR="00195929" w:rsidRPr="00834F98" w14:paraId="2CFE1D0F" w14:textId="77777777" w:rsidTr="00195929">
        <w:trPr>
          <w:trHeight w:val="305"/>
        </w:trPr>
        <w:tc>
          <w:tcPr>
            <w:tcW w:w="1980" w:type="dxa"/>
            <w:tcBorders>
              <w:left w:val="single" w:sz="8" w:space="0" w:color="auto"/>
              <w:right w:val="single" w:sz="8" w:space="0" w:color="auto"/>
            </w:tcBorders>
            <w:shd w:val="clear" w:color="auto" w:fill="auto"/>
            <w:vAlign w:val="bottom"/>
          </w:tcPr>
          <w:p w14:paraId="0711A824" w14:textId="77777777" w:rsidR="00195929" w:rsidRPr="00834F98" w:rsidRDefault="00195929" w:rsidP="00195929">
            <w:pPr>
              <w:rPr>
                <w:rFonts w:eastAsia="Times New Roman"/>
                <w:sz w:val="24"/>
              </w:rPr>
            </w:pPr>
          </w:p>
        </w:tc>
        <w:tc>
          <w:tcPr>
            <w:tcW w:w="288" w:type="dxa"/>
            <w:shd w:val="clear" w:color="auto" w:fill="auto"/>
            <w:vAlign w:val="bottom"/>
          </w:tcPr>
          <w:p w14:paraId="4B6C2174"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0E4C37B6" w14:textId="77777777" w:rsidR="00195929" w:rsidRPr="00EA0344" w:rsidRDefault="00195929" w:rsidP="00195929">
            <w:pPr>
              <w:rPr>
                <w:sz w:val="24"/>
              </w:rPr>
            </w:pPr>
            <w:r w:rsidRPr="00EA0344">
              <w:rPr>
                <w:sz w:val="24"/>
              </w:rPr>
              <w:t>Using positive approaches to</w:t>
            </w:r>
          </w:p>
        </w:tc>
        <w:tc>
          <w:tcPr>
            <w:tcW w:w="284" w:type="dxa"/>
            <w:shd w:val="clear" w:color="auto" w:fill="auto"/>
            <w:vAlign w:val="bottom"/>
          </w:tcPr>
          <w:p w14:paraId="1D01E90E"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6D5690CE" w14:textId="77777777" w:rsidR="00195929" w:rsidRPr="00834F98" w:rsidRDefault="00195929" w:rsidP="00195929">
            <w:pPr>
              <w:rPr>
                <w:rFonts w:eastAsia="Times New Roman"/>
                <w:sz w:val="24"/>
              </w:rPr>
            </w:pPr>
          </w:p>
        </w:tc>
      </w:tr>
      <w:tr w:rsidR="00195929" w:rsidRPr="00834F98" w14:paraId="6401DE0F" w14:textId="77777777" w:rsidTr="00195929">
        <w:trPr>
          <w:trHeight w:val="293"/>
        </w:trPr>
        <w:tc>
          <w:tcPr>
            <w:tcW w:w="1980" w:type="dxa"/>
            <w:tcBorders>
              <w:left w:val="single" w:sz="8" w:space="0" w:color="auto"/>
              <w:right w:val="single" w:sz="8" w:space="0" w:color="auto"/>
            </w:tcBorders>
            <w:shd w:val="clear" w:color="auto" w:fill="auto"/>
            <w:vAlign w:val="bottom"/>
          </w:tcPr>
          <w:p w14:paraId="2BAD836B" w14:textId="77777777" w:rsidR="00195929" w:rsidRPr="00834F98" w:rsidRDefault="00195929" w:rsidP="00195929">
            <w:pPr>
              <w:rPr>
                <w:rFonts w:eastAsia="Times New Roman"/>
                <w:sz w:val="24"/>
              </w:rPr>
            </w:pPr>
          </w:p>
        </w:tc>
        <w:tc>
          <w:tcPr>
            <w:tcW w:w="288" w:type="dxa"/>
            <w:shd w:val="clear" w:color="auto" w:fill="auto"/>
            <w:vAlign w:val="bottom"/>
          </w:tcPr>
          <w:p w14:paraId="3A9777D6"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5FDD3005" w14:textId="77777777" w:rsidR="00195929" w:rsidRPr="00EA0344" w:rsidRDefault="00195929" w:rsidP="00195929">
            <w:pPr>
              <w:rPr>
                <w:sz w:val="24"/>
              </w:rPr>
            </w:pPr>
            <w:r w:rsidRPr="00EA0344">
              <w:rPr>
                <w:sz w:val="24"/>
              </w:rPr>
              <w:t>behaviour management</w:t>
            </w:r>
          </w:p>
        </w:tc>
        <w:tc>
          <w:tcPr>
            <w:tcW w:w="284" w:type="dxa"/>
            <w:shd w:val="clear" w:color="auto" w:fill="auto"/>
            <w:vAlign w:val="bottom"/>
          </w:tcPr>
          <w:p w14:paraId="43882381"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58C6F716" w14:textId="77777777" w:rsidR="00195929" w:rsidRPr="00834F98" w:rsidRDefault="00195929" w:rsidP="00195929">
            <w:pPr>
              <w:rPr>
                <w:rFonts w:eastAsia="Times New Roman"/>
                <w:sz w:val="24"/>
              </w:rPr>
            </w:pPr>
          </w:p>
        </w:tc>
      </w:tr>
      <w:tr w:rsidR="00195929" w:rsidRPr="00834F98" w14:paraId="37584755" w14:textId="77777777" w:rsidTr="00195929">
        <w:trPr>
          <w:trHeight w:val="307"/>
        </w:trPr>
        <w:tc>
          <w:tcPr>
            <w:tcW w:w="1980" w:type="dxa"/>
            <w:tcBorders>
              <w:left w:val="single" w:sz="8" w:space="0" w:color="auto"/>
              <w:right w:val="single" w:sz="8" w:space="0" w:color="auto"/>
            </w:tcBorders>
            <w:shd w:val="clear" w:color="auto" w:fill="auto"/>
            <w:vAlign w:val="bottom"/>
          </w:tcPr>
          <w:p w14:paraId="36B0C1D6" w14:textId="77777777" w:rsidR="00195929" w:rsidRPr="00834F98" w:rsidRDefault="00195929" w:rsidP="00195929">
            <w:pPr>
              <w:rPr>
                <w:rFonts w:eastAsia="Times New Roman"/>
                <w:sz w:val="24"/>
              </w:rPr>
            </w:pPr>
          </w:p>
        </w:tc>
        <w:tc>
          <w:tcPr>
            <w:tcW w:w="288" w:type="dxa"/>
            <w:shd w:val="clear" w:color="auto" w:fill="auto"/>
            <w:vAlign w:val="bottom"/>
          </w:tcPr>
          <w:p w14:paraId="36090729"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13647043" w14:textId="77777777" w:rsidR="00195929" w:rsidRPr="00EA0344" w:rsidRDefault="00195929" w:rsidP="00195929">
            <w:pPr>
              <w:rPr>
                <w:sz w:val="24"/>
              </w:rPr>
            </w:pPr>
            <w:r w:rsidRPr="00EA0344">
              <w:rPr>
                <w:sz w:val="24"/>
              </w:rPr>
              <w:t>Showing awareness of national</w:t>
            </w:r>
          </w:p>
        </w:tc>
        <w:tc>
          <w:tcPr>
            <w:tcW w:w="284" w:type="dxa"/>
            <w:shd w:val="clear" w:color="auto" w:fill="auto"/>
            <w:vAlign w:val="bottom"/>
          </w:tcPr>
          <w:p w14:paraId="0F336EF1"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4333DAA8" w14:textId="77777777" w:rsidR="00195929" w:rsidRPr="00834F98" w:rsidRDefault="00195929" w:rsidP="00195929">
            <w:pPr>
              <w:rPr>
                <w:rFonts w:eastAsia="Times New Roman"/>
                <w:sz w:val="24"/>
              </w:rPr>
            </w:pPr>
          </w:p>
        </w:tc>
      </w:tr>
      <w:tr w:rsidR="00195929" w:rsidRPr="00834F98" w14:paraId="4C25A3D5" w14:textId="77777777" w:rsidTr="00195929">
        <w:trPr>
          <w:trHeight w:val="293"/>
        </w:trPr>
        <w:tc>
          <w:tcPr>
            <w:tcW w:w="1980" w:type="dxa"/>
            <w:tcBorders>
              <w:left w:val="single" w:sz="8" w:space="0" w:color="auto"/>
              <w:right w:val="single" w:sz="8" w:space="0" w:color="auto"/>
            </w:tcBorders>
            <w:shd w:val="clear" w:color="auto" w:fill="auto"/>
            <w:vAlign w:val="bottom"/>
          </w:tcPr>
          <w:p w14:paraId="50B55BB9" w14:textId="77777777" w:rsidR="00195929" w:rsidRPr="00834F98" w:rsidRDefault="00195929" w:rsidP="00195929">
            <w:pPr>
              <w:rPr>
                <w:rFonts w:eastAsia="Times New Roman"/>
                <w:sz w:val="24"/>
              </w:rPr>
            </w:pPr>
          </w:p>
        </w:tc>
        <w:tc>
          <w:tcPr>
            <w:tcW w:w="288" w:type="dxa"/>
            <w:shd w:val="clear" w:color="auto" w:fill="auto"/>
            <w:vAlign w:val="bottom"/>
          </w:tcPr>
          <w:p w14:paraId="588CABDC" w14:textId="77777777" w:rsidR="00195929" w:rsidRPr="00215CFF" w:rsidRDefault="00195929" w:rsidP="00195929">
            <w:pPr>
              <w:spacing w:line="0" w:lineRule="atLeast"/>
              <w:rPr>
                <w:rFonts w:ascii="Symbol" w:eastAsia="Symbol" w:hAnsi="Symbol"/>
                <w:sz w:val="24"/>
                <w:szCs w:val="24"/>
              </w:rPr>
            </w:pPr>
          </w:p>
        </w:tc>
        <w:tc>
          <w:tcPr>
            <w:tcW w:w="3402" w:type="dxa"/>
            <w:tcBorders>
              <w:right w:val="single" w:sz="8" w:space="0" w:color="auto"/>
            </w:tcBorders>
            <w:shd w:val="clear" w:color="auto" w:fill="auto"/>
            <w:vAlign w:val="bottom"/>
          </w:tcPr>
          <w:p w14:paraId="27AA0717" w14:textId="77777777" w:rsidR="00195929" w:rsidRPr="00EA0344" w:rsidRDefault="00195929" w:rsidP="00195929">
            <w:pPr>
              <w:rPr>
                <w:sz w:val="24"/>
              </w:rPr>
            </w:pPr>
            <w:r w:rsidRPr="00EA0344">
              <w:rPr>
                <w:sz w:val="24"/>
              </w:rPr>
              <w:t>trends and pedagogy and practice</w:t>
            </w:r>
          </w:p>
        </w:tc>
        <w:tc>
          <w:tcPr>
            <w:tcW w:w="284" w:type="dxa"/>
            <w:shd w:val="clear" w:color="auto" w:fill="auto"/>
            <w:vAlign w:val="bottom"/>
          </w:tcPr>
          <w:p w14:paraId="40DED3F9"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3F76D066" w14:textId="77777777" w:rsidR="00195929" w:rsidRPr="00834F98" w:rsidRDefault="00195929" w:rsidP="00195929">
            <w:pPr>
              <w:rPr>
                <w:rFonts w:eastAsia="Times New Roman"/>
                <w:sz w:val="24"/>
              </w:rPr>
            </w:pPr>
          </w:p>
        </w:tc>
      </w:tr>
      <w:tr w:rsidR="00195929" w:rsidRPr="00834F98" w14:paraId="0689B191" w14:textId="77777777" w:rsidTr="00195929">
        <w:trPr>
          <w:trHeight w:val="293"/>
        </w:trPr>
        <w:tc>
          <w:tcPr>
            <w:tcW w:w="1980" w:type="dxa"/>
            <w:tcBorders>
              <w:left w:val="single" w:sz="8" w:space="0" w:color="auto"/>
              <w:right w:val="single" w:sz="8" w:space="0" w:color="auto"/>
            </w:tcBorders>
            <w:shd w:val="clear" w:color="auto" w:fill="auto"/>
            <w:vAlign w:val="bottom"/>
          </w:tcPr>
          <w:p w14:paraId="5B0B06DB" w14:textId="77777777" w:rsidR="00195929" w:rsidRPr="00834F98" w:rsidRDefault="00195929" w:rsidP="00195929">
            <w:pPr>
              <w:rPr>
                <w:rFonts w:eastAsia="Times New Roman"/>
                <w:sz w:val="24"/>
              </w:rPr>
            </w:pPr>
          </w:p>
        </w:tc>
        <w:tc>
          <w:tcPr>
            <w:tcW w:w="288" w:type="dxa"/>
            <w:shd w:val="clear" w:color="auto" w:fill="auto"/>
            <w:vAlign w:val="bottom"/>
          </w:tcPr>
          <w:p w14:paraId="5112EFA7"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5E80A951" w14:textId="77777777" w:rsidR="00195929" w:rsidRPr="00834F98" w:rsidRDefault="00195929" w:rsidP="00195929">
            <w:pPr>
              <w:rPr>
                <w:sz w:val="24"/>
              </w:rPr>
            </w:pPr>
            <w:r w:rsidRPr="00834F98">
              <w:rPr>
                <w:sz w:val="24"/>
              </w:rPr>
              <w:t>Commitment to personal welfare</w:t>
            </w:r>
          </w:p>
        </w:tc>
        <w:tc>
          <w:tcPr>
            <w:tcW w:w="284" w:type="dxa"/>
            <w:shd w:val="clear" w:color="auto" w:fill="auto"/>
            <w:vAlign w:val="bottom"/>
          </w:tcPr>
          <w:p w14:paraId="08EC657E"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6FFE36D0" w14:textId="77777777" w:rsidR="00195929" w:rsidRPr="00834F98" w:rsidRDefault="00195929" w:rsidP="00195929">
            <w:pPr>
              <w:rPr>
                <w:rFonts w:eastAsia="Times New Roman"/>
                <w:sz w:val="24"/>
              </w:rPr>
            </w:pPr>
          </w:p>
        </w:tc>
      </w:tr>
      <w:tr w:rsidR="00195929" w:rsidRPr="00834F98" w14:paraId="6FBE74A9" w14:textId="77777777" w:rsidTr="00195929">
        <w:trPr>
          <w:trHeight w:val="293"/>
        </w:trPr>
        <w:tc>
          <w:tcPr>
            <w:tcW w:w="1980" w:type="dxa"/>
            <w:tcBorders>
              <w:left w:val="single" w:sz="8" w:space="0" w:color="auto"/>
              <w:right w:val="single" w:sz="8" w:space="0" w:color="auto"/>
            </w:tcBorders>
            <w:shd w:val="clear" w:color="auto" w:fill="auto"/>
            <w:vAlign w:val="bottom"/>
          </w:tcPr>
          <w:p w14:paraId="6B6DBFA5" w14:textId="77777777" w:rsidR="00195929" w:rsidRPr="00834F98" w:rsidRDefault="00195929" w:rsidP="00195929">
            <w:pPr>
              <w:rPr>
                <w:rFonts w:eastAsia="Times New Roman"/>
                <w:sz w:val="24"/>
              </w:rPr>
            </w:pPr>
          </w:p>
        </w:tc>
        <w:tc>
          <w:tcPr>
            <w:tcW w:w="288" w:type="dxa"/>
            <w:shd w:val="clear" w:color="auto" w:fill="auto"/>
            <w:vAlign w:val="bottom"/>
          </w:tcPr>
          <w:p w14:paraId="6C5E1114"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6FC21B15" w14:textId="77777777" w:rsidR="00195929" w:rsidRPr="00834F98" w:rsidRDefault="00195929" w:rsidP="00195929">
            <w:pPr>
              <w:rPr>
                <w:sz w:val="24"/>
              </w:rPr>
            </w:pPr>
            <w:r w:rsidRPr="00834F98">
              <w:rPr>
                <w:sz w:val="24"/>
              </w:rPr>
              <w:t>and safeguarding of children</w:t>
            </w:r>
          </w:p>
        </w:tc>
        <w:tc>
          <w:tcPr>
            <w:tcW w:w="284" w:type="dxa"/>
            <w:shd w:val="clear" w:color="auto" w:fill="auto"/>
            <w:vAlign w:val="bottom"/>
          </w:tcPr>
          <w:p w14:paraId="0495E759"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05D8F869" w14:textId="77777777" w:rsidR="00195929" w:rsidRPr="00834F98" w:rsidRDefault="00195929" w:rsidP="00195929">
            <w:pPr>
              <w:rPr>
                <w:rFonts w:eastAsia="Times New Roman"/>
                <w:sz w:val="24"/>
              </w:rPr>
            </w:pPr>
          </w:p>
        </w:tc>
      </w:tr>
      <w:tr w:rsidR="00195929" w:rsidRPr="00834F98" w14:paraId="73A5B744" w14:textId="77777777" w:rsidTr="00195929">
        <w:trPr>
          <w:trHeight w:val="250"/>
        </w:trPr>
        <w:tc>
          <w:tcPr>
            <w:tcW w:w="1980" w:type="dxa"/>
            <w:tcBorders>
              <w:left w:val="single" w:sz="8" w:space="0" w:color="auto"/>
              <w:bottom w:val="single" w:sz="8" w:space="0" w:color="auto"/>
              <w:right w:val="single" w:sz="8" w:space="0" w:color="auto"/>
            </w:tcBorders>
            <w:shd w:val="clear" w:color="auto" w:fill="auto"/>
            <w:vAlign w:val="bottom"/>
          </w:tcPr>
          <w:p w14:paraId="788E7126" w14:textId="77777777" w:rsidR="00195929" w:rsidRPr="00834F98" w:rsidRDefault="00195929" w:rsidP="00195929">
            <w:pPr>
              <w:rPr>
                <w:rFonts w:eastAsia="Times New Roman"/>
                <w:sz w:val="21"/>
              </w:rPr>
            </w:pPr>
          </w:p>
        </w:tc>
        <w:tc>
          <w:tcPr>
            <w:tcW w:w="288" w:type="dxa"/>
            <w:tcBorders>
              <w:bottom w:val="single" w:sz="8" w:space="0" w:color="auto"/>
            </w:tcBorders>
            <w:shd w:val="clear" w:color="auto" w:fill="auto"/>
            <w:vAlign w:val="bottom"/>
          </w:tcPr>
          <w:p w14:paraId="0B97C574"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bottom w:val="single" w:sz="8" w:space="0" w:color="auto"/>
              <w:right w:val="single" w:sz="8" w:space="0" w:color="auto"/>
            </w:tcBorders>
            <w:shd w:val="clear" w:color="auto" w:fill="auto"/>
            <w:vAlign w:val="bottom"/>
          </w:tcPr>
          <w:p w14:paraId="587EB65A" w14:textId="77777777" w:rsidR="00195929" w:rsidRPr="00834F98" w:rsidRDefault="00195929" w:rsidP="00195929">
            <w:pPr>
              <w:rPr>
                <w:rFonts w:eastAsia="Times New Roman"/>
                <w:sz w:val="21"/>
              </w:rPr>
            </w:pPr>
          </w:p>
        </w:tc>
        <w:tc>
          <w:tcPr>
            <w:tcW w:w="284" w:type="dxa"/>
            <w:tcBorders>
              <w:bottom w:val="single" w:sz="8" w:space="0" w:color="auto"/>
            </w:tcBorders>
            <w:shd w:val="clear" w:color="auto" w:fill="auto"/>
            <w:vAlign w:val="bottom"/>
          </w:tcPr>
          <w:p w14:paraId="102671EA" w14:textId="77777777" w:rsidR="00195929" w:rsidRPr="00834F98" w:rsidRDefault="00195929" w:rsidP="00195929">
            <w:pPr>
              <w:rPr>
                <w:rFonts w:eastAsia="Times New Roman"/>
                <w:sz w:val="21"/>
              </w:rPr>
            </w:pPr>
          </w:p>
        </w:tc>
        <w:tc>
          <w:tcPr>
            <w:tcW w:w="4091" w:type="dxa"/>
            <w:gridSpan w:val="2"/>
            <w:tcBorders>
              <w:bottom w:val="single" w:sz="8" w:space="0" w:color="auto"/>
              <w:right w:val="single" w:sz="8" w:space="0" w:color="auto"/>
            </w:tcBorders>
            <w:shd w:val="clear" w:color="auto" w:fill="auto"/>
            <w:vAlign w:val="bottom"/>
          </w:tcPr>
          <w:p w14:paraId="2DECE1F8" w14:textId="77777777" w:rsidR="00195929" w:rsidRPr="00834F98" w:rsidRDefault="00195929" w:rsidP="00195929">
            <w:pPr>
              <w:rPr>
                <w:rFonts w:eastAsia="Times New Roman"/>
                <w:sz w:val="21"/>
              </w:rPr>
            </w:pPr>
          </w:p>
        </w:tc>
      </w:tr>
      <w:tr w:rsidR="00195929" w:rsidRPr="00834F98" w14:paraId="551C1307" w14:textId="77777777" w:rsidTr="00195929">
        <w:trPr>
          <w:trHeight w:val="290"/>
        </w:trPr>
        <w:tc>
          <w:tcPr>
            <w:tcW w:w="1980" w:type="dxa"/>
            <w:tcBorders>
              <w:left w:val="single" w:sz="8" w:space="0" w:color="auto"/>
              <w:right w:val="single" w:sz="8" w:space="0" w:color="auto"/>
            </w:tcBorders>
            <w:shd w:val="clear" w:color="auto" w:fill="auto"/>
            <w:vAlign w:val="bottom"/>
          </w:tcPr>
          <w:p w14:paraId="3774932E" w14:textId="77777777" w:rsidR="00195929" w:rsidRPr="00834F98" w:rsidRDefault="00195929" w:rsidP="00195929">
            <w:pPr>
              <w:rPr>
                <w:b/>
                <w:sz w:val="24"/>
              </w:rPr>
            </w:pPr>
            <w:r w:rsidRPr="00834F98">
              <w:rPr>
                <w:b/>
                <w:sz w:val="24"/>
              </w:rPr>
              <w:t>Professional and</w:t>
            </w:r>
          </w:p>
        </w:tc>
        <w:tc>
          <w:tcPr>
            <w:tcW w:w="288" w:type="dxa"/>
            <w:shd w:val="clear" w:color="auto" w:fill="auto"/>
            <w:vAlign w:val="bottom"/>
          </w:tcPr>
          <w:p w14:paraId="0E3F1FB5" w14:textId="77777777" w:rsidR="00195929" w:rsidRPr="00215CFF" w:rsidRDefault="00195929" w:rsidP="00195929">
            <w:pPr>
              <w:spacing w:line="290" w:lineRule="exac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26B02DFC" w14:textId="77777777" w:rsidR="00195929" w:rsidRPr="00834F98" w:rsidRDefault="00195929" w:rsidP="00195929">
            <w:pPr>
              <w:rPr>
                <w:sz w:val="24"/>
              </w:rPr>
            </w:pPr>
            <w:r w:rsidRPr="00834F98">
              <w:rPr>
                <w:sz w:val="24"/>
              </w:rPr>
              <w:t>High expectations</w:t>
            </w:r>
          </w:p>
        </w:tc>
        <w:tc>
          <w:tcPr>
            <w:tcW w:w="284" w:type="dxa"/>
            <w:shd w:val="clear" w:color="auto" w:fill="auto"/>
            <w:vAlign w:val="bottom"/>
          </w:tcPr>
          <w:p w14:paraId="4FE0DE1C"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4091" w:type="dxa"/>
            <w:gridSpan w:val="2"/>
            <w:tcBorders>
              <w:right w:val="single" w:sz="8" w:space="0" w:color="auto"/>
            </w:tcBorders>
            <w:shd w:val="clear" w:color="auto" w:fill="auto"/>
            <w:vAlign w:val="bottom"/>
          </w:tcPr>
          <w:p w14:paraId="00B5AF8B" w14:textId="77777777" w:rsidR="00195929" w:rsidRPr="00834F98" w:rsidRDefault="00195929" w:rsidP="00195929">
            <w:pPr>
              <w:rPr>
                <w:sz w:val="24"/>
              </w:rPr>
            </w:pPr>
            <w:r w:rsidRPr="00834F98">
              <w:rPr>
                <w:sz w:val="24"/>
              </w:rPr>
              <w:t>Is able to demonstrate the</w:t>
            </w:r>
          </w:p>
        </w:tc>
      </w:tr>
      <w:tr w:rsidR="00195929" w:rsidRPr="00834F98" w14:paraId="40623008" w14:textId="77777777" w:rsidTr="00195929">
        <w:trPr>
          <w:trHeight w:val="305"/>
        </w:trPr>
        <w:tc>
          <w:tcPr>
            <w:tcW w:w="1980" w:type="dxa"/>
            <w:tcBorders>
              <w:left w:val="single" w:sz="8" w:space="0" w:color="auto"/>
              <w:right w:val="single" w:sz="8" w:space="0" w:color="auto"/>
            </w:tcBorders>
            <w:shd w:val="clear" w:color="auto" w:fill="auto"/>
            <w:vAlign w:val="bottom"/>
          </w:tcPr>
          <w:p w14:paraId="3112E1D7" w14:textId="77777777" w:rsidR="00195929" w:rsidRPr="00834F98" w:rsidRDefault="00195929" w:rsidP="00195929">
            <w:pPr>
              <w:rPr>
                <w:b/>
                <w:sz w:val="24"/>
              </w:rPr>
            </w:pPr>
            <w:r>
              <w:rPr>
                <w:b/>
                <w:sz w:val="24"/>
              </w:rPr>
              <w:t>P</w:t>
            </w:r>
            <w:r w:rsidRPr="00834F98">
              <w:rPr>
                <w:b/>
                <w:sz w:val="24"/>
              </w:rPr>
              <w:t>ersonal</w:t>
            </w:r>
          </w:p>
        </w:tc>
        <w:tc>
          <w:tcPr>
            <w:tcW w:w="288" w:type="dxa"/>
            <w:shd w:val="clear" w:color="auto" w:fill="auto"/>
            <w:vAlign w:val="bottom"/>
          </w:tcPr>
          <w:p w14:paraId="3C6EC26F"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0025E130" w14:textId="77777777" w:rsidR="00195929" w:rsidRPr="00834F98" w:rsidRDefault="00195929" w:rsidP="00195929">
            <w:pPr>
              <w:rPr>
                <w:sz w:val="24"/>
              </w:rPr>
            </w:pPr>
            <w:r w:rsidRPr="00834F98">
              <w:rPr>
                <w:sz w:val="24"/>
              </w:rPr>
              <w:t>Excellent interpersonal skills</w:t>
            </w:r>
          </w:p>
        </w:tc>
        <w:tc>
          <w:tcPr>
            <w:tcW w:w="284" w:type="dxa"/>
            <w:shd w:val="clear" w:color="auto" w:fill="auto"/>
            <w:vAlign w:val="bottom"/>
          </w:tcPr>
          <w:p w14:paraId="483C9F24"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58B20477" w14:textId="77777777" w:rsidR="00195929" w:rsidRPr="00834F98" w:rsidRDefault="00195929" w:rsidP="00195929">
            <w:pPr>
              <w:rPr>
                <w:sz w:val="24"/>
              </w:rPr>
            </w:pPr>
            <w:r w:rsidRPr="00834F98">
              <w:rPr>
                <w:sz w:val="24"/>
              </w:rPr>
              <w:t>application of these qualities in a</w:t>
            </w:r>
          </w:p>
        </w:tc>
      </w:tr>
      <w:tr w:rsidR="00195929" w:rsidRPr="00834F98" w14:paraId="6F46EFB9" w14:textId="77777777" w:rsidTr="00195929">
        <w:trPr>
          <w:trHeight w:val="307"/>
        </w:trPr>
        <w:tc>
          <w:tcPr>
            <w:tcW w:w="1980" w:type="dxa"/>
            <w:tcBorders>
              <w:left w:val="single" w:sz="8" w:space="0" w:color="auto"/>
              <w:right w:val="single" w:sz="8" w:space="0" w:color="auto"/>
            </w:tcBorders>
            <w:shd w:val="clear" w:color="auto" w:fill="auto"/>
            <w:vAlign w:val="bottom"/>
          </w:tcPr>
          <w:p w14:paraId="11D984D7" w14:textId="77777777" w:rsidR="00195929" w:rsidRPr="00834F98" w:rsidRDefault="00195929" w:rsidP="00195929">
            <w:pPr>
              <w:rPr>
                <w:b/>
                <w:sz w:val="24"/>
              </w:rPr>
            </w:pPr>
            <w:r>
              <w:rPr>
                <w:b/>
                <w:sz w:val="24"/>
              </w:rPr>
              <w:t>Q</w:t>
            </w:r>
            <w:r w:rsidRPr="00834F98">
              <w:rPr>
                <w:b/>
                <w:sz w:val="24"/>
              </w:rPr>
              <w:t>ualities</w:t>
            </w:r>
          </w:p>
        </w:tc>
        <w:tc>
          <w:tcPr>
            <w:tcW w:w="288" w:type="dxa"/>
            <w:shd w:val="clear" w:color="auto" w:fill="auto"/>
            <w:vAlign w:val="bottom"/>
          </w:tcPr>
          <w:p w14:paraId="60C9EF17"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3DE62E08" w14:textId="77777777" w:rsidR="00195929" w:rsidRPr="00834F98" w:rsidRDefault="00195929" w:rsidP="00195929">
            <w:pPr>
              <w:rPr>
                <w:sz w:val="24"/>
              </w:rPr>
            </w:pPr>
            <w:r w:rsidRPr="00834F98">
              <w:rPr>
                <w:sz w:val="24"/>
              </w:rPr>
              <w:t>Passionate</w:t>
            </w:r>
          </w:p>
        </w:tc>
        <w:tc>
          <w:tcPr>
            <w:tcW w:w="284" w:type="dxa"/>
            <w:shd w:val="clear" w:color="auto" w:fill="auto"/>
            <w:vAlign w:val="bottom"/>
          </w:tcPr>
          <w:p w14:paraId="4280B93B"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5F4EDB7B" w14:textId="77777777" w:rsidR="00195929" w:rsidRPr="00834F98" w:rsidRDefault="00195929" w:rsidP="00195929">
            <w:pPr>
              <w:rPr>
                <w:sz w:val="24"/>
              </w:rPr>
            </w:pPr>
            <w:r w:rsidRPr="00834F98">
              <w:rPr>
                <w:sz w:val="24"/>
              </w:rPr>
              <w:t>school setting</w:t>
            </w:r>
          </w:p>
        </w:tc>
      </w:tr>
      <w:tr w:rsidR="00195929" w:rsidRPr="00834F98" w14:paraId="2B4B1D76" w14:textId="77777777" w:rsidTr="00195929">
        <w:trPr>
          <w:trHeight w:val="305"/>
        </w:trPr>
        <w:tc>
          <w:tcPr>
            <w:tcW w:w="1980" w:type="dxa"/>
            <w:tcBorders>
              <w:left w:val="single" w:sz="8" w:space="0" w:color="auto"/>
              <w:right w:val="single" w:sz="8" w:space="0" w:color="auto"/>
            </w:tcBorders>
            <w:shd w:val="clear" w:color="auto" w:fill="auto"/>
            <w:vAlign w:val="bottom"/>
          </w:tcPr>
          <w:p w14:paraId="0F677795" w14:textId="77777777" w:rsidR="00195929" w:rsidRPr="00834F98" w:rsidRDefault="00195929" w:rsidP="00195929">
            <w:pPr>
              <w:rPr>
                <w:rFonts w:eastAsia="Times New Roman"/>
                <w:sz w:val="24"/>
              </w:rPr>
            </w:pPr>
          </w:p>
        </w:tc>
        <w:tc>
          <w:tcPr>
            <w:tcW w:w="288" w:type="dxa"/>
            <w:shd w:val="clear" w:color="auto" w:fill="auto"/>
            <w:vAlign w:val="bottom"/>
          </w:tcPr>
          <w:p w14:paraId="0F634DD9"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6FAE3294" w14:textId="77777777" w:rsidR="00195929" w:rsidRPr="00834F98" w:rsidRDefault="00195929" w:rsidP="00195929">
            <w:pPr>
              <w:rPr>
                <w:sz w:val="24"/>
              </w:rPr>
            </w:pPr>
            <w:r w:rsidRPr="00834F98">
              <w:rPr>
                <w:sz w:val="24"/>
              </w:rPr>
              <w:t>Collaborative team member</w:t>
            </w:r>
          </w:p>
        </w:tc>
        <w:tc>
          <w:tcPr>
            <w:tcW w:w="284" w:type="dxa"/>
            <w:shd w:val="clear" w:color="auto" w:fill="auto"/>
            <w:vAlign w:val="bottom"/>
          </w:tcPr>
          <w:p w14:paraId="08D7532D"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4091" w:type="dxa"/>
            <w:gridSpan w:val="2"/>
            <w:tcBorders>
              <w:right w:val="single" w:sz="8" w:space="0" w:color="auto"/>
            </w:tcBorders>
            <w:shd w:val="clear" w:color="auto" w:fill="auto"/>
            <w:vAlign w:val="bottom"/>
          </w:tcPr>
          <w:p w14:paraId="479E9F1E" w14:textId="77777777" w:rsidR="00195929" w:rsidRPr="00834F98" w:rsidRDefault="00195929" w:rsidP="00195929">
            <w:pPr>
              <w:rPr>
                <w:sz w:val="24"/>
              </w:rPr>
            </w:pPr>
            <w:r w:rsidRPr="00834F98">
              <w:rPr>
                <w:sz w:val="24"/>
              </w:rPr>
              <w:t>Ability to motivate colleagues by</w:t>
            </w:r>
          </w:p>
        </w:tc>
      </w:tr>
      <w:tr w:rsidR="00195929" w:rsidRPr="00834F98" w14:paraId="00C09142" w14:textId="77777777" w:rsidTr="00195929">
        <w:trPr>
          <w:trHeight w:val="307"/>
        </w:trPr>
        <w:tc>
          <w:tcPr>
            <w:tcW w:w="1980" w:type="dxa"/>
            <w:tcBorders>
              <w:left w:val="single" w:sz="8" w:space="0" w:color="auto"/>
              <w:right w:val="single" w:sz="8" w:space="0" w:color="auto"/>
            </w:tcBorders>
            <w:shd w:val="clear" w:color="auto" w:fill="auto"/>
            <w:vAlign w:val="bottom"/>
          </w:tcPr>
          <w:p w14:paraId="7BB6105B" w14:textId="77777777" w:rsidR="00195929" w:rsidRPr="00834F98" w:rsidRDefault="00195929" w:rsidP="00195929">
            <w:pPr>
              <w:rPr>
                <w:rFonts w:eastAsia="Times New Roman"/>
                <w:sz w:val="24"/>
              </w:rPr>
            </w:pPr>
          </w:p>
        </w:tc>
        <w:tc>
          <w:tcPr>
            <w:tcW w:w="288" w:type="dxa"/>
            <w:shd w:val="clear" w:color="auto" w:fill="auto"/>
            <w:vAlign w:val="bottom"/>
          </w:tcPr>
          <w:p w14:paraId="129E60C2"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60F2A2F4" w14:textId="77777777" w:rsidR="00195929" w:rsidRPr="00834F98" w:rsidRDefault="00195929" w:rsidP="00195929">
            <w:pPr>
              <w:rPr>
                <w:sz w:val="24"/>
              </w:rPr>
            </w:pPr>
            <w:r w:rsidRPr="00834F98">
              <w:rPr>
                <w:sz w:val="24"/>
              </w:rPr>
              <w:t>Open and reflective</w:t>
            </w:r>
          </w:p>
        </w:tc>
        <w:tc>
          <w:tcPr>
            <w:tcW w:w="284" w:type="dxa"/>
            <w:shd w:val="clear" w:color="auto" w:fill="auto"/>
            <w:vAlign w:val="bottom"/>
          </w:tcPr>
          <w:p w14:paraId="5762587C"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72E971D3" w14:textId="77777777" w:rsidR="00195929" w:rsidRPr="00834F98" w:rsidRDefault="00195929" w:rsidP="00195929">
            <w:pPr>
              <w:rPr>
                <w:sz w:val="24"/>
              </w:rPr>
            </w:pPr>
            <w:r w:rsidRPr="00834F98">
              <w:rPr>
                <w:sz w:val="24"/>
              </w:rPr>
              <w:t>example</w:t>
            </w:r>
          </w:p>
        </w:tc>
      </w:tr>
      <w:tr w:rsidR="00195929" w:rsidRPr="00834F98" w14:paraId="652E8906" w14:textId="77777777" w:rsidTr="00195929">
        <w:trPr>
          <w:trHeight w:val="305"/>
        </w:trPr>
        <w:tc>
          <w:tcPr>
            <w:tcW w:w="1980" w:type="dxa"/>
            <w:tcBorders>
              <w:left w:val="single" w:sz="8" w:space="0" w:color="auto"/>
              <w:right w:val="single" w:sz="8" w:space="0" w:color="auto"/>
            </w:tcBorders>
            <w:shd w:val="clear" w:color="auto" w:fill="auto"/>
            <w:vAlign w:val="bottom"/>
          </w:tcPr>
          <w:p w14:paraId="76915023" w14:textId="77777777" w:rsidR="00195929" w:rsidRPr="00834F98" w:rsidRDefault="00195929" w:rsidP="00195929">
            <w:pPr>
              <w:rPr>
                <w:rFonts w:eastAsia="Times New Roman"/>
                <w:sz w:val="24"/>
              </w:rPr>
            </w:pPr>
          </w:p>
        </w:tc>
        <w:tc>
          <w:tcPr>
            <w:tcW w:w="288" w:type="dxa"/>
            <w:shd w:val="clear" w:color="auto" w:fill="auto"/>
            <w:vAlign w:val="bottom"/>
          </w:tcPr>
          <w:p w14:paraId="3FBC53A4"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36E1826F" w14:textId="77777777" w:rsidR="00195929" w:rsidRPr="00834F98" w:rsidRDefault="00195929" w:rsidP="00195929">
            <w:pPr>
              <w:rPr>
                <w:sz w:val="24"/>
              </w:rPr>
            </w:pPr>
            <w:r w:rsidRPr="00834F98">
              <w:rPr>
                <w:sz w:val="24"/>
              </w:rPr>
              <w:t>Self-motivated</w:t>
            </w:r>
          </w:p>
        </w:tc>
        <w:tc>
          <w:tcPr>
            <w:tcW w:w="284" w:type="dxa"/>
            <w:shd w:val="clear" w:color="auto" w:fill="auto"/>
            <w:vAlign w:val="bottom"/>
          </w:tcPr>
          <w:p w14:paraId="0455BD96"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4091" w:type="dxa"/>
            <w:gridSpan w:val="2"/>
            <w:tcBorders>
              <w:right w:val="single" w:sz="8" w:space="0" w:color="auto"/>
            </w:tcBorders>
            <w:shd w:val="clear" w:color="auto" w:fill="auto"/>
            <w:vAlign w:val="bottom"/>
          </w:tcPr>
          <w:p w14:paraId="6856CE20" w14:textId="77777777" w:rsidR="00195929" w:rsidRPr="00834F98" w:rsidRDefault="00195929" w:rsidP="00195929">
            <w:pPr>
              <w:rPr>
                <w:sz w:val="24"/>
              </w:rPr>
            </w:pPr>
            <w:r w:rsidRPr="00834F98">
              <w:rPr>
                <w:sz w:val="24"/>
              </w:rPr>
              <w:t>Can demonstrate commitment to</w:t>
            </w:r>
          </w:p>
        </w:tc>
      </w:tr>
      <w:tr w:rsidR="00195929" w:rsidRPr="00834F98" w14:paraId="51E46F09" w14:textId="77777777" w:rsidTr="00195929">
        <w:trPr>
          <w:trHeight w:val="305"/>
        </w:trPr>
        <w:tc>
          <w:tcPr>
            <w:tcW w:w="1980" w:type="dxa"/>
            <w:tcBorders>
              <w:left w:val="single" w:sz="8" w:space="0" w:color="auto"/>
              <w:right w:val="single" w:sz="8" w:space="0" w:color="auto"/>
            </w:tcBorders>
            <w:shd w:val="clear" w:color="auto" w:fill="auto"/>
            <w:vAlign w:val="bottom"/>
          </w:tcPr>
          <w:p w14:paraId="454B9E7F" w14:textId="77777777" w:rsidR="00195929" w:rsidRPr="00834F98" w:rsidRDefault="00195929" w:rsidP="00195929">
            <w:pPr>
              <w:rPr>
                <w:rFonts w:eastAsia="Times New Roman"/>
                <w:sz w:val="24"/>
              </w:rPr>
            </w:pPr>
          </w:p>
        </w:tc>
        <w:tc>
          <w:tcPr>
            <w:tcW w:w="288" w:type="dxa"/>
            <w:shd w:val="clear" w:color="auto" w:fill="auto"/>
            <w:vAlign w:val="bottom"/>
          </w:tcPr>
          <w:p w14:paraId="010C3686"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4C9451A0" w14:textId="77777777" w:rsidR="00195929" w:rsidRPr="00834F98" w:rsidRDefault="00195929" w:rsidP="00195929">
            <w:pPr>
              <w:rPr>
                <w:sz w:val="24"/>
              </w:rPr>
            </w:pPr>
            <w:r w:rsidRPr="00834F98">
              <w:rPr>
                <w:sz w:val="24"/>
              </w:rPr>
              <w:t>Flexible</w:t>
            </w:r>
          </w:p>
        </w:tc>
        <w:tc>
          <w:tcPr>
            <w:tcW w:w="284" w:type="dxa"/>
            <w:shd w:val="clear" w:color="auto" w:fill="auto"/>
            <w:vAlign w:val="bottom"/>
          </w:tcPr>
          <w:p w14:paraId="710C41A3"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7E3EFFB3" w14:textId="77777777" w:rsidR="00195929" w:rsidRPr="00834F98" w:rsidRDefault="00195929" w:rsidP="00195929">
            <w:pPr>
              <w:rPr>
                <w:sz w:val="24"/>
              </w:rPr>
            </w:pPr>
            <w:r w:rsidRPr="00834F98">
              <w:rPr>
                <w:sz w:val="24"/>
              </w:rPr>
              <w:t>the wider life of the school</w:t>
            </w:r>
          </w:p>
        </w:tc>
      </w:tr>
      <w:tr w:rsidR="00195929" w:rsidRPr="00834F98" w14:paraId="5C77B816" w14:textId="77777777" w:rsidTr="00195929">
        <w:trPr>
          <w:trHeight w:val="307"/>
        </w:trPr>
        <w:tc>
          <w:tcPr>
            <w:tcW w:w="1980" w:type="dxa"/>
            <w:tcBorders>
              <w:left w:val="single" w:sz="8" w:space="0" w:color="auto"/>
              <w:right w:val="single" w:sz="8" w:space="0" w:color="auto"/>
            </w:tcBorders>
            <w:shd w:val="clear" w:color="auto" w:fill="auto"/>
            <w:vAlign w:val="bottom"/>
          </w:tcPr>
          <w:p w14:paraId="43849399" w14:textId="77777777" w:rsidR="00195929" w:rsidRPr="00834F98" w:rsidRDefault="00195929" w:rsidP="00195929">
            <w:pPr>
              <w:rPr>
                <w:rFonts w:eastAsia="Times New Roman"/>
                <w:sz w:val="24"/>
              </w:rPr>
            </w:pPr>
          </w:p>
        </w:tc>
        <w:tc>
          <w:tcPr>
            <w:tcW w:w="288" w:type="dxa"/>
            <w:shd w:val="clear" w:color="auto" w:fill="auto"/>
            <w:vAlign w:val="bottom"/>
          </w:tcPr>
          <w:p w14:paraId="501F1A90"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544AF92D" w14:textId="77777777" w:rsidR="00195929" w:rsidRPr="00834F98" w:rsidRDefault="00195929" w:rsidP="00195929">
            <w:pPr>
              <w:rPr>
                <w:sz w:val="24"/>
              </w:rPr>
            </w:pPr>
            <w:r w:rsidRPr="00834F98">
              <w:rPr>
                <w:sz w:val="24"/>
              </w:rPr>
              <w:t>Ability to prioritise and manage</w:t>
            </w:r>
          </w:p>
        </w:tc>
        <w:tc>
          <w:tcPr>
            <w:tcW w:w="284" w:type="dxa"/>
            <w:shd w:val="clear" w:color="auto" w:fill="auto"/>
            <w:vAlign w:val="bottom"/>
          </w:tcPr>
          <w:p w14:paraId="5B461EA5"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2C127DFA" w14:textId="77777777" w:rsidR="00195929" w:rsidRPr="00834F98" w:rsidRDefault="00195929" w:rsidP="00195929">
            <w:pPr>
              <w:rPr>
                <w:rFonts w:eastAsia="Times New Roman"/>
                <w:sz w:val="24"/>
              </w:rPr>
            </w:pPr>
          </w:p>
        </w:tc>
      </w:tr>
      <w:tr w:rsidR="00195929" w:rsidRPr="00834F98" w14:paraId="0276B683" w14:textId="77777777" w:rsidTr="00195929">
        <w:trPr>
          <w:trHeight w:val="293"/>
        </w:trPr>
        <w:tc>
          <w:tcPr>
            <w:tcW w:w="1980" w:type="dxa"/>
            <w:tcBorders>
              <w:left w:val="single" w:sz="8" w:space="0" w:color="auto"/>
              <w:right w:val="single" w:sz="8" w:space="0" w:color="auto"/>
            </w:tcBorders>
            <w:shd w:val="clear" w:color="auto" w:fill="auto"/>
            <w:vAlign w:val="bottom"/>
          </w:tcPr>
          <w:p w14:paraId="77DDFCC7" w14:textId="77777777" w:rsidR="00195929" w:rsidRPr="00834F98" w:rsidRDefault="00195929" w:rsidP="00195929">
            <w:pPr>
              <w:rPr>
                <w:rFonts w:eastAsia="Times New Roman"/>
                <w:sz w:val="24"/>
              </w:rPr>
            </w:pPr>
          </w:p>
        </w:tc>
        <w:tc>
          <w:tcPr>
            <w:tcW w:w="288" w:type="dxa"/>
            <w:shd w:val="clear" w:color="auto" w:fill="auto"/>
            <w:vAlign w:val="bottom"/>
          </w:tcPr>
          <w:p w14:paraId="1A3767DD"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5A984FA4" w14:textId="77777777" w:rsidR="00195929" w:rsidRPr="00834F98" w:rsidRDefault="00195929" w:rsidP="00195929">
            <w:pPr>
              <w:rPr>
                <w:sz w:val="24"/>
              </w:rPr>
            </w:pPr>
            <w:r w:rsidRPr="00834F98">
              <w:rPr>
                <w:sz w:val="24"/>
              </w:rPr>
              <w:t>time well</w:t>
            </w:r>
          </w:p>
        </w:tc>
        <w:tc>
          <w:tcPr>
            <w:tcW w:w="284" w:type="dxa"/>
            <w:shd w:val="clear" w:color="auto" w:fill="auto"/>
            <w:vAlign w:val="bottom"/>
          </w:tcPr>
          <w:p w14:paraId="203435ED"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0E05756E" w14:textId="77777777" w:rsidR="00195929" w:rsidRPr="00834F98" w:rsidRDefault="00195929" w:rsidP="00195929">
            <w:pPr>
              <w:rPr>
                <w:rFonts w:eastAsia="Times New Roman"/>
                <w:sz w:val="24"/>
              </w:rPr>
            </w:pPr>
          </w:p>
        </w:tc>
      </w:tr>
      <w:tr w:rsidR="00195929" w:rsidRPr="00834F98" w14:paraId="290A3DF2" w14:textId="77777777" w:rsidTr="00195929">
        <w:trPr>
          <w:trHeight w:val="305"/>
        </w:trPr>
        <w:tc>
          <w:tcPr>
            <w:tcW w:w="1980" w:type="dxa"/>
            <w:tcBorders>
              <w:left w:val="single" w:sz="8" w:space="0" w:color="auto"/>
              <w:right w:val="single" w:sz="8" w:space="0" w:color="auto"/>
            </w:tcBorders>
            <w:shd w:val="clear" w:color="auto" w:fill="auto"/>
            <w:vAlign w:val="bottom"/>
          </w:tcPr>
          <w:p w14:paraId="1F445FE3" w14:textId="77777777" w:rsidR="00195929" w:rsidRPr="00834F98" w:rsidRDefault="00195929" w:rsidP="00195929">
            <w:pPr>
              <w:rPr>
                <w:rFonts w:eastAsia="Times New Roman"/>
                <w:sz w:val="24"/>
              </w:rPr>
            </w:pPr>
          </w:p>
        </w:tc>
        <w:tc>
          <w:tcPr>
            <w:tcW w:w="288" w:type="dxa"/>
            <w:shd w:val="clear" w:color="auto" w:fill="auto"/>
            <w:vAlign w:val="bottom"/>
          </w:tcPr>
          <w:p w14:paraId="1D1F45F6"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53CBA537" w14:textId="77777777" w:rsidR="00195929" w:rsidRPr="00834F98" w:rsidRDefault="00195929" w:rsidP="00195929">
            <w:pPr>
              <w:rPr>
                <w:sz w:val="24"/>
              </w:rPr>
            </w:pPr>
            <w:r w:rsidRPr="00834F98">
              <w:rPr>
                <w:sz w:val="24"/>
              </w:rPr>
              <w:t>Professional at all times</w:t>
            </w:r>
          </w:p>
        </w:tc>
        <w:tc>
          <w:tcPr>
            <w:tcW w:w="284" w:type="dxa"/>
            <w:shd w:val="clear" w:color="auto" w:fill="auto"/>
            <w:vAlign w:val="bottom"/>
          </w:tcPr>
          <w:p w14:paraId="468E0752"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51BBB48C" w14:textId="77777777" w:rsidR="00195929" w:rsidRPr="00834F98" w:rsidRDefault="00195929" w:rsidP="00195929">
            <w:pPr>
              <w:rPr>
                <w:rFonts w:eastAsia="Times New Roman"/>
                <w:sz w:val="24"/>
              </w:rPr>
            </w:pPr>
          </w:p>
        </w:tc>
      </w:tr>
      <w:tr w:rsidR="00195929" w:rsidRPr="00834F98" w14:paraId="3C8F8C8A" w14:textId="77777777" w:rsidTr="00195929">
        <w:trPr>
          <w:trHeight w:val="307"/>
        </w:trPr>
        <w:tc>
          <w:tcPr>
            <w:tcW w:w="1980" w:type="dxa"/>
            <w:tcBorders>
              <w:left w:val="single" w:sz="8" w:space="0" w:color="auto"/>
              <w:right w:val="single" w:sz="8" w:space="0" w:color="auto"/>
            </w:tcBorders>
            <w:shd w:val="clear" w:color="auto" w:fill="auto"/>
            <w:vAlign w:val="bottom"/>
          </w:tcPr>
          <w:p w14:paraId="08F733A6" w14:textId="77777777" w:rsidR="00195929" w:rsidRPr="00834F98" w:rsidRDefault="00195929" w:rsidP="00195929">
            <w:pPr>
              <w:rPr>
                <w:rFonts w:eastAsia="Times New Roman"/>
                <w:sz w:val="24"/>
              </w:rPr>
            </w:pPr>
          </w:p>
        </w:tc>
        <w:tc>
          <w:tcPr>
            <w:tcW w:w="288" w:type="dxa"/>
            <w:shd w:val="clear" w:color="auto" w:fill="auto"/>
            <w:vAlign w:val="bottom"/>
          </w:tcPr>
          <w:p w14:paraId="0E852CC4"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26131D4B" w14:textId="77777777" w:rsidR="00195929" w:rsidRPr="00834F98" w:rsidRDefault="00195929" w:rsidP="00195929">
            <w:pPr>
              <w:rPr>
                <w:sz w:val="24"/>
              </w:rPr>
            </w:pPr>
            <w:r w:rsidRPr="00834F98">
              <w:rPr>
                <w:sz w:val="24"/>
              </w:rPr>
              <w:t>Caring</w:t>
            </w:r>
          </w:p>
        </w:tc>
        <w:tc>
          <w:tcPr>
            <w:tcW w:w="284" w:type="dxa"/>
            <w:shd w:val="clear" w:color="auto" w:fill="auto"/>
            <w:vAlign w:val="bottom"/>
          </w:tcPr>
          <w:p w14:paraId="465781AA"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2616322C" w14:textId="77777777" w:rsidR="00195929" w:rsidRPr="00834F98" w:rsidRDefault="00195929" w:rsidP="00195929">
            <w:pPr>
              <w:rPr>
                <w:rFonts w:eastAsia="Times New Roman"/>
                <w:sz w:val="24"/>
              </w:rPr>
            </w:pPr>
          </w:p>
        </w:tc>
      </w:tr>
      <w:tr w:rsidR="00195929" w:rsidRPr="00834F98" w14:paraId="488A9057" w14:textId="77777777" w:rsidTr="00195929">
        <w:trPr>
          <w:trHeight w:val="305"/>
        </w:trPr>
        <w:tc>
          <w:tcPr>
            <w:tcW w:w="1980" w:type="dxa"/>
            <w:tcBorders>
              <w:left w:val="single" w:sz="8" w:space="0" w:color="auto"/>
              <w:right w:val="single" w:sz="8" w:space="0" w:color="auto"/>
            </w:tcBorders>
            <w:shd w:val="clear" w:color="auto" w:fill="auto"/>
            <w:vAlign w:val="bottom"/>
          </w:tcPr>
          <w:p w14:paraId="6A0F59B4" w14:textId="77777777" w:rsidR="00195929" w:rsidRPr="00834F98" w:rsidRDefault="00195929" w:rsidP="00195929">
            <w:pPr>
              <w:rPr>
                <w:rFonts w:eastAsia="Times New Roman"/>
                <w:sz w:val="24"/>
              </w:rPr>
            </w:pPr>
          </w:p>
        </w:tc>
        <w:tc>
          <w:tcPr>
            <w:tcW w:w="288" w:type="dxa"/>
            <w:shd w:val="clear" w:color="auto" w:fill="auto"/>
            <w:vAlign w:val="bottom"/>
          </w:tcPr>
          <w:p w14:paraId="69F14AD8"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68D1355B" w14:textId="77777777" w:rsidR="00195929" w:rsidRPr="00834F98" w:rsidRDefault="00195929" w:rsidP="00195929">
            <w:pPr>
              <w:rPr>
                <w:sz w:val="24"/>
              </w:rPr>
            </w:pPr>
            <w:r w:rsidRPr="00834F98">
              <w:rPr>
                <w:sz w:val="24"/>
              </w:rPr>
              <w:t>Honest</w:t>
            </w:r>
          </w:p>
        </w:tc>
        <w:tc>
          <w:tcPr>
            <w:tcW w:w="284" w:type="dxa"/>
            <w:shd w:val="clear" w:color="auto" w:fill="auto"/>
            <w:vAlign w:val="bottom"/>
          </w:tcPr>
          <w:p w14:paraId="3CF8CBAF"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2FAADA6F" w14:textId="77777777" w:rsidR="00195929" w:rsidRPr="00834F98" w:rsidRDefault="00195929" w:rsidP="00195929">
            <w:pPr>
              <w:rPr>
                <w:rFonts w:eastAsia="Times New Roman"/>
                <w:sz w:val="24"/>
              </w:rPr>
            </w:pPr>
          </w:p>
        </w:tc>
      </w:tr>
      <w:tr w:rsidR="00195929" w:rsidRPr="00834F98" w14:paraId="64FF2086" w14:textId="77777777" w:rsidTr="00195929">
        <w:trPr>
          <w:trHeight w:val="309"/>
        </w:trPr>
        <w:tc>
          <w:tcPr>
            <w:tcW w:w="1980" w:type="dxa"/>
            <w:tcBorders>
              <w:left w:val="single" w:sz="8" w:space="0" w:color="auto"/>
              <w:bottom w:val="single" w:sz="8" w:space="0" w:color="auto"/>
              <w:right w:val="single" w:sz="8" w:space="0" w:color="auto"/>
            </w:tcBorders>
            <w:shd w:val="clear" w:color="auto" w:fill="auto"/>
            <w:vAlign w:val="bottom"/>
          </w:tcPr>
          <w:p w14:paraId="06D04668" w14:textId="77777777" w:rsidR="00195929" w:rsidRPr="00834F98" w:rsidRDefault="00195929" w:rsidP="00195929">
            <w:pPr>
              <w:rPr>
                <w:rFonts w:eastAsia="Times New Roman"/>
                <w:sz w:val="24"/>
              </w:rPr>
            </w:pPr>
          </w:p>
        </w:tc>
        <w:tc>
          <w:tcPr>
            <w:tcW w:w="288" w:type="dxa"/>
            <w:tcBorders>
              <w:bottom w:val="single" w:sz="8" w:space="0" w:color="auto"/>
            </w:tcBorders>
            <w:shd w:val="clear" w:color="auto" w:fill="auto"/>
            <w:vAlign w:val="bottom"/>
          </w:tcPr>
          <w:p w14:paraId="7F29AD5D"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bottom w:val="single" w:sz="8" w:space="0" w:color="auto"/>
              <w:right w:val="single" w:sz="8" w:space="0" w:color="auto"/>
            </w:tcBorders>
            <w:shd w:val="clear" w:color="auto" w:fill="auto"/>
            <w:vAlign w:val="bottom"/>
          </w:tcPr>
          <w:p w14:paraId="7CECC1B7" w14:textId="77777777" w:rsidR="00195929" w:rsidRPr="00834F98" w:rsidRDefault="00195929" w:rsidP="00195929">
            <w:pPr>
              <w:rPr>
                <w:sz w:val="24"/>
              </w:rPr>
            </w:pPr>
            <w:r w:rsidRPr="00834F98">
              <w:rPr>
                <w:sz w:val="24"/>
              </w:rPr>
              <w:t>Sense of humour/fun</w:t>
            </w:r>
          </w:p>
        </w:tc>
        <w:tc>
          <w:tcPr>
            <w:tcW w:w="284" w:type="dxa"/>
            <w:tcBorders>
              <w:bottom w:val="single" w:sz="8" w:space="0" w:color="auto"/>
            </w:tcBorders>
            <w:shd w:val="clear" w:color="auto" w:fill="auto"/>
            <w:vAlign w:val="bottom"/>
          </w:tcPr>
          <w:p w14:paraId="21D09047" w14:textId="77777777" w:rsidR="00195929" w:rsidRPr="00834F98" w:rsidRDefault="00195929" w:rsidP="00195929">
            <w:pPr>
              <w:rPr>
                <w:rFonts w:eastAsia="Times New Roman"/>
                <w:sz w:val="24"/>
              </w:rPr>
            </w:pPr>
          </w:p>
        </w:tc>
        <w:tc>
          <w:tcPr>
            <w:tcW w:w="4091" w:type="dxa"/>
            <w:gridSpan w:val="2"/>
            <w:tcBorders>
              <w:bottom w:val="single" w:sz="8" w:space="0" w:color="auto"/>
              <w:right w:val="single" w:sz="8" w:space="0" w:color="auto"/>
            </w:tcBorders>
            <w:shd w:val="clear" w:color="auto" w:fill="auto"/>
            <w:vAlign w:val="bottom"/>
          </w:tcPr>
          <w:p w14:paraId="593BC4F0" w14:textId="77777777" w:rsidR="00195929" w:rsidRPr="00834F98" w:rsidRDefault="00195929" w:rsidP="00195929">
            <w:pPr>
              <w:rPr>
                <w:rFonts w:eastAsia="Times New Roman"/>
                <w:sz w:val="24"/>
              </w:rPr>
            </w:pPr>
          </w:p>
        </w:tc>
      </w:tr>
      <w:tr w:rsidR="00195929" w:rsidRPr="00834F98" w14:paraId="6032AEB0" w14:textId="77777777" w:rsidTr="00195929">
        <w:trPr>
          <w:trHeight w:val="293"/>
        </w:trPr>
        <w:tc>
          <w:tcPr>
            <w:tcW w:w="1980" w:type="dxa"/>
            <w:tcBorders>
              <w:left w:val="single" w:sz="8" w:space="0" w:color="auto"/>
              <w:right w:val="single" w:sz="8" w:space="0" w:color="auto"/>
            </w:tcBorders>
            <w:shd w:val="clear" w:color="auto" w:fill="auto"/>
            <w:vAlign w:val="bottom"/>
          </w:tcPr>
          <w:p w14:paraId="2A8F9FC1" w14:textId="77777777" w:rsidR="00195929" w:rsidRPr="00834F98" w:rsidRDefault="00195929" w:rsidP="00195929">
            <w:pPr>
              <w:rPr>
                <w:b/>
                <w:sz w:val="24"/>
              </w:rPr>
            </w:pPr>
            <w:r w:rsidRPr="00834F98">
              <w:rPr>
                <w:b/>
                <w:sz w:val="24"/>
              </w:rPr>
              <w:t>Interests</w:t>
            </w:r>
          </w:p>
        </w:tc>
        <w:tc>
          <w:tcPr>
            <w:tcW w:w="288" w:type="dxa"/>
            <w:shd w:val="clear" w:color="auto" w:fill="auto"/>
            <w:vAlign w:val="bottom"/>
          </w:tcPr>
          <w:p w14:paraId="62F0783E" w14:textId="77777777" w:rsidR="00195929" w:rsidRPr="00215CFF" w:rsidRDefault="00195929" w:rsidP="00195929">
            <w:pPr>
              <w:spacing w:line="290" w:lineRule="exac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3E41C727" w14:textId="77777777" w:rsidR="00195929" w:rsidRPr="00834F98" w:rsidRDefault="00195929" w:rsidP="00195929">
            <w:pPr>
              <w:rPr>
                <w:sz w:val="24"/>
              </w:rPr>
            </w:pPr>
            <w:r w:rsidRPr="00834F98">
              <w:rPr>
                <w:sz w:val="24"/>
              </w:rPr>
              <w:t>Has a range of interests outside</w:t>
            </w:r>
          </w:p>
        </w:tc>
        <w:tc>
          <w:tcPr>
            <w:tcW w:w="284" w:type="dxa"/>
            <w:shd w:val="clear" w:color="auto" w:fill="auto"/>
            <w:vAlign w:val="bottom"/>
          </w:tcPr>
          <w:p w14:paraId="7C81FAD5"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4091" w:type="dxa"/>
            <w:gridSpan w:val="2"/>
            <w:tcBorders>
              <w:right w:val="single" w:sz="8" w:space="0" w:color="auto"/>
            </w:tcBorders>
            <w:shd w:val="clear" w:color="auto" w:fill="auto"/>
            <w:vAlign w:val="bottom"/>
          </w:tcPr>
          <w:p w14:paraId="2180AB27" w14:textId="77777777" w:rsidR="00195929" w:rsidRPr="00834F98" w:rsidRDefault="00195929" w:rsidP="00195929">
            <w:pPr>
              <w:rPr>
                <w:sz w:val="24"/>
              </w:rPr>
            </w:pPr>
            <w:r w:rsidRPr="00834F98">
              <w:rPr>
                <w:sz w:val="24"/>
              </w:rPr>
              <w:t>Brings personal interests and</w:t>
            </w:r>
          </w:p>
        </w:tc>
      </w:tr>
      <w:tr w:rsidR="00195929" w:rsidRPr="00834F98" w14:paraId="55854AB3" w14:textId="77777777" w:rsidTr="00195929">
        <w:trPr>
          <w:trHeight w:val="293"/>
        </w:trPr>
        <w:tc>
          <w:tcPr>
            <w:tcW w:w="1980" w:type="dxa"/>
            <w:tcBorders>
              <w:left w:val="single" w:sz="8" w:space="0" w:color="auto"/>
              <w:right w:val="single" w:sz="8" w:space="0" w:color="auto"/>
            </w:tcBorders>
            <w:shd w:val="clear" w:color="auto" w:fill="auto"/>
            <w:vAlign w:val="bottom"/>
          </w:tcPr>
          <w:p w14:paraId="136486A2" w14:textId="77777777" w:rsidR="00195929" w:rsidRPr="00834F98" w:rsidRDefault="00195929" w:rsidP="00195929">
            <w:pPr>
              <w:rPr>
                <w:rFonts w:eastAsia="Times New Roman"/>
                <w:sz w:val="24"/>
              </w:rPr>
            </w:pPr>
          </w:p>
        </w:tc>
        <w:tc>
          <w:tcPr>
            <w:tcW w:w="288" w:type="dxa"/>
            <w:shd w:val="clear" w:color="auto" w:fill="auto"/>
            <w:vAlign w:val="bottom"/>
          </w:tcPr>
          <w:p w14:paraId="128DAF86" w14:textId="77777777" w:rsidR="00195929" w:rsidRPr="00215CFF" w:rsidRDefault="00195929" w:rsidP="00195929">
            <w:pPr>
              <w:spacing w:line="291" w:lineRule="exact"/>
              <w:rPr>
                <w:rFonts w:ascii="Symbol" w:eastAsia="Symbol" w:hAnsi="Symbol"/>
                <w:sz w:val="24"/>
                <w:szCs w:val="24"/>
              </w:rPr>
            </w:pPr>
          </w:p>
        </w:tc>
        <w:tc>
          <w:tcPr>
            <w:tcW w:w="3402" w:type="dxa"/>
            <w:tcBorders>
              <w:right w:val="single" w:sz="8" w:space="0" w:color="auto"/>
            </w:tcBorders>
            <w:shd w:val="clear" w:color="auto" w:fill="auto"/>
            <w:vAlign w:val="bottom"/>
          </w:tcPr>
          <w:p w14:paraId="609363C5" w14:textId="77777777" w:rsidR="00195929" w:rsidRPr="00834F98" w:rsidRDefault="00195929" w:rsidP="00195929">
            <w:pPr>
              <w:rPr>
                <w:sz w:val="24"/>
              </w:rPr>
            </w:pPr>
            <w:r w:rsidRPr="00834F98">
              <w:rPr>
                <w:sz w:val="24"/>
              </w:rPr>
              <w:t>school</w:t>
            </w:r>
          </w:p>
        </w:tc>
        <w:tc>
          <w:tcPr>
            <w:tcW w:w="284" w:type="dxa"/>
            <w:shd w:val="clear" w:color="auto" w:fill="auto"/>
            <w:vAlign w:val="bottom"/>
          </w:tcPr>
          <w:p w14:paraId="11677055"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484D38B5" w14:textId="77777777" w:rsidR="00195929" w:rsidRPr="00834F98" w:rsidRDefault="00195929" w:rsidP="00195929">
            <w:pPr>
              <w:rPr>
                <w:sz w:val="24"/>
              </w:rPr>
            </w:pPr>
            <w:r w:rsidRPr="00834F98">
              <w:rPr>
                <w:sz w:val="24"/>
              </w:rPr>
              <w:t>enthusiasms to the school</w:t>
            </w:r>
          </w:p>
        </w:tc>
      </w:tr>
      <w:tr w:rsidR="00195929" w:rsidRPr="00834F98" w14:paraId="23F2C229" w14:textId="77777777" w:rsidTr="00195929">
        <w:trPr>
          <w:trHeight w:val="293"/>
        </w:trPr>
        <w:tc>
          <w:tcPr>
            <w:tcW w:w="1980" w:type="dxa"/>
            <w:tcBorders>
              <w:left w:val="single" w:sz="8" w:space="0" w:color="auto"/>
              <w:right w:val="single" w:sz="8" w:space="0" w:color="auto"/>
            </w:tcBorders>
            <w:shd w:val="clear" w:color="auto" w:fill="auto"/>
            <w:vAlign w:val="bottom"/>
          </w:tcPr>
          <w:p w14:paraId="758F91C9" w14:textId="77777777" w:rsidR="00195929" w:rsidRPr="00834F98" w:rsidRDefault="00195929" w:rsidP="00195929">
            <w:pPr>
              <w:rPr>
                <w:rFonts w:eastAsia="Times New Roman"/>
                <w:sz w:val="24"/>
              </w:rPr>
            </w:pPr>
          </w:p>
        </w:tc>
        <w:tc>
          <w:tcPr>
            <w:tcW w:w="288" w:type="dxa"/>
            <w:shd w:val="clear" w:color="auto" w:fill="auto"/>
            <w:vAlign w:val="bottom"/>
          </w:tcPr>
          <w:p w14:paraId="1FD8C747" w14:textId="77777777" w:rsidR="00195929" w:rsidRPr="00215CFF" w:rsidRDefault="00195929" w:rsidP="00195929">
            <w:pPr>
              <w:spacing w:line="0" w:lineRule="atLeast"/>
              <w:rPr>
                <w:rFonts w:ascii="Symbol" w:eastAsia="Symbol" w:hAnsi="Symbol"/>
                <w:sz w:val="24"/>
                <w:szCs w:val="24"/>
              </w:rPr>
            </w:pPr>
          </w:p>
        </w:tc>
        <w:tc>
          <w:tcPr>
            <w:tcW w:w="3402" w:type="dxa"/>
            <w:tcBorders>
              <w:right w:val="single" w:sz="8" w:space="0" w:color="auto"/>
            </w:tcBorders>
            <w:shd w:val="clear" w:color="auto" w:fill="auto"/>
            <w:vAlign w:val="bottom"/>
          </w:tcPr>
          <w:p w14:paraId="5A61C0FD" w14:textId="77777777" w:rsidR="00195929" w:rsidRPr="00834F98" w:rsidRDefault="00195929" w:rsidP="00195929">
            <w:pPr>
              <w:rPr>
                <w:rFonts w:eastAsia="Times New Roman"/>
                <w:sz w:val="24"/>
              </w:rPr>
            </w:pPr>
          </w:p>
        </w:tc>
        <w:tc>
          <w:tcPr>
            <w:tcW w:w="284" w:type="dxa"/>
            <w:shd w:val="clear" w:color="auto" w:fill="auto"/>
            <w:vAlign w:val="bottom"/>
          </w:tcPr>
          <w:p w14:paraId="73358DB6"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688A7D38" w14:textId="77777777" w:rsidR="00195929" w:rsidRPr="00834F98" w:rsidRDefault="00195929" w:rsidP="00195929">
            <w:pPr>
              <w:rPr>
                <w:sz w:val="24"/>
              </w:rPr>
            </w:pPr>
            <w:r w:rsidRPr="00834F98">
              <w:rPr>
                <w:sz w:val="24"/>
              </w:rPr>
              <w:t>community</w:t>
            </w:r>
          </w:p>
        </w:tc>
      </w:tr>
      <w:tr w:rsidR="00195929" w:rsidRPr="00834F98" w14:paraId="3AF4C371" w14:textId="77777777" w:rsidTr="00195929">
        <w:trPr>
          <w:trHeight w:val="206"/>
        </w:trPr>
        <w:tc>
          <w:tcPr>
            <w:tcW w:w="1980" w:type="dxa"/>
            <w:tcBorders>
              <w:left w:val="single" w:sz="8" w:space="0" w:color="auto"/>
              <w:bottom w:val="single" w:sz="8" w:space="0" w:color="auto"/>
              <w:right w:val="single" w:sz="8" w:space="0" w:color="auto"/>
            </w:tcBorders>
            <w:shd w:val="clear" w:color="auto" w:fill="auto"/>
            <w:vAlign w:val="bottom"/>
          </w:tcPr>
          <w:p w14:paraId="330F5931" w14:textId="77777777" w:rsidR="00195929" w:rsidRPr="00834F98" w:rsidRDefault="00195929" w:rsidP="00195929">
            <w:pPr>
              <w:rPr>
                <w:rFonts w:eastAsia="Times New Roman"/>
                <w:sz w:val="17"/>
              </w:rPr>
            </w:pPr>
          </w:p>
        </w:tc>
        <w:tc>
          <w:tcPr>
            <w:tcW w:w="288" w:type="dxa"/>
            <w:tcBorders>
              <w:bottom w:val="single" w:sz="8" w:space="0" w:color="auto"/>
            </w:tcBorders>
            <w:shd w:val="clear" w:color="auto" w:fill="auto"/>
            <w:vAlign w:val="bottom"/>
          </w:tcPr>
          <w:p w14:paraId="6EDD6C6A"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bottom w:val="single" w:sz="8" w:space="0" w:color="auto"/>
              <w:right w:val="single" w:sz="8" w:space="0" w:color="auto"/>
            </w:tcBorders>
            <w:shd w:val="clear" w:color="auto" w:fill="auto"/>
            <w:vAlign w:val="bottom"/>
          </w:tcPr>
          <w:p w14:paraId="3F950084" w14:textId="77777777" w:rsidR="00195929" w:rsidRPr="00834F98" w:rsidRDefault="00195929" w:rsidP="00195929">
            <w:pPr>
              <w:rPr>
                <w:rFonts w:eastAsia="Times New Roman"/>
                <w:sz w:val="17"/>
              </w:rPr>
            </w:pPr>
          </w:p>
        </w:tc>
        <w:tc>
          <w:tcPr>
            <w:tcW w:w="284" w:type="dxa"/>
            <w:tcBorders>
              <w:bottom w:val="single" w:sz="8" w:space="0" w:color="auto"/>
            </w:tcBorders>
            <w:shd w:val="clear" w:color="auto" w:fill="auto"/>
            <w:vAlign w:val="bottom"/>
          </w:tcPr>
          <w:p w14:paraId="524191E8" w14:textId="77777777" w:rsidR="00195929" w:rsidRPr="00834F98" w:rsidRDefault="00195929" w:rsidP="00195929">
            <w:pPr>
              <w:rPr>
                <w:rFonts w:eastAsia="Times New Roman"/>
                <w:sz w:val="17"/>
              </w:rPr>
            </w:pPr>
          </w:p>
        </w:tc>
        <w:tc>
          <w:tcPr>
            <w:tcW w:w="4091" w:type="dxa"/>
            <w:gridSpan w:val="2"/>
            <w:tcBorders>
              <w:bottom w:val="single" w:sz="8" w:space="0" w:color="auto"/>
              <w:right w:val="single" w:sz="8" w:space="0" w:color="auto"/>
            </w:tcBorders>
            <w:shd w:val="clear" w:color="auto" w:fill="auto"/>
            <w:vAlign w:val="bottom"/>
          </w:tcPr>
          <w:p w14:paraId="388755D6" w14:textId="77777777" w:rsidR="00195929" w:rsidRPr="00834F98" w:rsidRDefault="00195929" w:rsidP="00195929">
            <w:pPr>
              <w:rPr>
                <w:rFonts w:eastAsia="Times New Roman"/>
                <w:sz w:val="17"/>
              </w:rPr>
            </w:pPr>
          </w:p>
        </w:tc>
      </w:tr>
    </w:tbl>
    <w:p w14:paraId="5AFA9194" w14:textId="77777777" w:rsidR="00CD1CE2" w:rsidRPr="00834F98" w:rsidRDefault="00CD1CE2" w:rsidP="00653EFB">
      <w:pPr>
        <w:rPr>
          <w:rFonts w:eastAsia="Times New Roman"/>
        </w:rPr>
      </w:pPr>
    </w:p>
    <w:p w14:paraId="59AFB833" w14:textId="77777777" w:rsidR="00CD1CE2" w:rsidRPr="00834F98" w:rsidRDefault="00EA6E39" w:rsidP="00653EFB">
      <w:pPr>
        <w:rPr>
          <w:rFonts w:eastAsia="Times New Roman"/>
        </w:rPr>
        <w:sectPr w:rsidR="00CD1CE2" w:rsidRPr="00834F98">
          <w:pgSz w:w="11900" w:h="16838"/>
          <w:pgMar w:top="1435" w:right="1046" w:bottom="151" w:left="960" w:header="0" w:footer="0" w:gutter="0"/>
          <w:cols w:space="0" w:equalWidth="0">
            <w:col w:w="9900"/>
          </w:cols>
          <w:docGrid w:linePitch="360"/>
        </w:sectPr>
      </w:pPr>
      <w:r w:rsidRPr="00834F98">
        <w:rPr>
          <w:noProof/>
          <w:sz w:val="22"/>
        </w:rPr>
        <w:drawing>
          <wp:anchor distT="0" distB="0" distL="114300" distR="114300" simplePos="0" relativeHeight="251664384" behindDoc="1" locked="0" layoutInCell="1" allowOverlap="1" wp14:anchorId="444EFDFB" wp14:editId="25726E1C">
            <wp:simplePos x="0" y="0"/>
            <wp:positionH relativeFrom="column">
              <wp:posOffset>57785</wp:posOffset>
            </wp:positionH>
            <wp:positionV relativeFrom="paragraph">
              <wp:posOffset>475615</wp:posOffset>
            </wp:positionV>
            <wp:extent cx="6226810" cy="31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6810" cy="3175"/>
                    </a:xfrm>
                    <a:prstGeom prst="rect">
                      <a:avLst/>
                    </a:prstGeom>
                    <a:noFill/>
                  </pic:spPr>
                </pic:pic>
              </a:graphicData>
            </a:graphic>
          </wp:anchor>
        </w:drawing>
      </w:r>
    </w:p>
    <w:p w14:paraId="453A69C6" w14:textId="77777777" w:rsidR="00CD1CE2" w:rsidRPr="00834F98" w:rsidRDefault="00CD1CE2" w:rsidP="00653EFB">
      <w:pPr>
        <w:rPr>
          <w:rFonts w:eastAsia="Times New Roman"/>
        </w:rPr>
      </w:pPr>
    </w:p>
    <w:p w14:paraId="6CF8A453" w14:textId="77777777" w:rsidR="00CD1CE2" w:rsidRDefault="002D3248" w:rsidP="00653EFB">
      <w:pPr>
        <w:rPr>
          <w:rFonts w:eastAsia="Times New Roman"/>
        </w:rPr>
      </w:pPr>
      <w:r>
        <w:rPr>
          <w:rFonts w:eastAsia="Times New Roman"/>
        </w:rPr>
        <w:t>Headteacher:………………………………………………………………………………………..Date:……………………………………………………..</w:t>
      </w:r>
    </w:p>
    <w:p w14:paraId="19C4E45D" w14:textId="77777777" w:rsidR="002D3248" w:rsidRDefault="002D3248" w:rsidP="00653EFB">
      <w:pPr>
        <w:rPr>
          <w:rFonts w:eastAsia="Times New Roman"/>
        </w:rPr>
      </w:pPr>
    </w:p>
    <w:p w14:paraId="31797FF4" w14:textId="77777777" w:rsidR="002D3248" w:rsidRDefault="002D3248" w:rsidP="00653EFB">
      <w:pPr>
        <w:rPr>
          <w:rFonts w:eastAsia="Times New Roman"/>
        </w:rPr>
      </w:pPr>
    </w:p>
    <w:p w14:paraId="1D24A2CC" w14:textId="40CEE1E3" w:rsidR="00CD1CE2" w:rsidRPr="00834F98" w:rsidRDefault="002D3248" w:rsidP="00653EFB">
      <w:pPr>
        <w:rPr>
          <w:rFonts w:eastAsia="Times New Roman"/>
        </w:rPr>
      </w:pPr>
      <w:r>
        <w:rPr>
          <w:rFonts w:eastAsia="Times New Roman"/>
        </w:rPr>
        <w:t>Teacher:……………………………………………..…………………………………………………Date:……………………………………………………</w:t>
      </w:r>
    </w:p>
    <w:sectPr w:rsidR="00CD1CE2" w:rsidRPr="00834F98" w:rsidSect="00FD36A6">
      <w:type w:val="continuous"/>
      <w:pgSz w:w="11900" w:h="16838"/>
      <w:pgMar w:top="1435" w:right="1046" w:bottom="151" w:left="960" w:header="0" w:footer="0" w:gutter="0"/>
      <w:cols w:space="0" w:equalWidth="0">
        <w:col w:w="99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64F8" w14:textId="77777777" w:rsidR="009F21CF" w:rsidRDefault="009F21CF" w:rsidP="000B1ACE">
      <w:r>
        <w:separator/>
      </w:r>
    </w:p>
  </w:endnote>
  <w:endnote w:type="continuationSeparator" w:id="0">
    <w:p w14:paraId="5076E584" w14:textId="77777777" w:rsidR="009F21CF" w:rsidRDefault="009F21CF" w:rsidP="000B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6FF8A" w14:textId="77777777" w:rsidR="009F21CF" w:rsidRDefault="009F21CF" w:rsidP="000B1ACE">
      <w:r>
        <w:separator/>
      </w:r>
    </w:p>
  </w:footnote>
  <w:footnote w:type="continuationSeparator" w:id="0">
    <w:p w14:paraId="456AB1D6" w14:textId="77777777" w:rsidR="009F21CF" w:rsidRDefault="009F21CF" w:rsidP="000B1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D1B58BA"/>
    <w:lvl w:ilvl="0" w:tplc="8D14DBD4">
      <w:start w:val="1"/>
      <w:numFmt w:val="bullet"/>
      <w:lvlText w:val=""/>
      <w:lvlJc w:val="left"/>
    </w:lvl>
    <w:lvl w:ilvl="1" w:tplc="FE20A460">
      <w:start w:val="1"/>
      <w:numFmt w:val="bullet"/>
      <w:lvlText w:val=""/>
      <w:lvlJc w:val="left"/>
    </w:lvl>
    <w:lvl w:ilvl="2" w:tplc="9E16473C">
      <w:start w:val="1"/>
      <w:numFmt w:val="bullet"/>
      <w:lvlText w:val=""/>
      <w:lvlJc w:val="left"/>
    </w:lvl>
    <w:lvl w:ilvl="3" w:tplc="3962E782">
      <w:start w:val="1"/>
      <w:numFmt w:val="bullet"/>
      <w:lvlText w:val=""/>
      <w:lvlJc w:val="left"/>
    </w:lvl>
    <w:lvl w:ilvl="4" w:tplc="EF7E3FCC">
      <w:start w:val="1"/>
      <w:numFmt w:val="bullet"/>
      <w:lvlText w:val=""/>
      <w:lvlJc w:val="left"/>
    </w:lvl>
    <w:lvl w:ilvl="5" w:tplc="09C633D4">
      <w:start w:val="1"/>
      <w:numFmt w:val="bullet"/>
      <w:lvlText w:val=""/>
      <w:lvlJc w:val="left"/>
    </w:lvl>
    <w:lvl w:ilvl="6" w:tplc="B2444860">
      <w:start w:val="1"/>
      <w:numFmt w:val="bullet"/>
      <w:lvlText w:val=""/>
      <w:lvlJc w:val="left"/>
    </w:lvl>
    <w:lvl w:ilvl="7" w:tplc="EB70E62E">
      <w:start w:val="1"/>
      <w:numFmt w:val="bullet"/>
      <w:lvlText w:val=""/>
      <w:lvlJc w:val="left"/>
    </w:lvl>
    <w:lvl w:ilvl="8" w:tplc="F64C5CDC">
      <w:start w:val="1"/>
      <w:numFmt w:val="bullet"/>
      <w:lvlText w:val=""/>
      <w:lvlJc w:val="left"/>
    </w:lvl>
  </w:abstractNum>
  <w:abstractNum w:abstractNumId="1" w15:restartNumberingAfterBreak="0">
    <w:nsid w:val="00000002"/>
    <w:multiLevelType w:val="hybridMultilevel"/>
    <w:tmpl w:val="507ED7AA"/>
    <w:lvl w:ilvl="0" w:tplc="D26CF418">
      <w:start w:val="1"/>
      <w:numFmt w:val="bullet"/>
      <w:lvlText w:val=""/>
      <w:lvlJc w:val="left"/>
    </w:lvl>
    <w:lvl w:ilvl="1" w:tplc="07B4FFD4">
      <w:start w:val="1"/>
      <w:numFmt w:val="bullet"/>
      <w:lvlText w:val=""/>
      <w:lvlJc w:val="left"/>
    </w:lvl>
    <w:lvl w:ilvl="2" w:tplc="EBA494E0">
      <w:start w:val="1"/>
      <w:numFmt w:val="bullet"/>
      <w:lvlText w:val=""/>
      <w:lvlJc w:val="left"/>
    </w:lvl>
    <w:lvl w:ilvl="3" w:tplc="FEBAB898">
      <w:start w:val="1"/>
      <w:numFmt w:val="bullet"/>
      <w:lvlText w:val=""/>
      <w:lvlJc w:val="left"/>
    </w:lvl>
    <w:lvl w:ilvl="4" w:tplc="531A62D0">
      <w:start w:val="1"/>
      <w:numFmt w:val="bullet"/>
      <w:lvlText w:val=""/>
      <w:lvlJc w:val="left"/>
    </w:lvl>
    <w:lvl w:ilvl="5" w:tplc="3DD21B96">
      <w:start w:val="1"/>
      <w:numFmt w:val="bullet"/>
      <w:lvlText w:val=""/>
      <w:lvlJc w:val="left"/>
    </w:lvl>
    <w:lvl w:ilvl="6" w:tplc="ADA64E6E">
      <w:start w:val="1"/>
      <w:numFmt w:val="bullet"/>
      <w:lvlText w:val=""/>
      <w:lvlJc w:val="left"/>
    </w:lvl>
    <w:lvl w:ilvl="7" w:tplc="4048755A">
      <w:start w:val="1"/>
      <w:numFmt w:val="bullet"/>
      <w:lvlText w:val=""/>
      <w:lvlJc w:val="left"/>
    </w:lvl>
    <w:lvl w:ilvl="8" w:tplc="7950531C">
      <w:start w:val="1"/>
      <w:numFmt w:val="bullet"/>
      <w:lvlText w:val=""/>
      <w:lvlJc w:val="left"/>
    </w:lvl>
  </w:abstractNum>
  <w:abstractNum w:abstractNumId="2" w15:restartNumberingAfterBreak="0">
    <w:nsid w:val="00000003"/>
    <w:multiLevelType w:val="hybridMultilevel"/>
    <w:tmpl w:val="2EB141F2"/>
    <w:lvl w:ilvl="0" w:tplc="A41E99E8">
      <w:start w:val="1"/>
      <w:numFmt w:val="bullet"/>
      <w:lvlText w:val=""/>
      <w:lvlJc w:val="left"/>
    </w:lvl>
    <w:lvl w:ilvl="1" w:tplc="EA6023CA">
      <w:start w:val="1"/>
      <w:numFmt w:val="bullet"/>
      <w:lvlText w:val=""/>
      <w:lvlJc w:val="left"/>
    </w:lvl>
    <w:lvl w:ilvl="2" w:tplc="61DE1ADC">
      <w:start w:val="1"/>
      <w:numFmt w:val="bullet"/>
      <w:lvlText w:val=""/>
      <w:lvlJc w:val="left"/>
    </w:lvl>
    <w:lvl w:ilvl="3" w:tplc="D76274FE">
      <w:start w:val="1"/>
      <w:numFmt w:val="bullet"/>
      <w:lvlText w:val=""/>
      <w:lvlJc w:val="left"/>
    </w:lvl>
    <w:lvl w:ilvl="4" w:tplc="AB1E4E10">
      <w:start w:val="1"/>
      <w:numFmt w:val="bullet"/>
      <w:lvlText w:val=""/>
      <w:lvlJc w:val="left"/>
    </w:lvl>
    <w:lvl w:ilvl="5" w:tplc="1BA266B0">
      <w:start w:val="1"/>
      <w:numFmt w:val="bullet"/>
      <w:lvlText w:val=""/>
      <w:lvlJc w:val="left"/>
    </w:lvl>
    <w:lvl w:ilvl="6" w:tplc="ECA4D248">
      <w:start w:val="1"/>
      <w:numFmt w:val="bullet"/>
      <w:lvlText w:val=""/>
      <w:lvlJc w:val="left"/>
    </w:lvl>
    <w:lvl w:ilvl="7" w:tplc="CDD4DF18">
      <w:start w:val="1"/>
      <w:numFmt w:val="bullet"/>
      <w:lvlText w:val=""/>
      <w:lvlJc w:val="left"/>
    </w:lvl>
    <w:lvl w:ilvl="8" w:tplc="55B46DDE">
      <w:start w:val="1"/>
      <w:numFmt w:val="bullet"/>
      <w:lvlText w:val=""/>
      <w:lvlJc w:val="left"/>
    </w:lvl>
  </w:abstractNum>
  <w:abstractNum w:abstractNumId="3" w15:restartNumberingAfterBreak="0">
    <w:nsid w:val="00000004"/>
    <w:multiLevelType w:val="hybridMultilevel"/>
    <w:tmpl w:val="41B71EFA"/>
    <w:lvl w:ilvl="0" w:tplc="7E12D5B8">
      <w:start w:val="1"/>
      <w:numFmt w:val="bullet"/>
      <w:lvlText w:val=""/>
      <w:lvlJc w:val="left"/>
    </w:lvl>
    <w:lvl w:ilvl="1" w:tplc="AA40DFBE">
      <w:start w:val="1"/>
      <w:numFmt w:val="bullet"/>
      <w:lvlText w:val=""/>
      <w:lvlJc w:val="left"/>
    </w:lvl>
    <w:lvl w:ilvl="2" w:tplc="0AFCCB5E">
      <w:start w:val="1"/>
      <w:numFmt w:val="bullet"/>
      <w:lvlText w:val=""/>
      <w:lvlJc w:val="left"/>
    </w:lvl>
    <w:lvl w:ilvl="3" w:tplc="66DC95FA">
      <w:start w:val="1"/>
      <w:numFmt w:val="bullet"/>
      <w:lvlText w:val=""/>
      <w:lvlJc w:val="left"/>
    </w:lvl>
    <w:lvl w:ilvl="4" w:tplc="2976D8D0">
      <w:start w:val="1"/>
      <w:numFmt w:val="bullet"/>
      <w:lvlText w:val=""/>
      <w:lvlJc w:val="left"/>
    </w:lvl>
    <w:lvl w:ilvl="5" w:tplc="332C8B6A">
      <w:start w:val="1"/>
      <w:numFmt w:val="bullet"/>
      <w:lvlText w:val=""/>
      <w:lvlJc w:val="left"/>
    </w:lvl>
    <w:lvl w:ilvl="6" w:tplc="D40C877A">
      <w:start w:val="1"/>
      <w:numFmt w:val="bullet"/>
      <w:lvlText w:val=""/>
      <w:lvlJc w:val="left"/>
    </w:lvl>
    <w:lvl w:ilvl="7" w:tplc="D8E0B1B0">
      <w:start w:val="1"/>
      <w:numFmt w:val="bullet"/>
      <w:lvlText w:val=""/>
      <w:lvlJc w:val="left"/>
    </w:lvl>
    <w:lvl w:ilvl="8" w:tplc="334C6C0E">
      <w:start w:val="1"/>
      <w:numFmt w:val="bullet"/>
      <w:lvlText w:val=""/>
      <w:lvlJc w:val="left"/>
    </w:lvl>
  </w:abstractNum>
  <w:abstractNum w:abstractNumId="4" w15:restartNumberingAfterBreak="0">
    <w:nsid w:val="00000005"/>
    <w:multiLevelType w:val="hybridMultilevel"/>
    <w:tmpl w:val="79E2A9E2"/>
    <w:lvl w:ilvl="0" w:tplc="22DEF290">
      <w:start w:val="1"/>
      <w:numFmt w:val="bullet"/>
      <w:lvlText w:val=""/>
      <w:lvlJc w:val="left"/>
    </w:lvl>
    <w:lvl w:ilvl="1" w:tplc="18FC044C">
      <w:start w:val="1"/>
      <w:numFmt w:val="bullet"/>
      <w:lvlText w:val=""/>
      <w:lvlJc w:val="left"/>
    </w:lvl>
    <w:lvl w:ilvl="2" w:tplc="2222D666">
      <w:start w:val="1"/>
      <w:numFmt w:val="bullet"/>
      <w:lvlText w:val=""/>
      <w:lvlJc w:val="left"/>
    </w:lvl>
    <w:lvl w:ilvl="3" w:tplc="99668B00">
      <w:start w:val="1"/>
      <w:numFmt w:val="bullet"/>
      <w:lvlText w:val=""/>
      <w:lvlJc w:val="left"/>
    </w:lvl>
    <w:lvl w:ilvl="4" w:tplc="F74CCA4E">
      <w:start w:val="1"/>
      <w:numFmt w:val="bullet"/>
      <w:lvlText w:val=""/>
      <w:lvlJc w:val="left"/>
    </w:lvl>
    <w:lvl w:ilvl="5" w:tplc="BA4A481E">
      <w:start w:val="1"/>
      <w:numFmt w:val="bullet"/>
      <w:lvlText w:val=""/>
      <w:lvlJc w:val="left"/>
    </w:lvl>
    <w:lvl w:ilvl="6" w:tplc="1BC24626">
      <w:start w:val="1"/>
      <w:numFmt w:val="bullet"/>
      <w:lvlText w:val=""/>
      <w:lvlJc w:val="left"/>
    </w:lvl>
    <w:lvl w:ilvl="7" w:tplc="9A8C8596">
      <w:start w:val="1"/>
      <w:numFmt w:val="bullet"/>
      <w:lvlText w:val=""/>
      <w:lvlJc w:val="left"/>
    </w:lvl>
    <w:lvl w:ilvl="8" w:tplc="3EEA11A8">
      <w:start w:val="1"/>
      <w:numFmt w:val="bullet"/>
      <w:lvlText w:val=""/>
      <w:lvlJc w:val="left"/>
    </w:lvl>
  </w:abstractNum>
  <w:abstractNum w:abstractNumId="5" w15:restartNumberingAfterBreak="0">
    <w:nsid w:val="00000006"/>
    <w:multiLevelType w:val="hybridMultilevel"/>
    <w:tmpl w:val="7545E146"/>
    <w:lvl w:ilvl="0" w:tplc="0696FD74">
      <w:start w:val="1"/>
      <w:numFmt w:val="bullet"/>
      <w:lvlText w:val=""/>
      <w:lvlJc w:val="left"/>
    </w:lvl>
    <w:lvl w:ilvl="1" w:tplc="E4F2C5F4">
      <w:start w:val="1"/>
      <w:numFmt w:val="bullet"/>
      <w:lvlText w:val=""/>
      <w:lvlJc w:val="left"/>
    </w:lvl>
    <w:lvl w:ilvl="2" w:tplc="9922296C">
      <w:start w:val="1"/>
      <w:numFmt w:val="bullet"/>
      <w:lvlText w:val=""/>
      <w:lvlJc w:val="left"/>
    </w:lvl>
    <w:lvl w:ilvl="3" w:tplc="5A4C7ADE">
      <w:start w:val="1"/>
      <w:numFmt w:val="bullet"/>
      <w:lvlText w:val=""/>
      <w:lvlJc w:val="left"/>
    </w:lvl>
    <w:lvl w:ilvl="4" w:tplc="0D78F80E">
      <w:start w:val="1"/>
      <w:numFmt w:val="bullet"/>
      <w:lvlText w:val=""/>
      <w:lvlJc w:val="left"/>
    </w:lvl>
    <w:lvl w:ilvl="5" w:tplc="D3E481F0">
      <w:start w:val="1"/>
      <w:numFmt w:val="bullet"/>
      <w:lvlText w:val=""/>
      <w:lvlJc w:val="left"/>
    </w:lvl>
    <w:lvl w:ilvl="6" w:tplc="735C0A10">
      <w:start w:val="1"/>
      <w:numFmt w:val="bullet"/>
      <w:lvlText w:val=""/>
      <w:lvlJc w:val="left"/>
    </w:lvl>
    <w:lvl w:ilvl="7" w:tplc="55809A32">
      <w:start w:val="1"/>
      <w:numFmt w:val="bullet"/>
      <w:lvlText w:val=""/>
      <w:lvlJc w:val="left"/>
    </w:lvl>
    <w:lvl w:ilvl="8" w:tplc="E404FB80">
      <w:start w:val="1"/>
      <w:numFmt w:val="bullet"/>
      <w:lvlText w:val=""/>
      <w:lvlJc w:val="left"/>
    </w:lvl>
  </w:abstractNum>
  <w:abstractNum w:abstractNumId="6" w15:restartNumberingAfterBreak="0">
    <w:nsid w:val="00000007"/>
    <w:multiLevelType w:val="hybridMultilevel"/>
    <w:tmpl w:val="515F007C"/>
    <w:lvl w:ilvl="0" w:tplc="0F92D4FA">
      <w:start w:val="1"/>
      <w:numFmt w:val="bullet"/>
      <w:lvlText w:val=""/>
      <w:lvlJc w:val="left"/>
    </w:lvl>
    <w:lvl w:ilvl="1" w:tplc="1B90D53A">
      <w:start w:val="1"/>
      <w:numFmt w:val="bullet"/>
      <w:lvlText w:val=""/>
      <w:lvlJc w:val="left"/>
    </w:lvl>
    <w:lvl w:ilvl="2" w:tplc="B5F64B36">
      <w:start w:val="1"/>
      <w:numFmt w:val="bullet"/>
      <w:lvlText w:val=""/>
      <w:lvlJc w:val="left"/>
    </w:lvl>
    <w:lvl w:ilvl="3" w:tplc="EEDE5A64">
      <w:start w:val="1"/>
      <w:numFmt w:val="bullet"/>
      <w:lvlText w:val=""/>
      <w:lvlJc w:val="left"/>
    </w:lvl>
    <w:lvl w:ilvl="4" w:tplc="358825A2">
      <w:start w:val="1"/>
      <w:numFmt w:val="bullet"/>
      <w:lvlText w:val=""/>
      <w:lvlJc w:val="left"/>
    </w:lvl>
    <w:lvl w:ilvl="5" w:tplc="068A44CA">
      <w:start w:val="1"/>
      <w:numFmt w:val="bullet"/>
      <w:lvlText w:val=""/>
      <w:lvlJc w:val="left"/>
    </w:lvl>
    <w:lvl w:ilvl="6" w:tplc="573E75FA">
      <w:start w:val="1"/>
      <w:numFmt w:val="bullet"/>
      <w:lvlText w:val=""/>
      <w:lvlJc w:val="left"/>
    </w:lvl>
    <w:lvl w:ilvl="7" w:tplc="5A6A28AC">
      <w:start w:val="1"/>
      <w:numFmt w:val="bullet"/>
      <w:lvlText w:val=""/>
      <w:lvlJc w:val="left"/>
    </w:lvl>
    <w:lvl w:ilvl="8" w:tplc="9DC8AF9E">
      <w:start w:val="1"/>
      <w:numFmt w:val="bullet"/>
      <w:lvlText w:val=""/>
      <w:lvlJc w:val="left"/>
    </w:lvl>
  </w:abstractNum>
  <w:abstractNum w:abstractNumId="7" w15:restartNumberingAfterBreak="0">
    <w:nsid w:val="00000008"/>
    <w:multiLevelType w:val="hybridMultilevel"/>
    <w:tmpl w:val="5BD062C2"/>
    <w:lvl w:ilvl="0" w:tplc="53DCB48E">
      <w:start w:val="1"/>
      <w:numFmt w:val="bullet"/>
      <w:lvlText w:val=""/>
      <w:lvlJc w:val="left"/>
    </w:lvl>
    <w:lvl w:ilvl="1" w:tplc="3F74B74A">
      <w:start w:val="1"/>
      <w:numFmt w:val="bullet"/>
      <w:lvlText w:val=""/>
      <w:lvlJc w:val="left"/>
    </w:lvl>
    <w:lvl w:ilvl="2" w:tplc="27347678">
      <w:start w:val="1"/>
      <w:numFmt w:val="bullet"/>
      <w:lvlText w:val=""/>
      <w:lvlJc w:val="left"/>
    </w:lvl>
    <w:lvl w:ilvl="3" w:tplc="40241D20">
      <w:start w:val="1"/>
      <w:numFmt w:val="bullet"/>
      <w:lvlText w:val=""/>
      <w:lvlJc w:val="left"/>
    </w:lvl>
    <w:lvl w:ilvl="4" w:tplc="DFAC7872">
      <w:start w:val="1"/>
      <w:numFmt w:val="bullet"/>
      <w:lvlText w:val=""/>
      <w:lvlJc w:val="left"/>
    </w:lvl>
    <w:lvl w:ilvl="5" w:tplc="1EBC8C2A">
      <w:start w:val="1"/>
      <w:numFmt w:val="bullet"/>
      <w:lvlText w:val=""/>
      <w:lvlJc w:val="left"/>
    </w:lvl>
    <w:lvl w:ilvl="6" w:tplc="C09EEE08">
      <w:start w:val="1"/>
      <w:numFmt w:val="bullet"/>
      <w:lvlText w:val=""/>
      <w:lvlJc w:val="left"/>
    </w:lvl>
    <w:lvl w:ilvl="7" w:tplc="3870687E">
      <w:start w:val="1"/>
      <w:numFmt w:val="bullet"/>
      <w:lvlText w:val=""/>
      <w:lvlJc w:val="left"/>
    </w:lvl>
    <w:lvl w:ilvl="8" w:tplc="05F62990">
      <w:start w:val="1"/>
      <w:numFmt w:val="bullet"/>
      <w:lvlText w:val=""/>
      <w:lvlJc w:val="left"/>
    </w:lvl>
  </w:abstractNum>
  <w:abstractNum w:abstractNumId="8" w15:restartNumberingAfterBreak="0">
    <w:nsid w:val="00000009"/>
    <w:multiLevelType w:val="hybridMultilevel"/>
    <w:tmpl w:val="12200854"/>
    <w:lvl w:ilvl="0" w:tplc="55CA9D1A">
      <w:start w:val="1"/>
      <w:numFmt w:val="bullet"/>
      <w:lvlText w:val=""/>
      <w:lvlJc w:val="left"/>
    </w:lvl>
    <w:lvl w:ilvl="1" w:tplc="6CACA49A">
      <w:start w:val="1"/>
      <w:numFmt w:val="bullet"/>
      <w:lvlText w:val=""/>
      <w:lvlJc w:val="left"/>
    </w:lvl>
    <w:lvl w:ilvl="2" w:tplc="2E26F058">
      <w:start w:val="1"/>
      <w:numFmt w:val="bullet"/>
      <w:lvlText w:val=""/>
      <w:lvlJc w:val="left"/>
    </w:lvl>
    <w:lvl w:ilvl="3" w:tplc="ECA0660E">
      <w:start w:val="1"/>
      <w:numFmt w:val="bullet"/>
      <w:lvlText w:val=""/>
      <w:lvlJc w:val="left"/>
    </w:lvl>
    <w:lvl w:ilvl="4" w:tplc="C27A64DE">
      <w:start w:val="1"/>
      <w:numFmt w:val="bullet"/>
      <w:lvlText w:val=""/>
      <w:lvlJc w:val="left"/>
    </w:lvl>
    <w:lvl w:ilvl="5" w:tplc="ECF8A3C0">
      <w:start w:val="1"/>
      <w:numFmt w:val="bullet"/>
      <w:lvlText w:val=""/>
      <w:lvlJc w:val="left"/>
    </w:lvl>
    <w:lvl w:ilvl="6" w:tplc="78EEE548">
      <w:start w:val="1"/>
      <w:numFmt w:val="bullet"/>
      <w:lvlText w:val=""/>
      <w:lvlJc w:val="left"/>
    </w:lvl>
    <w:lvl w:ilvl="7" w:tplc="7D2430AC">
      <w:start w:val="1"/>
      <w:numFmt w:val="bullet"/>
      <w:lvlText w:val=""/>
      <w:lvlJc w:val="left"/>
    </w:lvl>
    <w:lvl w:ilvl="8" w:tplc="A7A273FE">
      <w:start w:val="1"/>
      <w:numFmt w:val="bullet"/>
      <w:lvlText w:val=""/>
      <w:lvlJc w:val="left"/>
    </w:lvl>
  </w:abstractNum>
  <w:abstractNum w:abstractNumId="9" w15:restartNumberingAfterBreak="0">
    <w:nsid w:val="0000000A"/>
    <w:multiLevelType w:val="hybridMultilevel"/>
    <w:tmpl w:val="4DB127F8"/>
    <w:lvl w:ilvl="0" w:tplc="1E46C992">
      <w:start w:val="1"/>
      <w:numFmt w:val="bullet"/>
      <w:lvlText w:val=""/>
      <w:lvlJc w:val="left"/>
    </w:lvl>
    <w:lvl w:ilvl="1" w:tplc="6D0CF37E">
      <w:start w:val="1"/>
      <w:numFmt w:val="bullet"/>
      <w:lvlText w:val=""/>
      <w:lvlJc w:val="left"/>
    </w:lvl>
    <w:lvl w:ilvl="2" w:tplc="C6703AE0">
      <w:start w:val="1"/>
      <w:numFmt w:val="bullet"/>
      <w:lvlText w:val=""/>
      <w:lvlJc w:val="left"/>
    </w:lvl>
    <w:lvl w:ilvl="3" w:tplc="21621642">
      <w:start w:val="1"/>
      <w:numFmt w:val="bullet"/>
      <w:lvlText w:val=""/>
      <w:lvlJc w:val="left"/>
    </w:lvl>
    <w:lvl w:ilvl="4" w:tplc="661CB0E8">
      <w:start w:val="1"/>
      <w:numFmt w:val="bullet"/>
      <w:lvlText w:val=""/>
      <w:lvlJc w:val="left"/>
    </w:lvl>
    <w:lvl w:ilvl="5" w:tplc="57E6998A">
      <w:start w:val="1"/>
      <w:numFmt w:val="bullet"/>
      <w:lvlText w:val=""/>
      <w:lvlJc w:val="left"/>
    </w:lvl>
    <w:lvl w:ilvl="6" w:tplc="BF80185A">
      <w:start w:val="1"/>
      <w:numFmt w:val="bullet"/>
      <w:lvlText w:val=""/>
      <w:lvlJc w:val="left"/>
    </w:lvl>
    <w:lvl w:ilvl="7" w:tplc="BCD6D754">
      <w:start w:val="1"/>
      <w:numFmt w:val="bullet"/>
      <w:lvlText w:val=""/>
      <w:lvlJc w:val="left"/>
    </w:lvl>
    <w:lvl w:ilvl="8" w:tplc="37A04B1A">
      <w:start w:val="1"/>
      <w:numFmt w:val="bullet"/>
      <w:lvlText w:val=""/>
      <w:lvlJc w:val="left"/>
    </w:lvl>
  </w:abstractNum>
  <w:abstractNum w:abstractNumId="10" w15:restartNumberingAfterBreak="0">
    <w:nsid w:val="022C753F"/>
    <w:multiLevelType w:val="hybridMultilevel"/>
    <w:tmpl w:val="AA76F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315C00"/>
    <w:multiLevelType w:val="hybridMultilevel"/>
    <w:tmpl w:val="543E4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D2304"/>
    <w:multiLevelType w:val="hybridMultilevel"/>
    <w:tmpl w:val="1BF04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92262E"/>
    <w:multiLevelType w:val="hybridMultilevel"/>
    <w:tmpl w:val="B87A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E76C1"/>
    <w:multiLevelType w:val="hybridMultilevel"/>
    <w:tmpl w:val="2CA03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DD1E2A"/>
    <w:multiLevelType w:val="hybridMultilevel"/>
    <w:tmpl w:val="CFE2B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C1577C"/>
    <w:multiLevelType w:val="hybridMultilevel"/>
    <w:tmpl w:val="F978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37BD4"/>
    <w:multiLevelType w:val="hybridMultilevel"/>
    <w:tmpl w:val="9EE6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6696E"/>
    <w:multiLevelType w:val="hybridMultilevel"/>
    <w:tmpl w:val="F682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95B77"/>
    <w:multiLevelType w:val="hybridMultilevel"/>
    <w:tmpl w:val="3EE2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68094E"/>
    <w:multiLevelType w:val="hybridMultilevel"/>
    <w:tmpl w:val="5A9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560E2"/>
    <w:multiLevelType w:val="hybridMultilevel"/>
    <w:tmpl w:val="3D20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94FF8"/>
    <w:multiLevelType w:val="hybridMultilevel"/>
    <w:tmpl w:val="219E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094D49"/>
    <w:multiLevelType w:val="hybridMultilevel"/>
    <w:tmpl w:val="3FDE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EC5FAA"/>
    <w:multiLevelType w:val="hybridMultilevel"/>
    <w:tmpl w:val="93B0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16CCF"/>
    <w:multiLevelType w:val="hybridMultilevel"/>
    <w:tmpl w:val="FAD2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B508D"/>
    <w:multiLevelType w:val="hybridMultilevel"/>
    <w:tmpl w:val="CF4C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C26BFB"/>
    <w:multiLevelType w:val="hybridMultilevel"/>
    <w:tmpl w:val="ADB6A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668E6"/>
    <w:multiLevelType w:val="hybridMultilevel"/>
    <w:tmpl w:val="F88C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9B584D"/>
    <w:multiLevelType w:val="hybridMultilevel"/>
    <w:tmpl w:val="7DF45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A3A48"/>
    <w:multiLevelType w:val="hybridMultilevel"/>
    <w:tmpl w:val="4294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F24415"/>
    <w:multiLevelType w:val="hybridMultilevel"/>
    <w:tmpl w:val="174E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C974D3"/>
    <w:multiLevelType w:val="hybridMultilevel"/>
    <w:tmpl w:val="3D66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02165"/>
    <w:multiLevelType w:val="hybridMultilevel"/>
    <w:tmpl w:val="21E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4"/>
  </w:num>
  <w:num w:numId="12">
    <w:abstractNumId w:val="15"/>
  </w:num>
  <w:num w:numId="13">
    <w:abstractNumId w:val="11"/>
  </w:num>
  <w:num w:numId="14">
    <w:abstractNumId w:val="22"/>
  </w:num>
  <w:num w:numId="15">
    <w:abstractNumId w:val="13"/>
  </w:num>
  <w:num w:numId="16">
    <w:abstractNumId w:val="19"/>
  </w:num>
  <w:num w:numId="17">
    <w:abstractNumId w:val="20"/>
  </w:num>
  <w:num w:numId="18">
    <w:abstractNumId w:val="23"/>
  </w:num>
  <w:num w:numId="19">
    <w:abstractNumId w:val="17"/>
  </w:num>
  <w:num w:numId="20">
    <w:abstractNumId w:val="30"/>
  </w:num>
  <w:num w:numId="21">
    <w:abstractNumId w:val="33"/>
  </w:num>
  <w:num w:numId="22">
    <w:abstractNumId w:val="28"/>
  </w:num>
  <w:num w:numId="23">
    <w:abstractNumId w:val="27"/>
  </w:num>
  <w:num w:numId="24">
    <w:abstractNumId w:val="10"/>
  </w:num>
  <w:num w:numId="25">
    <w:abstractNumId w:val="31"/>
  </w:num>
  <w:num w:numId="26">
    <w:abstractNumId w:val="26"/>
  </w:num>
  <w:num w:numId="27">
    <w:abstractNumId w:val="25"/>
  </w:num>
  <w:num w:numId="28">
    <w:abstractNumId w:val="16"/>
  </w:num>
  <w:num w:numId="29">
    <w:abstractNumId w:val="29"/>
  </w:num>
  <w:num w:numId="30">
    <w:abstractNumId w:val="32"/>
  </w:num>
  <w:num w:numId="31">
    <w:abstractNumId w:val="18"/>
  </w:num>
  <w:num w:numId="32">
    <w:abstractNumId w:val="12"/>
  </w:num>
  <w:num w:numId="33">
    <w:abstractNumId w:val="2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39"/>
    <w:rsid w:val="00037B7A"/>
    <w:rsid w:val="00040C31"/>
    <w:rsid w:val="000A48FB"/>
    <w:rsid w:val="000B1ACE"/>
    <w:rsid w:val="000B7763"/>
    <w:rsid w:val="000F30B0"/>
    <w:rsid w:val="00127A18"/>
    <w:rsid w:val="00133129"/>
    <w:rsid w:val="00195929"/>
    <w:rsid w:val="001B4499"/>
    <w:rsid w:val="001E3555"/>
    <w:rsid w:val="001F1CDF"/>
    <w:rsid w:val="00212C6F"/>
    <w:rsid w:val="00216E81"/>
    <w:rsid w:val="002525CB"/>
    <w:rsid w:val="00267D67"/>
    <w:rsid w:val="002D3248"/>
    <w:rsid w:val="00304580"/>
    <w:rsid w:val="003F2328"/>
    <w:rsid w:val="00420C7C"/>
    <w:rsid w:val="0048026C"/>
    <w:rsid w:val="00517940"/>
    <w:rsid w:val="00520DA3"/>
    <w:rsid w:val="00532866"/>
    <w:rsid w:val="005765F4"/>
    <w:rsid w:val="0059734E"/>
    <w:rsid w:val="00617A5B"/>
    <w:rsid w:val="006200F7"/>
    <w:rsid w:val="00653EFB"/>
    <w:rsid w:val="006D6B98"/>
    <w:rsid w:val="006F4C85"/>
    <w:rsid w:val="00700447"/>
    <w:rsid w:val="00742A94"/>
    <w:rsid w:val="00757568"/>
    <w:rsid w:val="00815227"/>
    <w:rsid w:val="00823989"/>
    <w:rsid w:val="008274BE"/>
    <w:rsid w:val="00832792"/>
    <w:rsid w:val="00834F98"/>
    <w:rsid w:val="0085185D"/>
    <w:rsid w:val="008B4AA5"/>
    <w:rsid w:val="008C4E4D"/>
    <w:rsid w:val="0092065F"/>
    <w:rsid w:val="009663FC"/>
    <w:rsid w:val="00971B30"/>
    <w:rsid w:val="0097777E"/>
    <w:rsid w:val="00992AD2"/>
    <w:rsid w:val="009C22D7"/>
    <w:rsid w:val="009E2DE3"/>
    <w:rsid w:val="009F21CF"/>
    <w:rsid w:val="00AD44FE"/>
    <w:rsid w:val="00AF1FF4"/>
    <w:rsid w:val="00AF4DAA"/>
    <w:rsid w:val="00B52887"/>
    <w:rsid w:val="00B8301A"/>
    <w:rsid w:val="00BD2C8F"/>
    <w:rsid w:val="00BE38C5"/>
    <w:rsid w:val="00C10EAF"/>
    <w:rsid w:val="00C2686A"/>
    <w:rsid w:val="00C4293F"/>
    <w:rsid w:val="00C56AAB"/>
    <w:rsid w:val="00C74288"/>
    <w:rsid w:val="00CD1CE2"/>
    <w:rsid w:val="00D15A9B"/>
    <w:rsid w:val="00D313EF"/>
    <w:rsid w:val="00D74B90"/>
    <w:rsid w:val="00D77CD8"/>
    <w:rsid w:val="00E0565C"/>
    <w:rsid w:val="00E3679C"/>
    <w:rsid w:val="00E91F7D"/>
    <w:rsid w:val="00EA0344"/>
    <w:rsid w:val="00EA6E39"/>
    <w:rsid w:val="00EB48A1"/>
    <w:rsid w:val="00ED0445"/>
    <w:rsid w:val="00FC4A93"/>
    <w:rsid w:val="00FD36A6"/>
    <w:rsid w:val="00FD57ED"/>
    <w:rsid w:val="00FE132E"/>
    <w:rsid w:val="00FE5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1A9351B"/>
  <w15:docId w15:val="{95564748-C2E8-418B-B2D6-BC90401B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A6"/>
  </w:style>
  <w:style w:type="paragraph" w:styleId="Heading1">
    <w:name w:val="heading 1"/>
    <w:basedOn w:val="Normal"/>
    <w:next w:val="Normal"/>
    <w:link w:val="Heading1Char"/>
    <w:uiPriority w:val="9"/>
    <w:qFormat/>
    <w:rsid w:val="00653E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53E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ACE"/>
    <w:pPr>
      <w:tabs>
        <w:tab w:val="center" w:pos="4513"/>
        <w:tab w:val="right" w:pos="9026"/>
      </w:tabs>
    </w:pPr>
  </w:style>
  <w:style w:type="character" w:customStyle="1" w:styleId="HeaderChar">
    <w:name w:val="Header Char"/>
    <w:basedOn w:val="DefaultParagraphFont"/>
    <w:link w:val="Header"/>
    <w:uiPriority w:val="99"/>
    <w:rsid w:val="000B1ACE"/>
  </w:style>
  <w:style w:type="paragraph" w:styleId="Footer">
    <w:name w:val="footer"/>
    <w:basedOn w:val="Normal"/>
    <w:link w:val="FooterChar"/>
    <w:uiPriority w:val="99"/>
    <w:unhideWhenUsed/>
    <w:rsid w:val="000B1ACE"/>
    <w:pPr>
      <w:tabs>
        <w:tab w:val="center" w:pos="4513"/>
        <w:tab w:val="right" w:pos="9026"/>
      </w:tabs>
    </w:pPr>
  </w:style>
  <w:style w:type="character" w:customStyle="1" w:styleId="FooterChar">
    <w:name w:val="Footer Char"/>
    <w:basedOn w:val="DefaultParagraphFont"/>
    <w:link w:val="Footer"/>
    <w:uiPriority w:val="99"/>
    <w:rsid w:val="000B1ACE"/>
  </w:style>
  <w:style w:type="paragraph" w:styleId="BalloonText">
    <w:name w:val="Balloon Text"/>
    <w:basedOn w:val="Normal"/>
    <w:link w:val="BalloonTextChar"/>
    <w:uiPriority w:val="99"/>
    <w:semiHidden/>
    <w:unhideWhenUsed/>
    <w:rsid w:val="000B1ACE"/>
    <w:rPr>
      <w:rFonts w:ascii="Tahoma" w:hAnsi="Tahoma" w:cs="Tahoma"/>
      <w:sz w:val="16"/>
      <w:szCs w:val="16"/>
    </w:rPr>
  </w:style>
  <w:style w:type="character" w:customStyle="1" w:styleId="BalloonTextChar">
    <w:name w:val="Balloon Text Char"/>
    <w:basedOn w:val="DefaultParagraphFont"/>
    <w:link w:val="BalloonText"/>
    <w:uiPriority w:val="99"/>
    <w:semiHidden/>
    <w:rsid w:val="000B1ACE"/>
    <w:rPr>
      <w:rFonts w:ascii="Tahoma" w:hAnsi="Tahoma" w:cs="Tahoma"/>
      <w:sz w:val="16"/>
      <w:szCs w:val="16"/>
    </w:rPr>
  </w:style>
  <w:style w:type="paragraph" w:styleId="ListParagraph">
    <w:name w:val="List Paragraph"/>
    <w:basedOn w:val="Normal"/>
    <w:uiPriority w:val="34"/>
    <w:qFormat/>
    <w:rsid w:val="00834F98"/>
    <w:pPr>
      <w:ind w:left="720"/>
      <w:contextualSpacing/>
    </w:pPr>
  </w:style>
  <w:style w:type="character" w:customStyle="1" w:styleId="Heading1Char">
    <w:name w:val="Heading 1 Char"/>
    <w:basedOn w:val="DefaultParagraphFont"/>
    <w:link w:val="Heading1"/>
    <w:uiPriority w:val="9"/>
    <w:rsid w:val="00653EF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53EFB"/>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653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1211</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 Edwards RCP School, SHEERNESS</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Sally Tinsley</cp:lastModifiedBy>
  <cp:revision>39</cp:revision>
  <cp:lastPrinted>2026-04-27T10:34:00Z</cp:lastPrinted>
  <dcterms:created xsi:type="dcterms:W3CDTF">2026-04-27T10:59:00Z</dcterms:created>
  <dcterms:modified xsi:type="dcterms:W3CDTF">2026-04-27T11:23:00Z</dcterms:modified>
</cp:coreProperties>
</file>