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CA7E" w14:textId="0DFE8DFF" w:rsidR="009A1F59" w:rsidRDefault="00084D97" w:rsidP="009A1F59">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JOB DESCRIPTION: </w:t>
      </w:r>
      <w:r w:rsidR="004F176D">
        <w:rPr>
          <w:rFonts w:ascii="Arial" w:hAnsi="Arial" w:cs="Arial"/>
          <w:b/>
          <w:bCs/>
          <w:sz w:val="28"/>
          <w:szCs w:val="28"/>
        </w:rPr>
        <w:t xml:space="preserve">OUTREACH </w:t>
      </w:r>
      <w:r w:rsidR="002A5EDE" w:rsidRPr="00412370">
        <w:rPr>
          <w:rFonts w:ascii="Arial" w:hAnsi="Arial" w:cs="Arial"/>
          <w:b/>
          <w:bCs/>
          <w:sz w:val="28"/>
          <w:szCs w:val="28"/>
        </w:rPr>
        <w:t xml:space="preserve">TEACHING ASSISTANT </w:t>
      </w:r>
    </w:p>
    <w:p w14:paraId="533BCA7F" w14:textId="77777777" w:rsidR="009A1F59" w:rsidRPr="0085533B" w:rsidRDefault="009A1F59" w:rsidP="009A1F59">
      <w:pPr>
        <w:autoSpaceDE w:val="0"/>
        <w:autoSpaceDN w:val="0"/>
        <w:adjustRightInd w:val="0"/>
        <w:spacing w:after="0" w:line="240" w:lineRule="auto"/>
        <w:rPr>
          <w:rFonts w:ascii="Arial" w:hAnsi="Arial" w:cs="Arial"/>
          <w:sz w:val="24"/>
          <w:szCs w:val="24"/>
        </w:rPr>
      </w:pPr>
    </w:p>
    <w:p w14:paraId="70AD5473" w14:textId="77777777" w:rsidR="003B13C6" w:rsidRDefault="003B13C6" w:rsidP="00041614">
      <w:pPr>
        <w:autoSpaceDE w:val="0"/>
        <w:autoSpaceDN w:val="0"/>
        <w:adjustRightInd w:val="0"/>
        <w:spacing w:after="0"/>
        <w:rPr>
          <w:rFonts w:ascii="Arial" w:hAnsi="Arial" w:cs="Arial"/>
          <w:b/>
          <w:sz w:val="24"/>
          <w:szCs w:val="24"/>
        </w:rPr>
      </w:pPr>
    </w:p>
    <w:p w14:paraId="533BCA80" w14:textId="71E81CFF" w:rsidR="003E65D1" w:rsidRDefault="00062EF1" w:rsidP="00041614">
      <w:pPr>
        <w:autoSpaceDE w:val="0"/>
        <w:autoSpaceDN w:val="0"/>
        <w:adjustRightInd w:val="0"/>
        <w:spacing w:after="0"/>
        <w:rPr>
          <w:rFonts w:ascii="Arial" w:hAnsi="Arial" w:cs="Arial"/>
          <w:b/>
          <w:sz w:val="24"/>
          <w:szCs w:val="24"/>
        </w:rPr>
      </w:pPr>
      <w:r>
        <w:rPr>
          <w:rFonts w:ascii="Arial" w:hAnsi="Arial" w:cs="Arial"/>
          <w:b/>
          <w:sz w:val="24"/>
          <w:szCs w:val="24"/>
        </w:rPr>
        <w:t>Our</w:t>
      </w:r>
      <w:r w:rsidR="003E65D1">
        <w:rPr>
          <w:rFonts w:ascii="Arial" w:hAnsi="Arial" w:cs="Arial"/>
          <w:b/>
          <w:sz w:val="24"/>
          <w:szCs w:val="24"/>
        </w:rPr>
        <w:t xml:space="preserve"> Aim</w:t>
      </w:r>
    </w:p>
    <w:p w14:paraId="533BCA81" w14:textId="77777777" w:rsidR="00B053EE" w:rsidRPr="003E65D1" w:rsidRDefault="00B053EE" w:rsidP="00041614">
      <w:pPr>
        <w:autoSpaceDE w:val="0"/>
        <w:autoSpaceDN w:val="0"/>
        <w:adjustRightInd w:val="0"/>
        <w:spacing w:after="0"/>
        <w:rPr>
          <w:rFonts w:ascii="Arial" w:hAnsi="Arial" w:cs="Arial"/>
          <w:b/>
          <w:sz w:val="24"/>
          <w:szCs w:val="24"/>
        </w:rPr>
      </w:pPr>
    </w:p>
    <w:p w14:paraId="2405117E" w14:textId="77777777" w:rsidR="001546C3" w:rsidRDefault="001546C3" w:rsidP="001546C3">
      <w:pPr>
        <w:pStyle w:val="NoSpacing"/>
        <w:rPr>
          <w:rFonts w:ascii="Arial" w:hAnsi="Arial" w:cs="Arial"/>
          <w:sz w:val="20"/>
          <w:szCs w:val="20"/>
          <w:lang w:eastAsia="en-GB"/>
        </w:rPr>
      </w:pPr>
      <w:r>
        <w:rPr>
          <w:rFonts w:ascii="Arial" w:hAnsi="Arial" w:cs="Arial"/>
          <w:sz w:val="20"/>
          <w:szCs w:val="20"/>
          <w:lang w:eastAsia="en-GB"/>
        </w:rPr>
        <w:t xml:space="preserve">Liberty Group is a group of three organisations devoted to improving the lives of society's most vulnerable and disadvantaged children and young people, supporting them to achieve the most in their lives. The aim is to do so with different sectors of the Group- Liberty Training (Education), Ohana Homes (Children’s Homes) and Liberty for All CIC (Community Interest Company), each delivering an optimum service to help young people achieve their full potential and make a positive impact on society through our nurturing and supportive services. </w:t>
      </w:r>
    </w:p>
    <w:p w14:paraId="533BCA83" w14:textId="77777777" w:rsidR="00C218E3" w:rsidRPr="0085533B" w:rsidRDefault="00C218E3" w:rsidP="00041614">
      <w:pPr>
        <w:pStyle w:val="NoSpacing"/>
        <w:spacing w:line="276" w:lineRule="auto"/>
        <w:rPr>
          <w:rFonts w:ascii="Arial" w:hAnsi="Arial" w:cs="Arial"/>
          <w:sz w:val="24"/>
          <w:szCs w:val="24"/>
          <w:lang w:eastAsia="en-GB"/>
        </w:rPr>
      </w:pPr>
    </w:p>
    <w:p w14:paraId="533BCA84" w14:textId="77777777" w:rsidR="00C218E3" w:rsidRDefault="00C218E3" w:rsidP="00041614">
      <w:pPr>
        <w:autoSpaceDE w:val="0"/>
        <w:autoSpaceDN w:val="0"/>
        <w:adjustRightInd w:val="0"/>
        <w:spacing w:after="0"/>
        <w:rPr>
          <w:rFonts w:ascii="Arial" w:hAnsi="Arial" w:cs="Arial"/>
          <w:b/>
          <w:sz w:val="24"/>
          <w:szCs w:val="24"/>
        </w:rPr>
      </w:pPr>
      <w:r>
        <w:rPr>
          <w:rFonts w:ascii="Arial" w:hAnsi="Arial" w:cs="Arial"/>
          <w:b/>
          <w:sz w:val="24"/>
          <w:szCs w:val="24"/>
        </w:rPr>
        <w:t>Your Role</w:t>
      </w:r>
      <w:r w:rsidRPr="003E65D1">
        <w:rPr>
          <w:rFonts w:ascii="Arial" w:hAnsi="Arial" w:cs="Arial"/>
          <w:b/>
          <w:sz w:val="24"/>
          <w:szCs w:val="24"/>
        </w:rPr>
        <w:t xml:space="preserve"> </w:t>
      </w:r>
    </w:p>
    <w:p w14:paraId="533BCA85" w14:textId="77777777" w:rsidR="00C218E3" w:rsidRPr="003E65D1" w:rsidRDefault="00C218E3" w:rsidP="00041614">
      <w:pPr>
        <w:autoSpaceDE w:val="0"/>
        <w:autoSpaceDN w:val="0"/>
        <w:adjustRightInd w:val="0"/>
        <w:spacing w:after="0"/>
        <w:rPr>
          <w:rFonts w:ascii="Arial" w:hAnsi="Arial" w:cs="Arial"/>
          <w:b/>
          <w:sz w:val="24"/>
          <w:szCs w:val="24"/>
        </w:rPr>
      </w:pPr>
    </w:p>
    <w:p w14:paraId="446CE6D5" w14:textId="6C44E101" w:rsidR="00735E14" w:rsidRDefault="00735E14" w:rsidP="00735E14">
      <w:pPr>
        <w:spacing w:after="0" w:line="240" w:lineRule="auto"/>
        <w:rPr>
          <w:rFonts w:ascii="Arial" w:hAnsi="Arial" w:cs="Arial"/>
          <w:sz w:val="20"/>
          <w:szCs w:val="20"/>
        </w:rPr>
      </w:pPr>
      <w:r w:rsidRPr="00737C9E">
        <w:rPr>
          <w:rFonts w:ascii="Arial" w:hAnsi="Arial" w:cs="Arial"/>
          <w:sz w:val="20"/>
          <w:szCs w:val="20"/>
        </w:rPr>
        <w:t>The role of Outreach T</w:t>
      </w:r>
      <w:r>
        <w:rPr>
          <w:rFonts w:ascii="Arial" w:hAnsi="Arial" w:cs="Arial"/>
          <w:sz w:val="20"/>
          <w:szCs w:val="20"/>
        </w:rPr>
        <w:t>eaching Assistant</w:t>
      </w:r>
      <w:r w:rsidRPr="00737C9E">
        <w:rPr>
          <w:rFonts w:ascii="Arial" w:hAnsi="Arial" w:cs="Arial"/>
          <w:sz w:val="20"/>
          <w:szCs w:val="20"/>
        </w:rPr>
        <w:t xml:space="preserve"> is </w:t>
      </w:r>
      <w:r w:rsidRPr="00737C9E">
        <w:rPr>
          <w:rFonts w:ascii="Arial" w:eastAsia="Times New Roman" w:hAnsi="Arial" w:cs="Arial"/>
          <w:sz w:val="20"/>
          <w:szCs w:val="20"/>
        </w:rPr>
        <w:t>to help neurodivergent students overcome barriers to attendance, re-engage with education, and achieve their vocational, functional, and personal development goals</w:t>
      </w:r>
      <w:r w:rsidR="00D32DA6">
        <w:rPr>
          <w:rFonts w:ascii="Arial" w:eastAsia="Times New Roman" w:hAnsi="Arial" w:cs="Arial"/>
          <w:sz w:val="20"/>
          <w:szCs w:val="20"/>
        </w:rPr>
        <w:t>,</w:t>
      </w:r>
      <w:r>
        <w:rPr>
          <w:rFonts w:ascii="Arial" w:eastAsia="Times New Roman" w:hAnsi="Arial" w:cs="Arial"/>
          <w:sz w:val="20"/>
          <w:szCs w:val="20"/>
        </w:rPr>
        <w:t xml:space="preserve"> with the aim of reintegrating the learner into college. </w:t>
      </w:r>
      <w:r w:rsidRPr="00412370">
        <w:rPr>
          <w:rFonts w:ascii="Arial" w:hAnsi="Arial" w:cs="Arial"/>
          <w:sz w:val="20"/>
          <w:szCs w:val="20"/>
        </w:rPr>
        <w:t xml:space="preserve">You will have an active role in </w:t>
      </w:r>
      <w:r>
        <w:rPr>
          <w:rFonts w:ascii="Arial" w:hAnsi="Arial" w:cs="Arial"/>
          <w:sz w:val="20"/>
          <w:szCs w:val="20"/>
        </w:rPr>
        <w:t xml:space="preserve">visiting learners in their homes, and </w:t>
      </w:r>
      <w:r w:rsidRPr="00412370">
        <w:rPr>
          <w:rFonts w:ascii="Arial" w:hAnsi="Arial" w:cs="Arial"/>
          <w:sz w:val="20"/>
          <w:szCs w:val="20"/>
        </w:rPr>
        <w:t xml:space="preserve">assisting learners on training courses to help them progress into education, employment, training or volunteering. </w:t>
      </w:r>
      <w:r>
        <w:rPr>
          <w:rFonts w:ascii="Arial" w:hAnsi="Arial" w:cs="Arial"/>
          <w:sz w:val="20"/>
          <w:szCs w:val="20"/>
        </w:rPr>
        <w:t xml:space="preserve">You will be responsible for teaching employability, functional and life skills, to our most challenging and disengaged young people who may have learning difficulties. </w:t>
      </w:r>
    </w:p>
    <w:p w14:paraId="57E340A0" w14:textId="77777777" w:rsidR="00735E14" w:rsidRPr="00761401" w:rsidRDefault="00735E14" w:rsidP="00735E14">
      <w:pPr>
        <w:spacing w:after="0" w:line="240" w:lineRule="auto"/>
        <w:rPr>
          <w:rFonts w:ascii="Arial" w:eastAsia="Times New Roman" w:hAnsi="Arial" w:cs="Arial"/>
          <w:sz w:val="20"/>
          <w:szCs w:val="20"/>
        </w:rPr>
      </w:pPr>
    </w:p>
    <w:p w14:paraId="29D4CAC0" w14:textId="74CCDA85" w:rsidR="00412370" w:rsidRPr="00412370" w:rsidRDefault="00412370" w:rsidP="00412370">
      <w:pPr>
        <w:autoSpaceDE w:val="0"/>
        <w:autoSpaceDN w:val="0"/>
        <w:adjustRightInd w:val="0"/>
        <w:rPr>
          <w:rFonts w:ascii="Arial" w:hAnsi="Arial" w:cs="Arial"/>
          <w:sz w:val="20"/>
          <w:szCs w:val="20"/>
        </w:rPr>
      </w:pPr>
      <w:r w:rsidRPr="00412370">
        <w:rPr>
          <w:rFonts w:ascii="Arial" w:hAnsi="Arial" w:cs="Arial"/>
          <w:sz w:val="20"/>
          <w:szCs w:val="20"/>
        </w:rPr>
        <w:t>As a</w:t>
      </w:r>
      <w:r w:rsidR="003B13C6">
        <w:rPr>
          <w:rFonts w:ascii="Arial" w:hAnsi="Arial" w:cs="Arial"/>
          <w:sz w:val="20"/>
          <w:szCs w:val="20"/>
        </w:rPr>
        <w:t xml:space="preserve">n Outreach </w:t>
      </w:r>
      <w:r w:rsidRPr="00412370">
        <w:rPr>
          <w:rFonts w:ascii="Arial" w:hAnsi="Arial" w:cs="Arial"/>
          <w:sz w:val="20"/>
          <w:szCs w:val="20"/>
        </w:rPr>
        <w:t xml:space="preserve">Teaching Assistant, you will support the Tutor and </w:t>
      </w:r>
      <w:r w:rsidR="0072588C">
        <w:rPr>
          <w:rFonts w:ascii="Arial" w:hAnsi="Arial" w:cs="Arial"/>
          <w:sz w:val="20"/>
          <w:szCs w:val="20"/>
        </w:rPr>
        <w:t>l</w:t>
      </w:r>
      <w:r w:rsidRPr="00412370">
        <w:rPr>
          <w:rFonts w:ascii="Arial" w:hAnsi="Arial" w:cs="Arial"/>
          <w:sz w:val="20"/>
          <w:szCs w:val="20"/>
        </w:rPr>
        <w:t xml:space="preserve">eadership </w:t>
      </w:r>
      <w:r w:rsidR="0072588C">
        <w:rPr>
          <w:rFonts w:ascii="Arial" w:hAnsi="Arial" w:cs="Arial"/>
          <w:sz w:val="20"/>
          <w:szCs w:val="20"/>
        </w:rPr>
        <w:t>t</w:t>
      </w:r>
      <w:r w:rsidRPr="00412370">
        <w:rPr>
          <w:rFonts w:ascii="Arial" w:hAnsi="Arial" w:cs="Arial"/>
          <w:sz w:val="20"/>
          <w:szCs w:val="20"/>
        </w:rPr>
        <w:t xml:space="preserve">eam in ensuring the courses run effectively and the service provided reflects the ethos of the company. You will support the </w:t>
      </w:r>
      <w:r w:rsidR="0072588C" w:rsidRPr="0072588C">
        <w:rPr>
          <w:rFonts w:ascii="Arial" w:hAnsi="Arial" w:cs="Arial"/>
          <w:sz w:val="20"/>
          <w:szCs w:val="20"/>
        </w:rPr>
        <w:t xml:space="preserve">Tutors and leadership teams </w:t>
      </w:r>
      <w:r w:rsidRPr="00412370">
        <w:rPr>
          <w:rFonts w:ascii="Arial" w:hAnsi="Arial" w:cs="Arial"/>
          <w:sz w:val="20"/>
          <w:szCs w:val="20"/>
        </w:rPr>
        <w:t xml:space="preserve">in ensuring directives and policies are reflected and implemented in everyday practice. You will be line managed </w:t>
      </w:r>
      <w:r w:rsidR="00BE426A">
        <w:rPr>
          <w:rFonts w:ascii="Arial" w:hAnsi="Arial" w:cs="Arial"/>
          <w:sz w:val="20"/>
          <w:szCs w:val="20"/>
        </w:rPr>
        <w:t>by your Cluster Lead</w:t>
      </w:r>
      <w:r w:rsidRPr="00412370">
        <w:rPr>
          <w:rFonts w:ascii="Arial" w:hAnsi="Arial" w:cs="Arial"/>
          <w:sz w:val="20"/>
          <w:szCs w:val="20"/>
        </w:rPr>
        <w:t>, but also report to your designated Tutor and other</w:t>
      </w:r>
      <w:r w:rsidR="00BE426A">
        <w:rPr>
          <w:rFonts w:ascii="Arial" w:hAnsi="Arial" w:cs="Arial"/>
          <w:sz w:val="20"/>
          <w:szCs w:val="20"/>
        </w:rPr>
        <w:t xml:space="preserve"> leaders.</w:t>
      </w:r>
    </w:p>
    <w:p w14:paraId="63730363" w14:textId="5BD35006" w:rsidR="00412370" w:rsidRDefault="00412370" w:rsidP="0085533B">
      <w:pPr>
        <w:autoSpaceDE w:val="0"/>
        <w:autoSpaceDN w:val="0"/>
        <w:adjustRightInd w:val="0"/>
        <w:spacing w:after="0"/>
        <w:rPr>
          <w:rFonts w:ascii="Arial" w:hAnsi="Arial" w:cs="Arial"/>
          <w:sz w:val="20"/>
          <w:szCs w:val="20"/>
        </w:rPr>
      </w:pPr>
      <w:r w:rsidRPr="00412370">
        <w:rPr>
          <w:rFonts w:ascii="Arial" w:hAnsi="Arial" w:cs="Arial"/>
          <w:sz w:val="20"/>
          <w:szCs w:val="20"/>
        </w:rPr>
        <w:t>At times you may be required to cover classes while the Tutor is called away or in situations such as sickness. The TA would be provided with the lesson plan for those sessions and the support of another TA or member of the Team.</w:t>
      </w:r>
      <w:r w:rsidR="00F5276B">
        <w:rPr>
          <w:rFonts w:ascii="Arial" w:hAnsi="Arial" w:cs="Arial"/>
          <w:sz w:val="20"/>
          <w:szCs w:val="20"/>
        </w:rPr>
        <w:t xml:space="preserve"> </w:t>
      </w:r>
      <w:bookmarkStart w:id="0" w:name="_Hlk109726180"/>
      <w:r w:rsidR="00F5276B">
        <w:rPr>
          <w:rFonts w:ascii="Arial" w:hAnsi="Arial" w:cs="Arial"/>
          <w:sz w:val="20"/>
          <w:szCs w:val="20"/>
        </w:rPr>
        <w:t>Teaching time for Teaching Assistants is paid at a higher rate.</w:t>
      </w:r>
      <w:bookmarkEnd w:id="0"/>
    </w:p>
    <w:p w14:paraId="08680FC0" w14:textId="77777777" w:rsidR="0085533B" w:rsidRPr="0085533B" w:rsidRDefault="0085533B" w:rsidP="0085533B">
      <w:pPr>
        <w:autoSpaceDE w:val="0"/>
        <w:autoSpaceDN w:val="0"/>
        <w:adjustRightInd w:val="0"/>
        <w:spacing w:after="0"/>
        <w:rPr>
          <w:rFonts w:ascii="Arial" w:hAnsi="Arial" w:cs="Arial"/>
          <w:sz w:val="24"/>
          <w:szCs w:val="24"/>
        </w:rPr>
      </w:pPr>
    </w:p>
    <w:p w14:paraId="533BCA88" w14:textId="77777777" w:rsidR="003F5245" w:rsidRDefault="003F5245" w:rsidP="003F5245">
      <w:pPr>
        <w:autoSpaceDE w:val="0"/>
        <w:autoSpaceDN w:val="0"/>
        <w:adjustRightInd w:val="0"/>
        <w:spacing w:after="0"/>
        <w:rPr>
          <w:rFonts w:ascii="Arial" w:hAnsi="Arial" w:cs="Arial"/>
          <w:b/>
          <w:sz w:val="24"/>
          <w:szCs w:val="24"/>
        </w:rPr>
      </w:pPr>
      <w:r w:rsidRPr="0015287A">
        <w:rPr>
          <w:rFonts w:ascii="Arial" w:hAnsi="Arial" w:cs="Arial"/>
          <w:b/>
          <w:sz w:val="24"/>
          <w:szCs w:val="24"/>
        </w:rPr>
        <w:t>Requirements</w:t>
      </w:r>
    </w:p>
    <w:p w14:paraId="533BCA89" w14:textId="77777777" w:rsidR="003F5245" w:rsidRDefault="003F5245" w:rsidP="003F5245">
      <w:pPr>
        <w:autoSpaceDE w:val="0"/>
        <w:autoSpaceDN w:val="0"/>
        <w:adjustRightInd w:val="0"/>
        <w:spacing w:after="0"/>
        <w:rPr>
          <w:rFonts w:ascii="Arial" w:hAnsi="Arial" w:cs="Arial"/>
          <w:b/>
          <w:sz w:val="24"/>
          <w:szCs w:val="24"/>
        </w:rPr>
      </w:pPr>
    </w:p>
    <w:p w14:paraId="533BCA8A" w14:textId="30FDC615" w:rsidR="00FF1202" w:rsidRPr="006019AD" w:rsidRDefault="004F02C1" w:rsidP="00FF1202">
      <w:pPr>
        <w:autoSpaceDE w:val="0"/>
        <w:autoSpaceDN w:val="0"/>
        <w:adjustRightInd w:val="0"/>
        <w:rPr>
          <w:rFonts w:ascii="Arial" w:hAnsi="Arial" w:cs="Arial"/>
          <w:sz w:val="20"/>
          <w:szCs w:val="20"/>
        </w:rPr>
      </w:pPr>
      <w:r w:rsidRPr="006019AD">
        <w:rPr>
          <w:rFonts w:ascii="Arial" w:hAnsi="Arial" w:cs="Arial"/>
          <w:sz w:val="20"/>
          <w:szCs w:val="20"/>
        </w:rPr>
        <w:t xml:space="preserve">Part-time </w:t>
      </w:r>
      <w:r w:rsidR="001D0243" w:rsidRPr="006019AD">
        <w:rPr>
          <w:rFonts w:ascii="Arial" w:hAnsi="Arial" w:cs="Arial"/>
          <w:sz w:val="20"/>
          <w:szCs w:val="20"/>
        </w:rPr>
        <w:t xml:space="preserve">Outreach </w:t>
      </w:r>
      <w:r w:rsidRPr="006019AD">
        <w:rPr>
          <w:rFonts w:ascii="Arial" w:hAnsi="Arial" w:cs="Arial"/>
          <w:sz w:val="20"/>
          <w:szCs w:val="20"/>
        </w:rPr>
        <w:t>Teaching Assistants are required to work a proportion of the 195 days appropriate to their cont</w:t>
      </w:r>
      <w:r w:rsidR="0094779B" w:rsidRPr="006019AD">
        <w:rPr>
          <w:rFonts w:ascii="Arial" w:hAnsi="Arial" w:cs="Arial"/>
          <w:sz w:val="20"/>
          <w:szCs w:val="20"/>
        </w:rPr>
        <w:t>ract.</w:t>
      </w:r>
      <w:r w:rsidR="002561CF" w:rsidRPr="006019AD">
        <w:rPr>
          <w:rFonts w:ascii="Arial" w:hAnsi="Arial" w:cs="Arial"/>
          <w:sz w:val="20"/>
          <w:szCs w:val="20"/>
        </w:rPr>
        <w:t xml:space="preserve"> This role will be part time with flexible hours.</w:t>
      </w:r>
      <w:r w:rsidR="006019AD" w:rsidRPr="006019AD">
        <w:rPr>
          <w:rFonts w:ascii="Arial" w:hAnsi="Arial" w:cs="Arial"/>
          <w:sz w:val="20"/>
          <w:szCs w:val="20"/>
        </w:rPr>
        <w:t xml:space="preserve"> </w:t>
      </w:r>
      <w:r w:rsidR="006019AD" w:rsidRPr="006019AD">
        <w:rPr>
          <w:rFonts w:ascii="Arial" w:eastAsia="Arial" w:hAnsi="Arial" w:cs="Arial"/>
          <w:sz w:val="20"/>
          <w:szCs w:val="20"/>
        </w:rPr>
        <w:t xml:space="preserve">The hours of work you will be expected to work will be specified by the Head of College. </w:t>
      </w:r>
      <w:bookmarkStart w:id="1" w:name="_Hlk123710721"/>
      <w:r w:rsidR="006019AD" w:rsidRPr="006019AD">
        <w:rPr>
          <w:rFonts w:ascii="Arial" w:eastAsia="Arial" w:hAnsi="Arial" w:cs="Arial"/>
          <w:sz w:val="20"/>
          <w:szCs w:val="20"/>
        </w:rPr>
        <w:t>You are entitled to a 30-minute unpaid lunch break per day.</w:t>
      </w:r>
      <w:bookmarkEnd w:id="1"/>
    </w:p>
    <w:p w14:paraId="182D80CF" w14:textId="0169129E" w:rsidR="00412370" w:rsidRPr="00412370" w:rsidRDefault="00300EDA" w:rsidP="00412370">
      <w:pPr>
        <w:rPr>
          <w:rFonts w:ascii="Arial" w:hAnsi="Arial" w:cs="Arial"/>
          <w:sz w:val="20"/>
          <w:szCs w:val="20"/>
        </w:rPr>
      </w:pPr>
      <w:r>
        <w:rPr>
          <w:rFonts w:ascii="Arial" w:hAnsi="Arial" w:cs="Arial"/>
          <w:sz w:val="20"/>
          <w:szCs w:val="20"/>
        </w:rPr>
        <w:t>You must have an outgoing, friendly and confident personality with</w:t>
      </w:r>
      <w:r w:rsidR="00EF5286">
        <w:rPr>
          <w:rFonts w:ascii="Arial" w:hAnsi="Arial" w:cs="Arial"/>
          <w:sz w:val="20"/>
          <w:szCs w:val="20"/>
        </w:rPr>
        <w:t xml:space="preserve"> a positive attitude and</w:t>
      </w:r>
      <w:r>
        <w:rPr>
          <w:rFonts w:ascii="Arial" w:hAnsi="Arial" w:cs="Arial"/>
          <w:sz w:val="20"/>
          <w:szCs w:val="20"/>
        </w:rPr>
        <w:t xml:space="preserve"> a</w:t>
      </w:r>
      <w:r w:rsidR="00FF1202" w:rsidRPr="00FF1202">
        <w:rPr>
          <w:rFonts w:ascii="Arial" w:hAnsi="Arial" w:cs="Arial"/>
          <w:sz w:val="20"/>
          <w:szCs w:val="20"/>
        </w:rPr>
        <w:t xml:space="preserve"> passion for helping others</w:t>
      </w:r>
      <w:r>
        <w:rPr>
          <w:rFonts w:ascii="Arial" w:hAnsi="Arial" w:cs="Arial"/>
          <w:sz w:val="20"/>
          <w:szCs w:val="20"/>
        </w:rPr>
        <w:t>.</w:t>
      </w:r>
      <w:r w:rsidR="00B90657">
        <w:rPr>
          <w:rFonts w:ascii="Arial" w:hAnsi="Arial" w:cs="Arial"/>
          <w:sz w:val="20"/>
          <w:szCs w:val="20"/>
        </w:rPr>
        <w:t xml:space="preserve"> </w:t>
      </w:r>
      <w:r w:rsidR="00412370" w:rsidRPr="00412370">
        <w:rPr>
          <w:rFonts w:ascii="Arial" w:hAnsi="Arial" w:cs="Arial"/>
          <w:sz w:val="20"/>
          <w:szCs w:val="20"/>
        </w:rPr>
        <w:t>Liberty Training values team players who are willing to go above and beyond in the pursuit of our shared vision. Flexibility and a good sense of humour is desirable.</w:t>
      </w:r>
    </w:p>
    <w:p w14:paraId="24B351DA" w14:textId="7FB30C59" w:rsidR="00412370" w:rsidRPr="00412370" w:rsidRDefault="00412370" w:rsidP="00412370">
      <w:pPr>
        <w:rPr>
          <w:rFonts w:ascii="Arial" w:hAnsi="Arial" w:cs="Arial"/>
          <w:sz w:val="20"/>
          <w:szCs w:val="20"/>
        </w:rPr>
      </w:pPr>
      <w:r w:rsidRPr="00412370">
        <w:rPr>
          <w:rFonts w:ascii="Arial" w:hAnsi="Arial" w:cs="Arial"/>
          <w:sz w:val="20"/>
          <w:szCs w:val="20"/>
        </w:rPr>
        <w:t>It would also be beneficial to be aware of Educational Health Care Plans (EHCP) and have experience of working with young people who may have had behaviour issues</w:t>
      </w:r>
      <w:r>
        <w:rPr>
          <w:rFonts w:ascii="Arial" w:hAnsi="Arial" w:cs="Arial"/>
          <w:sz w:val="20"/>
          <w:szCs w:val="20"/>
        </w:rPr>
        <w:t>,</w:t>
      </w:r>
      <w:r w:rsidRPr="00412370">
        <w:rPr>
          <w:rFonts w:ascii="Arial" w:hAnsi="Arial" w:cs="Arial"/>
          <w:sz w:val="20"/>
          <w:szCs w:val="20"/>
        </w:rPr>
        <w:t xml:space="preserve"> additional learning requirements, alternative delivery methods and/or </w:t>
      </w:r>
      <w:r>
        <w:rPr>
          <w:rFonts w:ascii="Arial" w:hAnsi="Arial" w:cs="Arial"/>
          <w:sz w:val="20"/>
          <w:szCs w:val="20"/>
        </w:rPr>
        <w:t>SEND</w:t>
      </w:r>
      <w:r w:rsidRPr="00412370">
        <w:rPr>
          <w:rFonts w:ascii="Arial" w:hAnsi="Arial" w:cs="Arial"/>
          <w:sz w:val="20"/>
          <w:szCs w:val="20"/>
        </w:rPr>
        <w:t>.</w:t>
      </w:r>
    </w:p>
    <w:p w14:paraId="35CAB93E" w14:textId="623B33B9" w:rsidR="00B90657" w:rsidRDefault="00B90657" w:rsidP="00FF1202">
      <w:pPr>
        <w:rPr>
          <w:rFonts w:ascii="Arial" w:hAnsi="Arial" w:cs="Arial"/>
          <w:sz w:val="20"/>
          <w:szCs w:val="20"/>
        </w:rPr>
      </w:pPr>
      <w:r>
        <w:rPr>
          <w:rFonts w:ascii="Arial" w:hAnsi="Arial" w:cs="Arial"/>
          <w:sz w:val="20"/>
          <w:szCs w:val="20"/>
        </w:rPr>
        <w:t xml:space="preserve">Our </w:t>
      </w:r>
      <w:r w:rsidR="00784636">
        <w:rPr>
          <w:rFonts w:ascii="Arial" w:hAnsi="Arial" w:cs="Arial"/>
          <w:sz w:val="20"/>
          <w:szCs w:val="20"/>
        </w:rPr>
        <w:t>team</w:t>
      </w:r>
      <w:r>
        <w:rPr>
          <w:rFonts w:ascii="Arial" w:hAnsi="Arial" w:cs="Arial"/>
          <w:sz w:val="20"/>
          <w:szCs w:val="20"/>
        </w:rPr>
        <w:t xml:space="preserve"> are motivational speakers, inspirers, and </w:t>
      </w:r>
      <w:r w:rsidR="004E660F">
        <w:rPr>
          <w:rFonts w:ascii="Arial" w:hAnsi="Arial" w:cs="Arial"/>
          <w:sz w:val="20"/>
          <w:szCs w:val="20"/>
        </w:rPr>
        <w:t>energisers</w:t>
      </w:r>
      <w:r w:rsidR="00E37B0B">
        <w:rPr>
          <w:rFonts w:ascii="Arial" w:hAnsi="Arial" w:cs="Arial"/>
          <w:sz w:val="20"/>
          <w:szCs w:val="20"/>
        </w:rPr>
        <w:t xml:space="preserve"> who broaden horizons and break down barriers to progression.</w:t>
      </w:r>
      <w:r>
        <w:rPr>
          <w:rFonts w:ascii="Arial" w:hAnsi="Arial" w:cs="Arial"/>
          <w:sz w:val="20"/>
          <w:szCs w:val="20"/>
        </w:rPr>
        <w:t xml:space="preserve"> We have a holistic approach to training young people, helping them wherever </w:t>
      </w:r>
      <w:r w:rsidR="004E660F">
        <w:rPr>
          <w:rFonts w:ascii="Arial" w:hAnsi="Arial" w:cs="Arial"/>
          <w:sz w:val="20"/>
          <w:szCs w:val="20"/>
        </w:rPr>
        <w:t>possible</w:t>
      </w:r>
      <w:r>
        <w:rPr>
          <w:rFonts w:ascii="Arial" w:hAnsi="Arial" w:cs="Arial"/>
          <w:sz w:val="20"/>
          <w:szCs w:val="20"/>
        </w:rPr>
        <w:t xml:space="preserve"> with the challenges that life may throw at them</w:t>
      </w:r>
      <w:r w:rsidR="004E660F">
        <w:rPr>
          <w:rFonts w:ascii="Arial" w:hAnsi="Arial" w:cs="Arial"/>
          <w:sz w:val="20"/>
          <w:szCs w:val="20"/>
        </w:rPr>
        <w:t xml:space="preserve">, and to join our team, you would need the same </w:t>
      </w:r>
      <w:r w:rsidR="00F22729">
        <w:rPr>
          <w:rFonts w:ascii="Arial" w:hAnsi="Arial" w:cs="Arial"/>
          <w:sz w:val="20"/>
          <w:szCs w:val="20"/>
        </w:rPr>
        <w:t>outlook</w:t>
      </w:r>
      <w:r w:rsidR="004E660F">
        <w:rPr>
          <w:rFonts w:ascii="Arial" w:hAnsi="Arial" w:cs="Arial"/>
          <w:sz w:val="20"/>
          <w:szCs w:val="20"/>
        </w:rPr>
        <w:t>.</w:t>
      </w:r>
      <w:r w:rsidR="00412370">
        <w:rPr>
          <w:rFonts w:ascii="Arial" w:hAnsi="Arial" w:cs="Arial"/>
          <w:sz w:val="20"/>
          <w:szCs w:val="20"/>
        </w:rPr>
        <w:t xml:space="preserve"> </w:t>
      </w:r>
      <w:r w:rsidR="004E660F">
        <w:rPr>
          <w:rFonts w:ascii="Arial" w:hAnsi="Arial" w:cs="Arial"/>
          <w:sz w:val="20"/>
          <w:szCs w:val="20"/>
        </w:rPr>
        <w:t>At</w:t>
      </w:r>
      <w:r>
        <w:rPr>
          <w:rFonts w:ascii="Arial" w:hAnsi="Arial" w:cs="Arial"/>
          <w:sz w:val="20"/>
          <w:szCs w:val="20"/>
        </w:rPr>
        <w:t xml:space="preserve"> Liberty, we have a </w:t>
      </w:r>
      <w:r w:rsidR="0085533B">
        <w:rPr>
          <w:rFonts w:ascii="Arial" w:hAnsi="Arial" w:cs="Arial"/>
          <w:sz w:val="20"/>
          <w:szCs w:val="20"/>
        </w:rPr>
        <w:t>learner-</w:t>
      </w:r>
      <w:r>
        <w:rPr>
          <w:rFonts w:ascii="Arial" w:hAnsi="Arial" w:cs="Arial"/>
          <w:sz w:val="20"/>
          <w:szCs w:val="20"/>
        </w:rPr>
        <w:t>centred approach and are looking for someone with the same philosophy.</w:t>
      </w:r>
    </w:p>
    <w:p w14:paraId="73259FEA" w14:textId="50F68CC2" w:rsidR="004E660F" w:rsidRDefault="00E02331" w:rsidP="0085533B">
      <w:pPr>
        <w:spacing w:after="0"/>
        <w:rPr>
          <w:rFonts w:ascii="Arial" w:hAnsi="Arial" w:cs="Arial"/>
          <w:sz w:val="20"/>
          <w:szCs w:val="20"/>
        </w:rPr>
      </w:pPr>
      <w:r>
        <w:rPr>
          <w:rFonts w:ascii="Arial" w:hAnsi="Arial" w:cs="Arial"/>
          <w:sz w:val="20"/>
          <w:szCs w:val="20"/>
        </w:rPr>
        <w:t xml:space="preserve">Our team has </w:t>
      </w:r>
      <w:r w:rsidR="004E660F">
        <w:rPr>
          <w:rFonts w:ascii="Arial" w:hAnsi="Arial" w:cs="Arial"/>
          <w:sz w:val="20"/>
          <w:szCs w:val="20"/>
        </w:rPr>
        <w:t xml:space="preserve">an ‘all hands on deck’ approach, so when you are not </w:t>
      </w:r>
      <w:r w:rsidR="00412370">
        <w:rPr>
          <w:rFonts w:ascii="Arial" w:hAnsi="Arial" w:cs="Arial"/>
          <w:sz w:val="20"/>
          <w:szCs w:val="20"/>
        </w:rPr>
        <w:t>fulfilling your normal role</w:t>
      </w:r>
      <w:r w:rsidR="004E660F">
        <w:rPr>
          <w:rFonts w:ascii="Arial" w:hAnsi="Arial" w:cs="Arial"/>
          <w:sz w:val="20"/>
          <w:szCs w:val="20"/>
        </w:rPr>
        <w:t xml:space="preserve">, you may be asked to assist the team in other areas. </w:t>
      </w:r>
    </w:p>
    <w:p w14:paraId="686E214E" w14:textId="77777777" w:rsidR="000C3B2E" w:rsidRDefault="000C3B2E" w:rsidP="0085533B">
      <w:pPr>
        <w:spacing w:after="0"/>
        <w:rPr>
          <w:rFonts w:ascii="Arial" w:hAnsi="Arial" w:cs="Arial"/>
          <w:sz w:val="20"/>
          <w:szCs w:val="20"/>
        </w:rPr>
      </w:pPr>
    </w:p>
    <w:p w14:paraId="05B2DF7A" w14:textId="77777777" w:rsidR="000C3B2E" w:rsidRDefault="000C3B2E" w:rsidP="0085533B">
      <w:pPr>
        <w:spacing w:after="0"/>
        <w:rPr>
          <w:rFonts w:ascii="Arial" w:hAnsi="Arial" w:cs="Arial"/>
          <w:sz w:val="20"/>
          <w:szCs w:val="20"/>
        </w:rPr>
      </w:pPr>
    </w:p>
    <w:p w14:paraId="7860C2AA" w14:textId="77777777" w:rsidR="000C3B2E" w:rsidRDefault="000C3B2E" w:rsidP="0085533B">
      <w:pPr>
        <w:spacing w:after="0"/>
        <w:rPr>
          <w:rFonts w:ascii="Arial" w:hAnsi="Arial" w:cs="Arial"/>
          <w:sz w:val="20"/>
          <w:szCs w:val="20"/>
        </w:rPr>
      </w:pPr>
    </w:p>
    <w:p w14:paraId="7E477B19" w14:textId="77777777" w:rsidR="0085533B" w:rsidRPr="0085533B" w:rsidRDefault="0085533B" w:rsidP="0085533B">
      <w:pPr>
        <w:spacing w:after="0"/>
        <w:rPr>
          <w:rFonts w:ascii="Arial" w:hAnsi="Arial" w:cs="Arial"/>
          <w:sz w:val="24"/>
          <w:szCs w:val="24"/>
        </w:rPr>
      </w:pPr>
    </w:p>
    <w:p w14:paraId="533BCA8C" w14:textId="77777777" w:rsidR="00277B34" w:rsidRDefault="00277B34" w:rsidP="0085533B">
      <w:pPr>
        <w:spacing w:after="0"/>
        <w:rPr>
          <w:rFonts w:ascii="Arial" w:hAnsi="Arial" w:cs="Arial"/>
          <w:b/>
          <w:bCs/>
          <w:sz w:val="24"/>
          <w:szCs w:val="24"/>
          <w:lang w:val="en"/>
        </w:rPr>
      </w:pPr>
      <w:r w:rsidRPr="00B053EE">
        <w:rPr>
          <w:rFonts w:ascii="Arial" w:hAnsi="Arial" w:cs="Arial"/>
          <w:b/>
          <w:bCs/>
          <w:sz w:val="24"/>
          <w:szCs w:val="24"/>
          <w:lang w:val="en"/>
        </w:rPr>
        <w:t>Disclosure and Barring Service (DBS) Checks</w:t>
      </w:r>
    </w:p>
    <w:p w14:paraId="305E1F8E" w14:textId="77777777" w:rsidR="0085533B" w:rsidRPr="00B053EE" w:rsidRDefault="0085533B" w:rsidP="0085533B">
      <w:pPr>
        <w:spacing w:after="0"/>
        <w:rPr>
          <w:rFonts w:ascii="Arial" w:hAnsi="Arial" w:cs="Arial"/>
          <w:sz w:val="24"/>
          <w:szCs w:val="24"/>
          <w:lang w:val="en"/>
        </w:rPr>
      </w:pPr>
    </w:p>
    <w:p w14:paraId="0B680DD1" w14:textId="5502CDE7" w:rsidR="00A24C84" w:rsidRDefault="00277B34" w:rsidP="72FEB9DA">
      <w:pPr>
        <w:spacing w:after="0"/>
        <w:rPr>
          <w:rFonts w:ascii="Arial" w:hAnsi="Arial" w:cs="Arial"/>
          <w:sz w:val="20"/>
          <w:szCs w:val="20"/>
          <w:lang w:val="en-US"/>
        </w:rPr>
      </w:pPr>
      <w:r w:rsidRPr="72FEB9DA">
        <w:rPr>
          <w:rFonts w:ascii="Arial" w:hAnsi="Arial" w:cs="Arial"/>
          <w:sz w:val="20"/>
          <w:szCs w:val="20"/>
          <w:lang w:val="en-US"/>
        </w:rPr>
        <w:t xml:space="preserve">The Disclosure and Barring Service helps employers make safer recruitment decisions.  A number of roles, especially those involving children or vulnerable adults, are </w:t>
      </w:r>
      <w:r w:rsidR="00912B93" w:rsidRPr="72FEB9DA">
        <w:rPr>
          <w:rFonts w:ascii="Arial" w:hAnsi="Arial" w:cs="Arial"/>
          <w:sz w:val="20"/>
          <w:szCs w:val="20"/>
          <w:lang w:val="en-US"/>
        </w:rPr>
        <w:t>subject</w:t>
      </w:r>
      <w:r w:rsidRPr="72FEB9DA">
        <w:rPr>
          <w:rFonts w:ascii="Arial" w:hAnsi="Arial" w:cs="Arial"/>
          <w:sz w:val="20"/>
          <w:szCs w:val="20"/>
          <w:lang w:val="en-US"/>
        </w:rPr>
        <w:t xml:space="preserve"> to a criminal record check.  All job offers are subject to successful DBS checks, an individual not being listed on the POVA register and are subject to a final offer of employment being made by </w:t>
      </w:r>
      <w:r w:rsidR="00CC0E56" w:rsidRPr="72FEB9DA">
        <w:rPr>
          <w:rFonts w:ascii="Arial" w:hAnsi="Arial" w:cs="Arial"/>
          <w:sz w:val="20"/>
          <w:szCs w:val="20"/>
          <w:lang w:val="en-US"/>
        </w:rPr>
        <w:t>Liberty</w:t>
      </w:r>
      <w:r w:rsidRPr="72FEB9DA">
        <w:rPr>
          <w:rFonts w:ascii="Arial" w:hAnsi="Arial" w:cs="Arial"/>
          <w:sz w:val="20"/>
          <w:szCs w:val="20"/>
          <w:lang w:val="en-US"/>
        </w:rPr>
        <w:t>.</w:t>
      </w:r>
    </w:p>
    <w:p w14:paraId="62E27409" w14:textId="77777777" w:rsidR="0085533B" w:rsidRPr="0085533B" w:rsidRDefault="0085533B" w:rsidP="0085533B">
      <w:pPr>
        <w:spacing w:after="0"/>
        <w:rPr>
          <w:rFonts w:ascii="Arial" w:hAnsi="Arial" w:cs="Arial"/>
          <w:sz w:val="24"/>
          <w:szCs w:val="24"/>
          <w:lang w:val="en"/>
        </w:rPr>
      </w:pPr>
    </w:p>
    <w:p w14:paraId="533BCA8E" w14:textId="4A8C821A" w:rsidR="00277B34" w:rsidRDefault="00277B34" w:rsidP="00277B34">
      <w:pPr>
        <w:autoSpaceDE w:val="0"/>
        <w:autoSpaceDN w:val="0"/>
        <w:adjustRightInd w:val="0"/>
        <w:spacing w:after="0"/>
        <w:rPr>
          <w:rFonts w:ascii="Arial" w:hAnsi="Arial" w:cs="Arial"/>
          <w:b/>
          <w:sz w:val="24"/>
          <w:szCs w:val="24"/>
        </w:rPr>
      </w:pPr>
      <w:r w:rsidRPr="003E65D1">
        <w:rPr>
          <w:rFonts w:ascii="Arial" w:hAnsi="Arial" w:cs="Arial"/>
          <w:b/>
          <w:sz w:val="24"/>
          <w:szCs w:val="24"/>
        </w:rPr>
        <w:t>Responsibilities</w:t>
      </w:r>
    </w:p>
    <w:p w14:paraId="533BCA8F" w14:textId="77777777" w:rsidR="00277B34" w:rsidRDefault="00277B34" w:rsidP="00277B34">
      <w:pPr>
        <w:autoSpaceDE w:val="0"/>
        <w:autoSpaceDN w:val="0"/>
        <w:adjustRightInd w:val="0"/>
        <w:spacing w:after="0"/>
        <w:rPr>
          <w:rFonts w:ascii="Arial" w:hAnsi="Arial" w:cs="Arial"/>
          <w:b/>
          <w:i/>
          <w:sz w:val="20"/>
          <w:szCs w:val="20"/>
        </w:rPr>
      </w:pPr>
    </w:p>
    <w:p w14:paraId="533BCA90" w14:textId="77777777"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General</w:t>
      </w:r>
    </w:p>
    <w:p w14:paraId="533BCA92" w14:textId="5AE49FB4" w:rsidR="00277B34" w:rsidRPr="003E65D1" w:rsidRDefault="00277B34" w:rsidP="00277B34">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 xml:space="preserve">To fully understand the aims, objectives and ethos of </w:t>
      </w:r>
      <w:r>
        <w:rPr>
          <w:rFonts w:ascii="Arial" w:hAnsi="Arial" w:cs="Arial"/>
          <w:sz w:val="20"/>
          <w:szCs w:val="20"/>
        </w:rPr>
        <w:t>Liberty</w:t>
      </w:r>
      <w:r w:rsidR="00BF51F1">
        <w:rPr>
          <w:rFonts w:ascii="Arial" w:hAnsi="Arial" w:cs="Arial"/>
          <w:sz w:val="20"/>
          <w:szCs w:val="20"/>
        </w:rPr>
        <w:t xml:space="preserve"> </w:t>
      </w:r>
      <w:r w:rsidRPr="003E65D1">
        <w:rPr>
          <w:rFonts w:ascii="Arial" w:hAnsi="Arial" w:cs="Arial"/>
          <w:sz w:val="20"/>
          <w:szCs w:val="20"/>
        </w:rPr>
        <w:t xml:space="preserve">and to reflect these in </w:t>
      </w:r>
      <w:r>
        <w:rPr>
          <w:rFonts w:ascii="Arial" w:hAnsi="Arial" w:cs="Arial"/>
          <w:sz w:val="20"/>
          <w:szCs w:val="20"/>
        </w:rPr>
        <w:t>your daily working life</w:t>
      </w:r>
    </w:p>
    <w:p w14:paraId="533BCA93" w14:textId="66831E5F" w:rsidR="00277B34" w:rsidRPr="0017724C"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adhere to Liberty</w:t>
      </w:r>
      <w:r w:rsidR="00BF51F1">
        <w:rPr>
          <w:rFonts w:ascii="Arial" w:hAnsi="Arial" w:cs="Arial"/>
          <w:sz w:val="20"/>
          <w:szCs w:val="20"/>
        </w:rPr>
        <w:t xml:space="preserve">’s </w:t>
      </w:r>
      <w:r>
        <w:rPr>
          <w:rFonts w:ascii="Arial" w:hAnsi="Arial" w:cs="Arial"/>
          <w:sz w:val="20"/>
          <w:szCs w:val="20"/>
        </w:rPr>
        <w:t xml:space="preserve">policies and procedures  </w:t>
      </w:r>
    </w:p>
    <w:p w14:paraId="533BCA98" w14:textId="170585D9" w:rsidR="00336AE9" w:rsidRPr="005D27BD"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act in a</w:t>
      </w:r>
      <w:r w:rsidR="004E660F">
        <w:rPr>
          <w:rFonts w:ascii="Arial" w:hAnsi="Arial" w:cs="Arial"/>
          <w:sz w:val="20"/>
          <w:szCs w:val="20"/>
        </w:rPr>
        <w:t xml:space="preserve"> professional yet approachable </w:t>
      </w:r>
      <w:r>
        <w:rPr>
          <w:rFonts w:ascii="Arial" w:hAnsi="Arial" w:cs="Arial"/>
          <w:sz w:val="20"/>
          <w:szCs w:val="20"/>
        </w:rPr>
        <w:t>manner at all times</w:t>
      </w:r>
    </w:p>
    <w:p w14:paraId="533BCA99"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regular meetings and supervisions to help your own professional development</w:t>
      </w:r>
    </w:p>
    <w:p w14:paraId="533BCA9A"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training as required</w:t>
      </w:r>
    </w:p>
    <w:p w14:paraId="533BCA9B"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Any other tasks as required or requested by your Line Manager</w:t>
      </w:r>
    </w:p>
    <w:p w14:paraId="533BCA9C" w14:textId="77777777" w:rsidR="009E0887" w:rsidRDefault="009E0887" w:rsidP="00277B34">
      <w:pPr>
        <w:autoSpaceDE w:val="0"/>
        <w:autoSpaceDN w:val="0"/>
        <w:adjustRightInd w:val="0"/>
        <w:spacing w:after="0"/>
        <w:rPr>
          <w:rFonts w:ascii="Arial" w:hAnsi="Arial" w:cs="Arial"/>
          <w:b/>
          <w:i/>
          <w:sz w:val="20"/>
          <w:szCs w:val="20"/>
        </w:rPr>
      </w:pPr>
    </w:p>
    <w:p w14:paraId="533BCA9D" w14:textId="727920FA"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 xml:space="preserve">Working with </w:t>
      </w:r>
      <w:r w:rsidR="00C11D2C">
        <w:rPr>
          <w:rFonts w:ascii="Arial" w:hAnsi="Arial" w:cs="Arial"/>
          <w:b/>
          <w:i/>
          <w:sz w:val="20"/>
          <w:szCs w:val="20"/>
        </w:rPr>
        <w:t>learners</w:t>
      </w:r>
    </w:p>
    <w:p w14:paraId="42574DEE" w14:textId="7F0A44A0" w:rsidR="00412370" w:rsidRPr="00737C9E" w:rsidRDefault="00412370" w:rsidP="00F5276B">
      <w:pPr>
        <w:pStyle w:val="ListParagraph"/>
        <w:numPr>
          <w:ilvl w:val="0"/>
          <w:numId w:val="4"/>
        </w:numPr>
        <w:spacing w:after="0" w:line="240" w:lineRule="auto"/>
        <w:jc w:val="both"/>
        <w:rPr>
          <w:rFonts w:ascii="Arial" w:hAnsi="Arial" w:cs="Arial"/>
          <w:sz w:val="20"/>
          <w:szCs w:val="20"/>
        </w:rPr>
      </w:pPr>
      <w:r w:rsidRPr="00737C9E">
        <w:rPr>
          <w:rFonts w:ascii="Arial" w:hAnsi="Arial" w:cs="Arial"/>
          <w:sz w:val="20"/>
          <w:szCs w:val="20"/>
        </w:rPr>
        <w:t>To support the Tutor in delivering the lessons</w:t>
      </w:r>
      <w:r w:rsidR="00AE2067" w:rsidRPr="00737C9E">
        <w:rPr>
          <w:rFonts w:ascii="Arial" w:hAnsi="Arial" w:cs="Arial"/>
          <w:sz w:val="20"/>
          <w:szCs w:val="20"/>
        </w:rPr>
        <w:t xml:space="preserve"> in </w:t>
      </w:r>
      <w:r w:rsidR="00495D6E" w:rsidRPr="00737C9E">
        <w:rPr>
          <w:rFonts w:ascii="Arial" w:hAnsi="Arial" w:cs="Arial"/>
          <w:sz w:val="20"/>
          <w:szCs w:val="20"/>
        </w:rPr>
        <w:t xml:space="preserve">the </w:t>
      </w:r>
      <w:r w:rsidR="003B13C6" w:rsidRPr="00737C9E">
        <w:rPr>
          <w:rFonts w:ascii="Arial" w:hAnsi="Arial" w:cs="Arial"/>
          <w:sz w:val="20"/>
          <w:szCs w:val="20"/>
        </w:rPr>
        <w:t>learner’s</w:t>
      </w:r>
      <w:r w:rsidR="00495D6E" w:rsidRPr="00737C9E">
        <w:rPr>
          <w:rFonts w:ascii="Arial" w:hAnsi="Arial" w:cs="Arial"/>
          <w:sz w:val="20"/>
          <w:szCs w:val="20"/>
        </w:rPr>
        <w:t xml:space="preserve"> </w:t>
      </w:r>
      <w:r w:rsidR="00AE2067" w:rsidRPr="00737C9E">
        <w:rPr>
          <w:rFonts w:ascii="Arial" w:hAnsi="Arial" w:cs="Arial"/>
          <w:sz w:val="20"/>
          <w:szCs w:val="20"/>
        </w:rPr>
        <w:t>home or online</w:t>
      </w:r>
      <w:r w:rsidR="00F5276B" w:rsidRPr="00737C9E">
        <w:rPr>
          <w:rFonts w:ascii="Arial" w:hAnsi="Arial" w:cs="Arial"/>
          <w:sz w:val="20"/>
          <w:szCs w:val="20"/>
        </w:rPr>
        <w:t xml:space="preserve"> </w:t>
      </w:r>
      <w:r w:rsidR="00495D6E" w:rsidRPr="00737C9E">
        <w:rPr>
          <w:rFonts w:ascii="Arial" w:hAnsi="Arial" w:cs="Arial"/>
          <w:sz w:val="20"/>
          <w:szCs w:val="20"/>
        </w:rPr>
        <w:t xml:space="preserve">via Teams </w:t>
      </w:r>
      <w:r w:rsidR="00F5276B" w:rsidRPr="00737C9E">
        <w:rPr>
          <w:rFonts w:ascii="Arial" w:hAnsi="Arial" w:cs="Arial"/>
          <w:sz w:val="20"/>
          <w:szCs w:val="20"/>
        </w:rPr>
        <w:t>as required</w:t>
      </w:r>
    </w:p>
    <w:p w14:paraId="7D0D9F62" w14:textId="69DCD3F1" w:rsidR="009A7CBE" w:rsidRPr="00737C9E" w:rsidRDefault="009A7CBE" w:rsidP="009A7CBE">
      <w:pPr>
        <w:pStyle w:val="ListParagraph"/>
        <w:numPr>
          <w:ilvl w:val="0"/>
          <w:numId w:val="4"/>
        </w:numPr>
        <w:spacing w:after="0" w:line="240" w:lineRule="auto"/>
        <w:jc w:val="both"/>
        <w:rPr>
          <w:rFonts w:ascii="Arial" w:hAnsi="Arial" w:cs="Arial"/>
          <w:sz w:val="20"/>
          <w:szCs w:val="20"/>
        </w:rPr>
      </w:pPr>
      <w:r w:rsidRPr="00737C9E">
        <w:rPr>
          <w:rFonts w:ascii="Arial" w:hAnsi="Arial" w:cs="Arial"/>
          <w:sz w:val="20"/>
          <w:szCs w:val="20"/>
        </w:rPr>
        <w:t>To assist learners with learning support according to their learning needs</w:t>
      </w:r>
    </w:p>
    <w:p w14:paraId="2D8F3AD1" w14:textId="67476666" w:rsidR="00412370" w:rsidRPr="00737C9E" w:rsidRDefault="003B13C6" w:rsidP="0041237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Supporting the Tutor in </w:t>
      </w:r>
      <w:r w:rsidR="00412370" w:rsidRPr="00737C9E">
        <w:rPr>
          <w:rFonts w:ascii="Arial" w:hAnsi="Arial" w:cs="Arial"/>
          <w:sz w:val="20"/>
          <w:szCs w:val="20"/>
        </w:rPr>
        <w:t>Deliver</w:t>
      </w:r>
      <w:r>
        <w:rPr>
          <w:rFonts w:ascii="Arial" w:hAnsi="Arial" w:cs="Arial"/>
          <w:sz w:val="20"/>
          <w:szCs w:val="20"/>
        </w:rPr>
        <w:t>y</w:t>
      </w:r>
      <w:r w:rsidR="00412370" w:rsidRPr="00737C9E">
        <w:rPr>
          <w:rFonts w:ascii="Arial" w:hAnsi="Arial" w:cs="Arial"/>
          <w:sz w:val="20"/>
          <w:szCs w:val="20"/>
        </w:rPr>
        <w:t xml:space="preserve"> of our 1:1 sessions </w:t>
      </w:r>
    </w:p>
    <w:p w14:paraId="2533A2A4" w14:textId="77777777" w:rsidR="00737C9E" w:rsidRPr="00737C9E" w:rsidRDefault="00737C9E" w:rsidP="00737C9E">
      <w:pPr>
        <w:pStyle w:val="ListParagraph"/>
        <w:numPr>
          <w:ilvl w:val="0"/>
          <w:numId w:val="10"/>
        </w:numPr>
        <w:spacing w:after="0" w:line="240" w:lineRule="auto"/>
        <w:contextualSpacing w:val="0"/>
        <w:rPr>
          <w:rFonts w:ascii="Arial" w:eastAsia="Times New Roman" w:hAnsi="Arial" w:cs="Arial"/>
          <w:sz w:val="20"/>
          <w:szCs w:val="20"/>
        </w:rPr>
      </w:pPr>
      <w:r w:rsidRPr="00737C9E">
        <w:rPr>
          <w:rFonts w:ascii="Arial" w:eastAsia="Times New Roman" w:hAnsi="Arial" w:cs="Arial"/>
          <w:sz w:val="20"/>
          <w:szCs w:val="20"/>
        </w:rPr>
        <w:t xml:space="preserve">Provide tailored, 1:1 educational and pastoral support off-site at the learner’s home or on-site via Teams. </w:t>
      </w:r>
    </w:p>
    <w:p w14:paraId="3444B0DE" w14:textId="049CAB5E" w:rsidR="00737C9E" w:rsidRPr="00737C9E" w:rsidRDefault="00737C9E" w:rsidP="00737C9E">
      <w:pPr>
        <w:pStyle w:val="ListParagraph"/>
        <w:numPr>
          <w:ilvl w:val="0"/>
          <w:numId w:val="10"/>
        </w:numPr>
        <w:spacing w:after="0" w:line="240" w:lineRule="auto"/>
        <w:contextualSpacing w:val="0"/>
        <w:rPr>
          <w:rFonts w:ascii="Arial" w:eastAsia="Times New Roman" w:hAnsi="Arial" w:cs="Arial"/>
          <w:sz w:val="20"/>
          <w:szCs w:val="20"/>
        </w:rPr>
      </w:pPr>
      <w:r>
        <w:rPr>
          <w:rFonts w:ascii="Arial" w:eastAsia="Times New Roman" w:hAnsi="Arial" w:cs="Arial"/>
          <w:sz w:val="20"/>
          <w:szCs w:val="20"/>
        </w:rPr>
        <w:t>Assist the Tutor in p</w:t>
      </w:r>
      <w:r w:rsidRPr="00737C9E">
        <w:rPr>
          <w:rFonts w:ascii="Arial" w:eastAsia="Times New Roman" w:hAnsi="Arial" w:cs="Arial"/>
          <w:sz w:val="20"/>
          <w:szCs w:val="20"/>
        </w:rPr>
        <w:t>lan</w:t>
      </w:r>
      <w:r>
        <w:rPr>
          <w:rFonts w:ascii="Arial" w:eastAsia="Times New Roman" w:hAnsi="Arial" w:cs="Arial"/>
          <w:sz w:val="20"/>
          <w:szCs w:val="20"/>
        </w:rPr>
        <w:t>ning</w:t>
      </w:r>
      <w:r w:rsidRPr="00737C9E">
        <w:rPr>
          <w:rFonts w:ascii="Arial" w:eastAsia="Times New Roman" w:hAnsi="Arial" w:cs="Arial"/>
          <w:sz w:val="20"/>
          <w:szCs w:val="20"/>
        </w:rPr>
        <w:t xml:space="preserve"> and deliver</w:t>
      </w:r>
      <w:r>
        <w:rPr>
          <w:rFonts w:ascii="Arial" w:eastAsia="Times New Roman" w:hAnsi="Arial" w:cs="Arial"/>
          <w:sz w:val="20"/>
          <w:szCs w:val="20"/>
        </w:rPr>
        <w:t>ing</w:t>
      </w:r>
      <w:r w:rsidRPr="00737C9E">
        <w:rPr>
          <w:rFonts w:ascii="Arial" w:eastAsia="Times New Roman" w:hAnsi="Arial" w:cs="Arial"/>
          <w:sz w:val="20"/>
          <w:szCs w:val="20"/>
        </w:rPr>
        <w:t xml:space="preserve"> bespoke outreach sessions for Post-16 learners with SEND, focusing on Functional Skills, employability, and independent living skills (if appropriate)</w:t>
      </w:r>
    </w:p>
    <w:p w14:paraId="4A420D83" w14:textId="77777777" w:rsidR="00737C9E" w:rsidRPr="00737C9E" w:rsidRDefault="00737C9E" w:rsidP="00737C9E">
      <w:pPr>
        <w:pStyle w:val="ListParagraph"/>
        <w:numPr>
          <w:ilvl w:val="0"/>
          <w:numId w:val="10"/>
        </w:numPr>
        <w:spacing w:after="0" w:line="240" w:lineRule="auto"/>
        <w:contextualSpacing w:val="0"/>
        <w:rPr>
          <w:rFonts w:ascii="Arial" w:eastAsia="Times New Roman" w:hAnsi="Arial" w:cs="Arial"/>
          <w:sz w:val="20"/>
          <w:szCs w:val="20"/>
        </w:rPr>
      </w:pPr>
      <w:r w:rsidRPr="00737C9E">
        <w:rPr>
          <w:rFonts w:ascii="Arial" w:eastAsia="Times New Roman" w:hAnsi="Arial" w:cs="Arial"/>
          <w:sz w:val="20"/>
          <w:szCs w:val="20"/>
        </w:rPr>
        <w:t>Modify teaching to suit diverse learning styles, sensory impairments, and communication needs (i.e. ASC, ADHD, SEMH)</w:t>
      </w:r>
    </w:p>
    <w:p w14:paraId="0F13D571" w14:textId="77777777" w:rsidR="00737C9E" w:rsidRPr="00737C9E" w:rsidRDefault="00737C9E" w:rsidP="00737C9E">
      <w:pPr>
        <w:pStyle w:val="ListParagraph"/>
        <w:numPr>
          <w:ilvl w:val="0"/>
          <w:numId w:val="10"/>
        </w:numPr>
        <w:spacing w:after="0" w:line="240" w:lineRule="auto"/>
        <w:contextualSpacing w:val="0"/>
        <w:rPr>
          <w:rFonts w:ascii="Arial" w:eastAsia="Times New Roman" w:hAnsi="Arial" w:cs="Arial"/>
          <w:sz w:val="20"/>
          <w:szCs w:val="20"/>
        </w:rPr>
      </w:pPr>
      <w:r w:rsidRPr="00737C9E">
        <w:rPr>
          <w:rFonts w:ascii="Arial" w:eastAsia="Times New Roman" w:hAnsi="Arial" w:cs="Arial"/>
          <w:sz w:val="20"/>
          <w:szCs w:val="20"/>
        </w:rPr>
        <w:t>Create a safe and supportive learning environment that reduces anxiety, builds confidence, and encourages students to transition toward independence</w:t>
      </w:r>
    </w:p>
    <w:p w14:paraId="06F01969" w14:textId="77777777" w:rsidR="00737C9E" w:rsidRPr="00737C9E" w:rsidRDefault="00737C9E" w:rsidP="00737C9E">
      <w:pPr>
        <w:pStyle w:val="ListParagraph"/>
        <w:numPr>
          <w:ilvl w:val="0"/>
          <w:numId w:val="10"/>
        </w:numPr>
        <w:spacing w:after="0" w:line="240" w:lineRule="auto"/>
        <w:contextualSpacing w:val="0"/>
        <w:rPr>
          <w:rFonts w:ascii="Arial" w:eastAsia="Times New Roman" w:hAnsi="Arial" w:cs="Arial"/>
          <w:sz w:val="20"/>
          <w:szCs w:val="20"/>
        </w:rPr>
      </w:pPr>
      <w:r w:rsidRPr="00737C9E">
        <w:rPr>
          <w:rFonts w:ascii="Arial" w:eastAsia="Times New Roman" w:hAnsi="Arial" w:cs="Arial"/>
          <w:sz w:val="20"/>
          <w:szCs w:val="20"/>
        </w:rPr>
        <w:t>Offer holistic support so learners are supported academically but also in their social and emotional well-being</w:t>
      </w:r>
    </w:p>
    <w:p w14:paraId="3C56DE10" w14:textId="57AFA4BB" w:rsidR="00737C9E" w:rsidRPr="00737C9E" w:rsidRDefault="00737C9E" w:rsidP="00737C9E">
      <w:pPr>
        <w:numPr>
          <w:ilvl w:val="0"/>
          <w:numId w:val="11"/>
        </w:numPr>
        <w:spacing w:after="0" w:line="240" w:lineRule="auto"/>
        <w:rPr>
          <w:rFonts w:ascii="Arial" w:eastAsia="Times New Roman" w:hAnsi="Arial" w:cs="Arial"/>
          <w:sz w:val="20"/>
          <w:szCs w:val="20"/>
        </w:rPr>
      </w:pPr>
      <w:r w:rsidRPr="00737C9E">
        <w:rPr>
          <w:rFonts w:ascii="Arial" w:eastAsia="Times New Roman" w:hAnsi="Arial" w:cs="Arial"/>
          <w:sz w:val="20"/>
          <w:szCs w:val="20"/>
        </w:rPr>
        <w:t>Work closely with the college’s SLT, wellbeing team, admissions &amp; attendance leader, parents, and external professionals to ensure the support approach is inclusive of everyone supporting the young person</w:t>
      </w:r>
    </w:p>
    <w:p w14:paraId="1569859C" w14:textId="51A56A7E" w:rsidR="00412370" w:rsidRPr="00412370" w:rsidRDefault="00412370" w:rsidP="00412370">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To accompany groups of young people on days out and activities, and participate in activities</w:t>
      </w:r>
    </w:p>
    <w:p w14:paraId="78C58DE0" w14:textId="47B69CC2" w:rsidR="00412370" w:rsidRPr="00412370" w:rsidRDefault="00412370" w:rsidP="00412370">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assist </w:t>
      </w:r>
      <w:r w:rsidR="00174C50">
        <w:rPr>
          <w:rFonts w:ascii="Arial" w:hAnsi="Arial" w:cs="Arial"/>
          <w:sz w:val="20"/>
          <w:szCs w:val="20"/>
        </w:rPr>
        <w:t>l</w:t>
      </w:r>
      <w:r w:rsidRPr="00412370">
        <w:rPr>
          <w:rFonts w:ascii="Arial" w:hAnsi="Arial" w:cs="Arial"/>
          <w:sz w:val="20"/>
          <w:szCs w:val="20"/>
        </w:rPr>
        <w:t>earners during educational activities by prompting and guiding</w:t>
      </w:r>
    </w:p>
    <w:p w14:paraId="3D03E6AA" w14:textId="5C5782D4" w:rsidR="004E660F" w:rsidRPr="00F5276B" w:rsidRDefault="004E660F" w:rsidP="00F5276B">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be part of ongoing assessment of </w:t>
      </w:r>
      <w:r w:rsidR="00BF51F1">
        <w:rPr>
          <w:rFonts w:ascii="Arial" w:hAnsi="Arial" w:cs="Arial"/>
          <w:sz w:val="20"/>
          <w:szCs w:val="20"/>
        </w:rPr>
        <w:t>learners</w:t>
      </w:r>
      <w:r>
        <w:rPr>
          <w:rFonts w:ascii="Arial" w:hAnsi="Arial" w:cs="Arial"/>
          <w:sz w:val="20"/>
          <w:szCs w:val="20"/>
        </w:rPr>
        <w:t xml:space="preserve"> learning needs and to make adjustments as required minimising barriers to learning and achievement </w:t>
      </w:r>
      <w:r w:rsidR="00F5276B" w:rsidRPr="0018456C">
        <w:rPr>
          <w:rFonts w:ascii="Arial" w:hAnsi="Arial" w:cs="Arial"/>
          <w:sz w:val="20"/>
          <w:szCs w:val="20"/>
        </w:rPr>
        <w:t>(working to Education and Health Care Plans)</w:t>
      </w:r>
    </w:p>
    <w:p w14:paraId="583A2282" w14:textId="5937FFE9" w:rsidR="001E53EF" w:rsidRPr="001E53EF" w:rsidRDefault="001E53EF" w:rsidP="001E53EF">
      <w:pPr>
        <w:pStyle w:val="ListParagraph"/>
        <w:numPr>
          <w:ilvl w:val="0"/>
          <w:numId w:val="4"/>
        </w:numPr>
        <w:autoSpaceDE w:val="0"/>
        <w:autoSpaceDN w:val="0"/>
        <w:adjustRightInd w:val="0"/>
        <w:spacing w:after="0"/>
        <w:rPr>
          <w:rFonts w:ascii="Arial" w:hAnsi="Arial" w:cs="Arial"/>
          <w:sz w:val="20"/>
          <w:szCs w:val="20"/>
        </w:rPr>
      </w:pPr>
      <w:bookmarkStart w:id="2" w:name="_Hlk109398847"/>
      <w:r>
        <w:rPr>
          <w:rFonts w:ascii="Arial" w:hAnsi="Arial" w:cs="Arial"/>
          <w:sz w:val="20"/>
          <w:szCs w:val="20"/>
        </w:rPr>
        <w:t>To cover tutor or TA absence as required</w:t>
      </w:r>
      <w:r w:rsidR="00BF32A9">
        <w:rPr>
          <w:rFonts w:ascii="Arial" w:hAnsi="Arial" w:cs="Arial"/>
          <w:sz w:val="20"/>
          <w:szCs w:val="20"/>
        </w:rPr>
        <w:t xml:space="preserve"> (TA’s receive an uplift in pay for any teaching time)</w:t>
      </w:r>
    </w:p>
    <w:bookmarkEnd w:id="2"/>
    <w:p w14:paraId="533BCAA0" w14:textId="2A0EE175" w:rsidR="00BA4C88"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develop a professional ‘mentor’ relationship with </w:t>
      </w:r>
      <w:r w:rsidR="00C11D2C">
        <w:rPr>
          <w:rFonts w:ascii="Arial" w:hAnsi="Arial" w:cs="Arial"/>
          <w:sz w:val="20"/>
          <w:szCs w:val="20"/>
        </w:rPr>
        <w:t>learners</w:t>
      </w:r>
      <w:r>
        <w:rPr>
          <w:rFonts w:ascii="Arial" w:hAnsi="Arial" w:cs="Arial"/>
          <w:sz w:val="20"/>
          <w:szCs w:val="20"/>
        </w:rPr>
        <w:t>, always keeping appropriate and transparent boundaries</w:t>
      </w:r>
    </w:p>
    <w:p w14:paraId="533BCAA5" w14:textId="77777777" w:rsidR="00336AE9" w:rsidRDefault="00336AE9" w:rsidP="009C7D51">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learners are following health and safety and behavioural guidelines</w:t>
      </w:r>
    </w:p>
    <w:p w14:paraId="533BCAA6" w14:textId="77777777" w:rsidR="009E0887" w:rsidRDefault="009E0887" w:rsidP="009C7D51">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deal with challenging or inappropriate behaviour in a professional manner according to company guidelines and disciplinary procedures</w:t>
      </w:r>
    </w:p>
    <w:p w14:paraId="533BCAA7" w14:textId="7FE4AEF8" w:rsidR="00F34930" w:rsidRPr="00F34930" w:rsidRDefault="00601F95"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lead by example as a good role model </w:t>
      </w:r>
      <w:r w:rsidR="009E0887">
        <w:rPr>
          <w:rFonts w:ascii="Arial" w:hAnsi="Arial" w:cs="Arial"/>
          <w:sz w:val="20"/>
          <w:szCs w:val="20"/>
        </w:rPr>
        <w:t>at all times</w:t>
      </w:r>
      <w:r w:rsidR="00DB0589">
        <w:rPr>
          <w:rFonts w:ascii="Arial" w:hAnsi="Arial" w:cs="Arial"/>
          <w:sz w:val="20"/>
          <w:szCs w:val="20"/>
        </w:rPr>
        <w:t xml:space="preserve">, adhering to </w:t>
      </w:r>
      <w:r w:rsidR="00257AD1">
        <w:rPr>
          <w:rFonts w:ascii="Arial" w:hAnsi="Arial" w:cs="Arial"/>
          <w:sz w:val="20"/>
          <w:szCs w:val="20"/>
        </w:rPr>
        <w:t>safeguarding</w:t>
      </w:r>
      <w:r w:rsidR="00DB0589">
        <w:rPr>
          <w:rFonts w:ascii="Arial" w:hAnsi="Arial" w:cs="Arial"/>
          <w:sz w:val="20"/>
          <w:szCs w:val="20"/>
        </w:rPr>
        <w:t xml:space="preserve"> and health and safety policies</w:t>
      </w:r>
    </w:p>
    <w:p w14:paraId="533BCAA8" w14:textId="77777777" w:rsidR="00F34930" w:rsidRDefault="00F34930" w:rsidP="00277B34">
      <w:pPr>
        <w:autoSpaceDE w:val="0"/>
        <w:autoSpaceDN w:val="0"/>
        <w:adjustRightInd w:val="0"/>
        <w:spacing w:after="0"/>
        <w:rPr>
          <w:rFonts w:ascii="Arial" w:hAnsi="Arial" w:cs="Arial"/>
          <w:b/>
          <w:i/>
          <w:sz w:val="20"/>
          <w:szCs w:val="20"/>
        </w:rPr>
      </w:pPr>
    </w:p>
    <w:p w14:paraId="5FC9D0BC" w14:textId="77777777" w:rsidR="000C3B2E" w:rsidRDefault="000C3B2E" w:rsidP="00277B34">
      <w:pPr>
        <w:autoSpaceDE w:val="0"/>
        <w:autoSpaceDN w:val="0"/>
        <w:adjustRightInd w:val="0"/>
        <w:spacing w:after="0"/>
        <w:rPr>
          <w:rFonts w:ascii="Arial" w:hAnsi="Arial" w:cs="Arial"/>
          <w:b/>
          <w:i/>
          <w:sz w:val="20"/>
          <w:szCs w:val="20"/>
        </w:rPr>
      </w:pPr>
    </w:p>
    <w:p w14:paraId="773D07B7" w14:textId="77777777" w:rsidR="000C3B2E" w:rsidRDefault="000C3B2E" w:rsidP="00277B34">
      <w:pPr>
        <w:autoSpaceDE w:val="0"/>
        <w:autoSpaceDN w:val="0"/>
        <w:adjustRightInd w:val="0"/>
        <w:spacing w:after="0"/>
        <w:rPr>
          <w:rFonts w:ascii="Arial" w:hAnsi="Arial" w:cs="Arial"/>
          <w:b/>
          <w:i/>
          <w:sz w:val="20"/>
          <w:szCs w:val="20"/>
        </w:rPr>
      </w:pPr>
    </w:p>
    <w:p w14:paraId="5E332EE9" w14:textId="77777777" w:rsidR="000C3B2E" w:rsidRDefault="000C3B2E" w:rsidP="00277B34">
      <w:pPr>
        <w:autoSpaceDE w:val="0"/>
        <w:autoSpaceDN w:val="0"/>
        <w:adjustRightInd w:val="0"/>
        <w:spacing w:after="0"/>
        <w:rPr>
          <w:rFonts w:ascii="Arial" w:hAnsi="Arial" w:cs="Arial"/>
          <w:b/>
          <w:i/>
          <w:sz w:val="20"/>
          <w:szCs w:val="20"/>
        </w:rPr>
      </w:pPr>
    </w:p>
    <w:p w14:paraId="24CAAC4E" w14:textId="77777777" w:rsidR="000C3B2E" w:rsidRDefault="000C3B2E" w:rsidP="00277B34">
      <w:pPr>
        <w:autoSpaceDE w:val="0"/>
        <w:autoSpaceDN w:val="0"/>
        <w:adjustRightInd w:val="0"/>
        <w:spacing w:after="0"/>
        <w:rPr>
          <w:rFonts w:ascii="Arial" w:hAnsi="Arial" w:cs="Arial"/>
          <w:b/>
          <w:i/>
          <w:sz w:val="20"/>
          <w:szCs w:val="20"/>
        </w:rPr>
      </w:pPr>
    </w:p>
    <w:p w14:paraId="6DBF533A" w14:textId="77777777" w:rsidR="000C3B2E" w:rsidRDefault="000C3B2E" w:rsidP="00277B34">
      <w:pPr>
        <w:autoSpaceDE w:val="0"/>
        <w:autoSpaceDN w:val="0"/>
        <w:adjustRightInd w:val="0"/>
        <w:spacing w:after="0"/>
        <w:rPr>
          <w:rFonts w:ascii="Arial" w:hAnsi="Arial" w:cs="Arial"/>
          <w:b/>
          <w:i/>
          <w:sz w:val="20"/>
          <w:szCs w:val="20"/>
        </w:rPr>
      </w:pPr>
    </w:p>
    <w:p w14:paraId="533BCAA9" w14:textId="77777777" w:rsidR="007B7022" w:rsidRDefault="00EC7D59" w:rsidP="00277B34">
      <w:pPr>
        <w:autoSpaceDE w:val="0"/>
        <w:autoSpaceDN w:val="0"/>
        <w:adjustRightInd w:val="0"/>
        <w:spacing w:after="0"/>
        <w:rPr>
          <w:rFonts w:ascii="Arial" w:hAnsi="Arial" w:cs="Arial"/>
          <w:b/>
          <w:i/>
          <w:sz w:val="20"/>
          <w:szCs w:val="20"/>
        </w:rPr>
      </w:pPr>
      <w:r>
        <w:rPr>
          <w:rFonts w:ascii="Arial" w:hAnsi="Arial" w:cs="Arial"/>
          <w:b/>
          <w:i/>
          <w:sz w:val="20"/>
          <w:szCs w:val="20"/>
        </w:rPr>
        <w:t>Working with other organisations</w:t>
      </w:r>
    </w:p>
    <w:p w14:paraId="533BCAAB" w14:textId="77777777" w:rsidR="00CE2903" w:rsidRDefault="00CE2903" w:rsidP="00601F95">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promote the company and training service to other companies through email, telephone and face to face contact, including attending promotional events</w:t>
      </w:r>
    </w:p>
    <w:p w14:paraId="533BCAAC" w14:textId="77777777" w:rsidR="005D27BD" w:rsidRPr="00F34930"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 xml:space="preserve">To maintain excellent working relationships with other agencies and employers to encourage good multiagency working </w:t>
      </w:r>
    </w:p>
    <w:p w14:paraId="7F68DDBF" w14:textId="77777777" w:rsidR="003B13C6" w:rsidRPr="005D27BD" w:rsidRDefault="003B13C6" w:rsidP="005D27BD">
      <w:pPr>
        <w:autoSpaceDE w:val="0"/>
        <w:autoSpaceDN w:val="0"/>
        <w:adjustRightInd w:val="0"/>
        <w:spacing w:after="0"/>
        <w:rPr>
          <w:rFonts w:ascii="Arial" w:hAnsi="Arial" w:cs="Arial"/>
          <w:sz w:val="20"/>
          <w:szCs w:val="20"/>
        </w:rPr>
      </w:pPr>
    </w:p>
    <w:p w14:paraId="533BCAAE" w14:textId="77777777" w:rsidR="009E0887" w:rsidRPr="00880519" w:rsidRDefault="00BA4C88" w:rsidP="00277B34">
      <w:pPr>
        <w:autoSpaceDE w:val="0"/>
        <w:autoSpaceDN w:val="0"/>
        <w:adjustRightInd w:val="0"/>
        <w:spacing w:after="0"/>
        <w:rPr>
          <w:rFonts w:ascii="Arial" w:hAnsi="Arial" w:cs="Arial"/>
          <w:b/>
          <w:i/>
          <w:sz w:val="20"/>
          <w:szCs w:val="20"/>
        </w:rPr>
      </w:pPr>
      <w:r>
        <w:rPr>
          <w:rFonts w:ascii="Arial" w:hAnsi="Arial" w:cs="Arial"/>
          <w:b/>
          <w:i/>
          <w:sz w:val="20"/>
          <w:szCs w:val="20"/>
        </w:rPr>
        <w:t>Administration</w:t>
      </w:r>
      <w:r w:rsidR="00FC6A24">
        <w:rPr>
          <w:rFonts w:ascii="Arial" w:hAnsi="Arial" w:cs="Arial"/>
          <w:b/>
          <w:i/>
          <w:sz w:val="20"/>
          <w:szCs w:val="20"/>
        </w:rPr>
        <w:t xml:space="preserve"> and clerical</w:t>
      </w:r>
    </w:p>
    <w:p w14:paraId="533BCAAF" w14:textId="48CD7E6A" w:rsidR="00BA4C88" w:rsidRPr="00D62170" w:rsidRDefault="00BA4C88" w:rsidP="00BA4C88">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To keep thorough, confidential and up to date client records for the purpose of effecti</w:t>
      </w:r>
      <w:r>
        <w:rPr>
          <w:rFonts w:ascii="Arial" w:hAnsi="Arial" w:cs="Arial"/>
          <w:sz w:val="20"/>
          <w:szCs w:val="20"/>
        </w:rPr>
        <w:t xml:space="preserve">ve and efficient client working, using </w:t>
      </w:r>
      <w:r w:rsidR="00540B2B">
        <w:rPr>
          <w:rFonts w:ascii="Arial" w:hAnsi="Arial" w:cs="Arial"/>
          <w:sz w:val="20"/>
          <w:szCs w:val="20"/>
        </w:rPr>
        <w:t>cloud-based</w:t>
      </w:r>
      <w:r>
        <w:rPr>
          <w:rFonts w:ascii="Arial" w:hAnsi="Arial" w:cs="Arial"/>
          <w:sz w:val="20"/>
          <w:szCs w:val="20"/>
        </w:rPr>
        <w:t xml:space="preserve"> </w:t>
      </w:r>
      <w:r w:rsidR="00EB7B97">
        <w:rPr>
          <w:rFonts w:ascii="Arial" w:hAnsi="Arial" w:cs="Arial"/>
          <w:sz w:val="20"/>
          <w:szCs w:val="20"/>
        </w:rPr>
        <w:t>databases</w:t>
      </w:r>
      <w:r>
        <w:rPr>
          <w:rFonts w:ascii="Arial" w:hAnsi="Arial" w:cs="Arial"/>
          <w:sz w:val="20"/>
          <w:szCs w:val="20"/>
        </w:rPr>
        <w:t xml:space="preserve"> and Microsoft Office programmes</w:t>
      </w:r>
    </w:p>
    <w:p w14:paraId="533BCAB0" w14:textId="15737CD0" w:rsidR="00BA4C88" w:rsidRPr="00FC6A24"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all documentation is completed accurately and to a high standard and in accordance with guidelines set by the training contract</w:t>
      </w:r>
      <w:r w:rsidR="001563E4">
        <w:rPr>
          <w:rFonts w:ascii="Arial" w:hAnsi="Arial" w:cs="Arial"/>
          <w:sz w:val="20"/>
          <w:szCs w:val="20"/>
        </w:rPr>
        <w:t xml:space="preserve"> and awarding body</w:t>
      </w:r>
    </w:p>
    <w:p w14:paraId="4486217D" w14:textId="7FA6EC9A" w:rsidR="00EC5173" w:rsidRDefault="00723B18" w:rsidP="00BE426A">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m</w:t>
      </w:r>
      <w:r w:rsidRPr="00FC6A24">
        <w:rPr>
          <w:rFonts w:ascii="Arial" w:hAnsi="Arial" w:cs="Arial"/>
          <w:sz w:val="20"/>
          <w:szCs w:val="20"/>
        </w:rPr>
        <w:t>aintain and update all manual an</w:t>
      </w:r>
      <w:r w:rsidR="007F3FE1">
        <w:rPr>
          <w:rFonts w:ascii="Arial" w:hAnsi="Arial" w:cs="Arial"/>
          <w:sz w:val="20"/>
          <w:szCs w:val="20"/>
        </w:rPr>
        <w:t>d computerised training records</w:t>
      </w:r>
      <w:r w:rsidR="003F493B">
        <w:rPr>
          <w:rFonts w:ascii="Arial" w:hAnsi="Arial" w:cs="Arial"/>
          <w:sz w:val="20"/>
          <w:szCs w:val="20"/>
        </w:rPr>
        <w:t>, including 1:1 session records</w:t>
      </w:r>
    </w:p>
    <w:p w14:paraId="2D7B0EE0" w14:textId="77777777" w:rsidR="003B13C6" w:rsidRDefault="003B13C6" w:rsidP="003B13C6">
      <w:pPr>
        <w:pStyle w:val="ListParagraph"/>
        <w:autoSpaceDE w:val="0"/>
        <w:autoSpaceDN w:val="0"/>
        <w:adjustRightInd w:val="0"/>
        <w:spacing w:after="0"/>
        <w:rPr>
          <w:rFonts w:ascii="Arial" w:hAnsi="Arial" w:cs="Arial"/>
          <w:sz w:val="20"/>
          <w:szCs w:val="20"/>
        </w:rPr>
      </w:pPr>
    </w:p>
    <w:p w14:paraId="03B3E9F6" w14:textId="77777777" w:rsidR="000C3B2E" w:rsidRPr="001D0243" w:rsidRDefault="000C3B2E" w:rsidP="003B13C6">
      <w:pPr>
        <w:pStyle w:val="ListParagraph"/>
        <w:autoSpaceDE w:val="0"/>
        <w:autoSpaceDN w:val="0"/>
        <w:adjustRightInd w:val="0"/>
        <w:spacing w:after="0"/>
        <w:rPr>
          <w:rFonts w:ascii="Arial" w:hAnsi="Arial" w:cs="Arial"/>
          <w:sz w:val="20"/>
          <w:szCs w:val="20"/>
        </w:rPr>
      </w:pPr>
    </w:p>
    <w:p w14:paraId="533BCAB9" w14:textId="20C5F92D" w:rsidR="003E65D1" w:rsidRDefault="00421D24" w:rsidP="003E65D1">
      <w:pPr>
        <w:jc w:val="center"/>
        <w:rPr>
          <w:rFonts w:ascii="Arial" w:hAnsi="Arial" w:cs="Arial"/>
          <w:b/>
          <w:sz w:val="28"/>
          <w:szCs w:val="28"/>
        </w:rPr>
      </w:pPr>
      <w:r>
        <w:rPr>
          <w:rFonts w:ascii="Arial" w:hAnsi="Arial" w:cs="Arial"/>
          <w:b/>
          <w:sz w:val="28"/>
          <w:szCs w:val="28"/>
        </w:rPr>
        <w:t>PERSONAL</w:t>
      </w:r>
      <w:r w:rsidR="003E65D1" w:rsidRPr="003E65D1">
        <w:rPr>
          <w:rFonts w:ascii="Arial" w:hAnsi="Arial" w:cs="Arial"/>
          <w:b/>
          <w:sz w:val="28"/>
          <w:szCs w:val="28"/>
        </w:rPr>
        <w:t xml:space="preserve"> SPECIFICATION</w:t>
      </w:r>
      <w:r w:rsidR="001551C5">
        <w:rPr>
          <w:rFonts w:ascii="Arial" w:hAnsi="Arial" w:cs="Arial"/>
          <w:b/>
          <w:sz w:val="28"/>
          <w:szCs w:val="28"/>
        </w:rPr>
        <w:t>:</w:t>
      </w:r>
      <w:r w:rsidR="001551C5" w:rsidRPr="001551C5">
        <w:rPr>
          <w:rFonts w:ascii="Arial" w:hAnsi="Arial" w:cs="Arial"/>
          <w:b/>
          <w:sz w:val="28"/>
          <w:szCs w:val="28"/>
        </w:rPr>
        <w:t xml:space="preserve"> </w:t>
      </w:r>
      <w:r w:rsidR="003F493B">
        <w:rPr>
          <w:rFonts w:ascii="Arial" w:hAnsi="Arial" w:cs="Arial"/>
          <w:b/>
          <w:sz w:val="28"/>
          <w:szCs w:val="28"/>
        </w:rPr>
        <w:t>TEACHING ASSISTANT</w:t>
      </w:r>
    </w:p>
    <w:tbl>
      <w:tblPr>
        <w:tblStyle w:val="TableGrid1"/>
        <w:tblW w:w="0" w:type="auto"/>
        <w:tblLook w:val="04A0" w:firstRow="1" w:lastRow="0" w:firstColumn="1" w:lastColumn="0" w:noHBand="0" w:noVBand="1"/>
      </w:tblPr>
      <w:tblGrid>
        <w:gridCol w:w="6549"/>
        <w:gridCol w:w="1399"/>
        <w:gridCol w:w="1402"/>
      </w:tblGrid>
      <w:tr w:rsidR="003F493B" w:rsidRPr="00262910" w14:paraId="0FA73305" w14:textId="77777777" w:rsidTr="003F493B">
        <w:tc>
          <w:tcPr>
            <w:tcW w:w="6549" w:type="dxa"/>
            <w:shd w:val="clear" w:color="auto" w:fill="D9D9D9" w:themeFill="background1" w:themeFillShade="D9"/>
            <w:vAlign w:val="center"/>
          </w:tcPr>
          <w:p w14:paraId="1B898C8B" w14:textId="77777777" w:rsidR="003F493B" w:rsidRPr="00262910" w:rsidRDefault="003F493B" w:rsidP="003F493B">
            <w:pPr>
              <w:rPr>
                <w:rFonts w:asciiTheme="minorHAnsi" w:hAnsiTheme="minorHAnsi" w:cstheme="minorHAnsi"/>
                <w:b/>
                <w:bCs/>
                <w:sz w:val="18"/>
                <w:szCs w:val="18"/>
              </w:rPr>
            </w:pPr>
            <w:r w:rsidRPr="00262910">
              <w:rPr>
                <w:rFonts w:asciiTheme="minorHAnsi" w:hAnsiTheme="minorHAnsi" w:cstheme="minorHAnsi"/>
                <w:b/>
                <w:bCs/>
                <w:sz w:val="18"/>
                <w:szCs w:val="18"/>
              </w:rPr>
              <w:t>Skills and qualities</w:t>
            </w:r>
          </w:p>
        </w:tc>
        <w:tc>
          <w:tcPr>
            <w:tcW w:w="1399" w:type="dxa"/>
            <w:shd w:val="clear" w:color="auto" w:fill="D9D9D9" w:themeFill="background1" w:themeFillShade="D9"/>
            <w:vAlign w:val="center"/>
          </w:tcPr>
          <w:p w14:paraId="06E15E0E" w14:textId="77777777" w:rsidR="003F493B" w:rsidRPr="00262910" w:rsidRDefault="003F493B" w:rsidP="00510C19">
            <w:pPr>
              <w:jc w:val="center"/>
              <w:rPr>
                <w:rFonts w:asciiTheme="minorHAnsi" w:hAnsiTheme="minorHAnsi" w:cstheme="minorHAnsi"/>
                <w:sz w:val="18"/>
                <w:szCs w:val="18"/>
              </w:rPr>
            </w:pPr>
            <w:r w:rsidRPr="00262910">
              <w:rPr>
                <w:rFonts w:asciiTheme="minorHAnsi" w:hAnsiTheme="minorHAnsi" w:cstheme="minorHAnsi"/>
                <w:sz w:val="18"/>
                <w:szCs w:val="18"/>
              </w:rPr>
              <w:t>Essential</w:t>
            </w:r>
          </w:p>
        </w:tc>
        <w:tc>
          <w:tcPr>
            <w:tcW w:w="1402" w:type="dxa"/>
            <w:shd w:val="clear" w:color="auto" w:fill="D9D9D9" w:themeFill="background1" w:themeFillShade="D9"/>
            <w:vAlign w:val="center"/>
          </w:tcPr>
          <w:p w14:paraId="0EE20359" w14:textId="77777777" w:rsidR="003F493B" w:rsidRPr="00262910" w:rsidRDefault="003F493B" w:rsidP="00510C19">
            <w:pPr>
              <w:jc w:val="center"/>
              <w:rPr>
                <w:rFonts w:asciiTheme="minorHAnsi" w:hAnsiTheme="minorHAnsi" w:cstheme="minorHAnsi"/>
                <w:sz w:val="18"/>
                <w:szCs w:val="18"/>
              </w:rPr>
            </w:pPr>
            <w:r w:rsidRPr="00262910">
              <w:rPr>
                <w:rFonts w:asciiTheme="minorHAnsi" w:hAnsiTheme="minorHAnsi" w:cstheme="minorHAnsi"/>
                <w:sz w:val="18"/>
                <w:szCs w:val="18"/>
              </w:rPr>
              <w:t>Desirable</w:t>
            </w:r>
          </w:p>
        </w:tc>
      </w:tr>
      <w:tr w:rsidR="00B40240" w:rsidRPr="00262910" w14:paraId="5A05CF5C" w14:textId="77777777" w:rsidTr="00134D29">
        <w:tc>
          <w:tcPr>
            <w:tcW w:w="6549" w:type="dxa"/>
            <w:vAlign w:val="center"/>
          </w:tcPr>
          <w:p w14:paraId="1C5CF773"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Excellent communication and interpersonal skills</w:t>
            </w:r>
          </w:p>
        </w:tc>
        <w:tc>
          <w:tcPr>
            <w:tcW w:w="1399" w:type="dxa"/>
          </w:tcPr>
          <w:p w14:paraId="358DA5D5" w14:textId="60DAB361"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161FB8EB" w14:textId="77777777" w:rsidR="00B40240" w:rsidRPr="00262910" w:rsidRDefault="00B40240" w:rsidP="00B40240">
            <w:pPr>
              <w:jc w:val="center"/>
              <w:rPr>
                <w:rFonts w:asciiTheme="minorHAnsi" w:hAnsiTheme="minorHAnsi" w:cstheme="minorHAnsi"/>
                <w:sz w:val="18"/>
                <w:szCs w:val="18"/>
              </w:rPr>
            </w:pPr>
          </w:p>
        </w:tc>
      </w:tr>
      <w:tr w:rsidR="00B40240" w:rsidRPr="00262910" w14:paraId="62FA2F7A" w14:textId="77777777" w:rsidTr="00134D29">
        <w:tc>
          <w:tcPr>
            <w:tcW w:w="6549" w:type="dxa"/>
            <w:vAlign w:val="center"/>
          </w:tcPr>
          <w:p w14:paraId="2BF0DAE8"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Excellent written skills</w:t>
            </w:r>
          </w:p>
        </w:tc>
        <w:tc>
          <w:tcPr>
            <w:tcW w:w="1399" w:type="dxa"/>
          </w:tcPr>
          <w:p w14:paraId="520AD1FE" w14:textId="18A2B89D"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0426E3B4" w14:textId="77777777" w:rsidR="00B40240" w:rsidRPr="00262910" w:rsidRDefault="00B40240" w:rsidP="00B40240">
            <w:pPr>
              <w:jc w:val="center"/>
              <w:rPr>
                <w:rFonts w:asciiTheme="minorHAnsi" w:hAnsiTheme="minorHAnsi" w:cstheme="minorHAnsi"/>
                <w:sz w:val="18"/>
                <w:szCs w:val="18"/>
              </w:rPr>
            </w:pPr>
          </w:p>
        </w:tc>
      </w:tr>
      <w:tr w:rsidR="00B40240" w:rsidRPr="00262910" w14:paraId="511C4F22" w14:textId="77777777" w:rsidTr="00134D29">
        <w:tc>
          <w:tcPr>
            <w:tcW w:w="6549" w:type="dxa"/>
            <w:vAlign w:val="center"/>
          </w:tcPr>
          <w:p w14:paraId="32FC5947"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Excellent IT skills including Microsoft Office packages</w:t>
            </w:r>
          </w:p>
        </w:tc>
        <w:tc>
          <w:tcPr>
            <w:tcW w:w="1399" w:type="dxa"/>
          </w:tcPr>
          <w:p w14:paraId="15F9B93C" w14:textId="1C9C3971"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2843EE5E" w14:textId="77777777" w:rsidR="00B40240" w:rsidRPr="00262910" w:rsidRDefault="00B40240" w:rsidP="00B40240">
            <w:pPr>
              <w:jc w:val="center"/>
              <w:rPr>
                <w:rFonts w:asciiTheme="minorHAnsi" w:hAnsiTheme="minorHAnsi" w:cstheme="minorHAnsi"/>
                <w:sz w:val="18"/>
                <w:szCs w:val="18"/>
              </w:rPr>
            </w:pPr>
          </w:p>
        </w:tc>
      </w:tr>
      <w:tr w:rsidR="00B40240" w:rsidRPr="00262910" w14:paraId="560BC5B4" w14:textId="77777777" w:rsidTr="00134D29">
        <w:tc>
          <w:tcPr>
            <w:tcW w:w="6549" w:type="dxa"/>
            <w:vAlign w:val="center"/>
          </w:tcPr>
          <w:p w14:paraId="4614B407"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Ability to work on own initiative and demonstrate the ability to organise own workload and set priorities</w:t>
            </w:r>
          </w:p>
        </w:tc>
        <w:tc>
          <w:tcPr>
            <w:tcW w:w="1399" w:type="dxa"/>
          </w:tcPr>
          <w:p w14:paraId="234B40DE" w14:textId="3004B854"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190453B3" w14:textId="77777777" w:rsidR="00B40240" w:rsidRPr="00262910" w:rsidRDefault="00B40240" w:rsidP="00B40240">
            <w:pPr>
              <w:jc w:val="center"/>
              <w:rPr>
                <w:rFonts w:asciiTheme="minorHAnsi" w:hAnsiTheme="minorHAnsi" w:cstheme="minorHAnsi"/>
                <w:sz w:val="18"/>
                <w:szCs w:val="18"/>
              </w:rPr>
            </w:pPr>
          </w:p>
        </w:tc>
      </w:tr>
      <w:tr w:rsidR="00B40240" w:rsidRPr="00262910" w14:paraId="783B9832" w14:textId="77777777" w:rsidTr="00134D29">
        <w:tc>
          <w:tcPr>
            <w:tcW w:w="6549" w:type="dxa"/>
            <w:vAlign w:val="center"/>
          </w:tcPr>
          <w:p w14:paraId="1CAC75C4"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Ability to work accurately and to targets and deadlines</w:t>
            </w:r>
          </w:p>
        </w:tc>
        <w:tc>
          <w:tcPr>
            <w:tcW w:w="1399" w:type="dxa"/>
          </w:tcPr>
          <w:p w14:paraId="1F2E9ED8" w14:textId="2CF2B15E"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5A90989D" w14:textId="77777777" w:rsidR="00B40240" w:rsidRPr="00262910" w:rsidRDefault="00B40240" w:rsidP="00B40240">
            <w:pPr>
              <w:jc w:val="center"/>
              <w:rPr>
                <w:rFonts w:asciiTheme="minorHAnsi" w:hAnsiTheme="minorHAnsi" w:cstheme="minorHAnsi"/>
                <w:sz w:val="18"/>
                <w:szCs w:val="18"/>
              </w:rPr>
            </w:pPr>
          </w:p>
        </w:tc>
      </w:tr>
      <w:tr w:rsidR="00B40240" w:rsidRPr="00262910" w14:paraId="021D1526" w14:textId="77777777" w:rsidTr="00134D29">
        <w:tc>
          <w:tcPr>
            <w:tcW w:w="6549" w:type="dxa"/>
            <w:vAlign w:val="center"/>
          </w:tcPr>
          <w:p w14:paraId="214ABC37"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Excellent problem solving and organisational skills</w:t>
            </w:r>
          </w:p>
        </w:tc>
        <w:tc>
          <w:tcPr>
            <w:tcW w:w="1399" w:type="dxa"/>
          </w:tcPr>
          <w:p w14:paraId="4B233BCF" w14:textId="78033AD9"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21BA4606" w14:textId="77777777" w:rsidR="00B40240" w:rsidRPr="00262910" w:rsidRDefault="00B40240" w:rsidP="00B40240">
            <w:pPr>
              <w:jc w:val="center"/>
              <w:rPr>
                <w:rFonts w:asciiTheme="minorHAnsi" w:hAnsiTheme="minorHAnsi" w:cstheme="minorHAnsi"/>
                <w:sz w:val="18"/>
                <w:szCs w:val="18"/>
              </w:rPr>
            </w:pPr>
          </w:p>
        </w:tc>
      </w:tr>
      <w:tr w:rsidR="00B40240" w:rsidRPr="00262910" w14:paraId="3DA60DA5" w14:textId="77777777" w:rsidTr="00134D29">
        <w:tc>
          <w:tcPr>
            <w:tcW w:w="6549" w:type="dxa"/>
            <w:vAlign w:val="center"/>
          </w:tcPr>
          <w:p w14:paraId="30C0F26D" w14:textId="6D410848"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 xml:space="preserve">Ability and willingness to work as part of a team and under instruction of </w:t>
            </w:r>
            <w:r>
              <w:rPr>
                <w:rFonts w:asciiTheme="minorHAnsi" w:hAnsiTheme="minorHAnsi" w:cstheme="minorHAnsi"/>
                <w:sz w:val="18"/>
                <w:szCs w:val="18"/>
              </w:rPr>
              <w:t>leaders</w:t>
            </w:r>
          </w:p>
        </w:tc>
        <w:tc>
          <w:tcPr>
            <w:tcW w:w="1399" w:type="dxa"/>
          </w:tcPr>
          <w:p w14:paraId="75210C19" w14:textId="1EAA4647"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0FDA1D63" w14:textId="77777777" w:rsidR="00B40240" w:rsidRPr="00262910" w:rsidRDefault="00B40240" w:rsidP="00B40240">
            <w:pPr>
              <w:jc w:val="center"/>
              <w:rPr>
                <w:rFonts w:asciiTheme="minorHAnsi" w:hAnsiTheme="minorHAnsi" w:cstheme="minorHAnsi"/>
                <w:sz w:val="18"/>
                <w:szCs w:val="18"/>
              </w:rPr>
            </w:pPr>
          </w:p>
        </w:tc>
      </w:tr>
      <w:tr w:rsidR="00B40240" w:rsidRPr="00262910" w14:paraId="3CBEFC56" w14:textId="77777777" w:rsidTr="00134D29">
        <w:tc>
          <w:tcPr>
            <w:tcW w:w="6549" w:type="dxa"/>
            <w:vAlign w:val="center"/>
          </w:tcPr>
          <w:p w14:paraId="26665300"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Ability to deal politely and effectively with clients, their families, other professionals, and other members of staff</w:t>
            </w:r>
          </w:p>
        </w:tc>
        <w:tc>
          <w:tcPr>
            <w:tcW w:w="1399" w:type="dxa"/>
          </w:tcPr>
          <w:p w14:paraId="3E8AFB98" w14:textId="6F110042"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74E2D2D4" w14:textId="77777777" w:rsidR="00B40240" w:rsidRPr="00262910" w:rsidRDefault="00B40240" w:rsidP="00B40240">
            <w:pPr>
              <w:jc w:val="center"/>
              <w:rPr>
                <w:rFonts w:asciiTheme="minorHAnsi" w:hAnsiTheme="minorHAnsi" w:cstheme="minorHAnsi"/>
                <w:sz w:val="18"/>
                <w:szCs w:val="18"/>
              </w:rPr>
            </w:pPr>
          </w:p>
        </w:tc>
      </w:tr>
      <w:tr w:rsidR="00B40240" w:rsidRPr="00262910" w14:paraId="576792B5" w14:textId="77777777" w:rsidTr="00134D29">
        <w:tc>
          <w:tcPr>
            <w:tcW w:w="6549" w:type="dxa"/>
            <w:vAlign w:val="center"/>
          </w:tcPr>
          <w:p w14:paraId="05E349AF"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Flexible and adaptable.</w:t>
            </w:r>
          </w:p>
        </w:tc>
        <w:tc>
          <w:tcPr>
            <w:tcW w:w="1399" w:type="dxa"/>
          </w:tcPr>
          <w:p w14:paraId="7B8E7B43" w14:textId="1895B60C"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241BBE7D" w14:textId="77777777" w:rsidR="00B40240" w:rsidRPr="00262910" w:rsidRDefault="00B40240" w:rsidP="00B40240">
            <w:pPr>
              <w:jc w:val="center"/>
              <w:rPr>
                <w:rFonts w:asciiTheme="minorHAnsi" w:hAnsiTheme="minorHAnsi" w:cstheme="minorHAnsi"/>
                <w:sz w:val="18"/>
                <w:szCs w:val="18"/>
              </w:rPr>
            </w:pPr>
          </w:p>
        </w:tc>
      </w:tr>
      <w:tr w:rsidR="00B40240" w:rsidRPr="00262910" w14:paraId="3FC0E608" w14:textId="77777777" w:rsidTr="00134D29">
        <w:tc>
          <w:tcPr>
            <w:tcW w:w="6549" w:type="dxa"/>
            <w:vAlign w:val="center"/>
          </w:tcPr>
          <w:p w14:paraId="3B7406AA"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Self-motivated and able to motivate others.</w:t>
            </w:r>
          </w:p>
        </w:tc>
        <w:tc>
          <w:tcPr>
            <w:tcW w:w="1399" w:type="dxa"/>
          </w:tcPr>
          <w:p w14:paraId="6D308A96" w14:textId="34B6721B"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7A418CBB" w14:textId="77777777" w:rsidR="00B40240" w:rsidRPr="00262910" w:rsidRDefault="00B40240" w:rsidP="00B40240">
            <w:pPr>
              <w:jc w:val="center"/>
              <w:rPr>
                <w:rFonts w:asciiTheme="minorHAnsi" w:hAnsiTheme="minorHAnsi" w:cstheme="minorHAnsi"/>
                <w:sz w:val="18"/>
                <w:szCs w:val="18"/>
              </w:rPr>
            </w:pPr>
          </w:p>
        </w:tc>
      </w:tr>
      <w:tr w:rsidR="00B40240" w:rsidRPr="00262910" w14:paraId="41A111AA" w14:textId="77777777" w:rsidTr="00134D29">
        <w:tc>
          <w:tcPr>
            <w:tcW w:w="6549" w:type="dxa"/>
            <w:vAlign w:val="center"/>
          </w:tcPr>
          <w:p w14:paraId="6645A3BC"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Empathetic, compassionate, patient and non-judgemental.</w:t>
            </w:r>
          </w:p>
        </w:tc>
        <w:tc>
          <w:tcPr>
            <w:tcW w:w="1399" w:type="dxa"/>
          </w:tcPr>
          <w:p w14:paraId="18A7538B" w14:textId="140CB7DC" w:rsidR="00B40240" w:rsidRPr="00262910" w:rsidRDefault="00B40240" w:rsidP="00B40240">
            <w:pPr>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663CB2B7" w14:textId="77777777" w:rsidR="00B40240" w:rsidRPr="00262910" w:rsidRDefault="00B40240" w:rsidP="00B40240">
            <w:pPr>
              <w:jc w:val="center"/>
              <w:rPr>
                <w:rFonts w:asciiTheme="minorHAnsi" w:hAnsiTheme="minorHAnsi" w:cstheme="minorHAnsi"/>
                <w:sz w:val="18"/>
                <w:szCs w:val="18"/>
              </w:rPr>
            </w:pPr>
          </w:p>
        </w:tc>
      </w:tr>
      <w:tr w:rsidR="003F493B" w:rsidRPr="00262910" w14:paraId="5E3FDED8" w14:textId="77777777" w:rsidTr="003F493B">
        <w:tc>
          <w:tcPr>
            <w:tcW w:w="6549" w:type="dxa"/>
            <w:shd w:val="clear" w:color="auto" w:fill="D9D9D9" w:themeFill="background1" w:themeFillShade="D9"/>
            <w:vAlign w:val="center"/>
          </w:tcPr>
          <w:p w14:paraId="5B2F71E9" w14:textId="32B0565D" w:rsidR="003F493B" w:rsidRPr="00262910" w:rsidRDefault="003F493B" w:rsidP="00510C19">
            <w:pPr>
              <w:rPr>
                <w:rFonts w:asciiTheme="minorHAnsi" w:hAnsiTheme="minorHAnsi" w:cstheme="minorHAnsi"/>
                <w:b/>
                <w:bCs/>
                <w:sz w:val="18"/>
                <w:szCs w:val="18"/>
              </w:rPr>
            </w:pPr>
            <w:r w:rsidRPr="00262910">
              <w:rPr>
                <w:rFonts w:asciiTheme="minorHAnsi" w:hAnsiTheme="minorHAnsi" w:cstheme="minorHAnsi"/>
                <w:b/>
                <w:bCs/>
                <w:sz w:val="18"/>
                <w:szCs w:val="18"/>
              </w:rPr>
              <w:t>Qualifications</w:t>
            </w:r>
            <w:r w:rsidR="00262910" w:rsidRPr="00262910">
              <w:rPr>
                <w:rFonts w:asciiTheme="minorHAnsi" w:hAnsiTheme="minorHAnsi" w:cstheme="minorHAnsi"/>
                <w:b/>
                <w:bCs/>
                <w:sz w:val="18"/>
                <w:szCs w:val="18"/>
              </w:rPr>
              <w:t xml:space="preserve"> &amp; experience</w:t>
            </w:r>
          </w:p>
        </w:tc>
        <w:tc>
          <w:tcPr>
            <w:tcW w:w="1399" w:type="dxa"/>
            <w:shd w:val="clear" w:color="auto" w:fill="D9D9D9" w:themeFill="background1" w:themeFillShade="D9"/>
            <w:vAlign w:val="center"/>
          </w:tcPr>
          <w:p w14:paraId="4631D89A" w14:textId="77777777" w:rsidR="003F493B" w:rsidRPr="00262910" w:rsidRDefault="003F493B" w:rsidP="00510C19">
            <w:pPr>
              <w:jc w:val="center"/>
              <w:rPr>
                <w:rFonts w:asciiTheme="minorHAnsi" w:hAnsiTheme="minorHAnsi" w:cstheme="minorHAnsi"/>
                <w:sz w:val="18"/>
                <w:szCs w:val="18"/>
              </w:rPr>
            </w:pPr>
          </w:p>
        </w:tc>
        <w:tc>
          <w:tcPr>
            <w:tcW w:w="1402" w:type="dxa"/>
            <w:shd w:val="clear" w:color="auto" w:fill="D9D9D9" w:themeFill="background1" w:themeFillShade="D9"/>
            <w:vAlign w:val="center"/>
          </w:tcPr>
          <w:p w14:paraId="014F6770" w14:textId="77777777" w:rsidR="003F493B" w:rsidRPr="00262910" w:rsidRDefault="003F493B" w:rsidP="00510C19">
            <w:pPr>
              <w:jc w:val="center"/>
              <w:rPr>
                <w:rFonts w:asciiTheme="minorHAnsi" w:hAnsiTheme="minorHAnsi" w:cstheme="minorHAnsi"/>
                <w:sz w:val="18"/>
                <w:szCs w:val="18"/>
              </w:rPr>
            </w:pPr>
          </w:p>
        </w:tc>
      </w:tr>
      <w:tr w:rsidR="003F493B" w:rsidRPr="00262910" w14:paraId="3B19D573" w14:textId="77777777" w:rsidTr="003F493B">
        <w:tc>
          <w:tcPr>
            <w:tcW w:w="6549" w:type="dxa"/>
            <w:vAlign w:val="center"/>
          </w:tcPr>
          <w:p w14:paraId="5354F649"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Educated to GCSE standard, including A-C in maths and English or equivalent, or a level 2 qualification or above in maths and English.</w:t>
            </w:r>
          </w:p>
        </w:tc>
        <w:tc>
          <w:tcPr>
            <w:tcW w:w="1399" w:type="dxa"/>
            <w:vAlign w:val="center"/>
          </w:tcPr>
          <w:p w14:paraId="7D793073" w14:textId="0EEB9A0E" w:rsidR="003F493B" w:rsidRPr="00262910" w:rsidRDefault="00B40240" w:rsidP="00510C19">
            <w:pPr>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2D449521" w14:textId="77777777" w:rsidR="003F493B" w:rsidRPr="00262910" w:rsidRDefault="003F493B" w:rsidP="00510C19">
            <w:pPr>
              <w:jc w:val="center"/>
              <w:rPr>
                <w:rFonts w:asciiTheme="minorHAnsi" w:hAnsiTheme="minorHAnsi" w:cstheme="minorHAnsi"/>
                <w:sz w:val="18"/>
                <w:szCs w:val="18"/>
              </w:rPr>
            </w:pPr>
          </w:p>
        </w:tc>
      </w:tr>
      <w:tr w:rsidR="00B40240" w:rsidRPr="00262910" w14:paraId="1F4178A7" w14:textId="77777777" w:rsidTr="00EA6317">
        <w:tc>
          <w:tcPr>
            <w:tcW w:w="6549" w:type="dxa"/>
            <w:vAlign w:val="center"/>
          </w:tcPr>
          <w:p w14:paraId="691E7B09"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Level 3 Teaching Assistant qualification or equivalent</w:t>
            </w:r>
          </w:p>
        </w:tc>
        <w:tc>
          <w:tcPr>
            <w:tcW w:w="1399" w:type="dxa"/>
            <w:vAlign w:val="center"/>
          </w:tcPr>
          <w:p w14:paraId="5162F570" w14:textId="77777777" w:rsidR="00B40240" w:rsidRPr="00262910" w:rsidRDefault="00B40240" w:rsidP="00B40240">
            <w:pPr>
              <w:jc w:val="center"/>
              <w:rPr>
                <w:rFonts w:asciiTheme="minorHAnsi" w:hAnsiTheme="minorHAnsi" w:cstheme="minorHAnsi"/>
                <w:sz w:val="18"/>
                <w:szCs w:val="18"/>
              </w:rPr>
            </w:pPr>
          </w:p>
        </w:tc>
        <w:tc>
          <w:tcPr>
            <w:tcW w:w="1402" w:type="dxa"/>
          </w:tcPr>
          <w:p w14:paraId="5C6EBC7A" w14:textId="5018BCA7" w:rsidR="00B40240" w:rsidRPr="00262910" w:rsidRDefault="00B40240" w:rsidP="00B40240">
            <w:pPr>
              <w:jc w:val="center"/>
              <w:rPr>
                <w:rFonts w:asciiTheme="minorHAnsi" w:hAnsiTheme="minorHAnsi" w:cstheme="minorHAnsi"/>
                <w:sz w:val="18"/>
                <w:szCs w:val="18"/>
              </w:rPr>
            </w:pPr>
            <w:r w:rsidRPr="00144B12">
              <w:rPr>
                <w:rFonts w:ascii="Wingdings" w:eastAsia="Wingdings" w:hAnsi="Wingdings" w:cs="Wingdings"/>
                <w:color w:val="000000" w:themeColor="text1"/>
                <w:sz w:val="18"/>
                <w:szCs w:val="18"/>
              </w:rPr>
              <w:t>ü</w:t>
            </w:r>
          </w:p>
        </w:tc>
      </w:tr>
      <w:tr w:rsidR="00B40240" w:rsidRPr="00262910" w14:paraId="49A784D4" w14:textId="77777777" w:rsidTr="00EA6317">
        <w:tc>
          <w:tcPr>
            <w:tcW w:w="6549" w:type="dxa"/>
            <w:vAlign w:val="center"/>
          </w:tcPr>
          <w:p w14:paraId="2DBE5A76"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Level 2 Teaching Assistant qualification or equivalent</w:t>
            </w:r>
          </w:p>
        </w:tc>
        <w:tc>
          <w:tcPr>
            <w:tcW w:w="1399" w:type="dxa"/>
            <w:vAlign w:val="center"/>
          </w:tcPr>
          <w:p w14:paraId="7AA138C1" w14:textId="75803FF1" w:rsidR="00B40240" w:rsidRPr="00262910" w:rsidRDefault="00B40240" w:rsidP="00B40240">
            <w:pPr>
              <w:jc w:val="center"/>
              <w:rPr>
                <w:rFonts w:asciiTheme="minorHAnsi" w:hAnsiTheme="minorHAnsi" w:cstheme="minorHAnsi"/>
                <w:sz w:val="18"/>
                <w:szCs w:val="18"/>
              </w:rPr>
            </w:pPr>
          </w:p>
        </w:tc>
        <w:tc>
          <w:tcPr>
            <w:tcW w:w="1402" w:type="dxa"/>
          </w:tcPr>
          <w:p w14:paraId="160B46CB" w14:textId="00D04F1C" w:rsidR="00B40240" w:rsidRPr="00262910" w:rsidRDefault="00B40240" w:rsidP="00B40240">
            <w:pPr>
              <w:jc w:val="center"/>
              <w:rPr>
                <w:rFonts w:asciiTheme="minorHAnsi" w:hAnsiTheme="minorHAnsi" w:cstheme="minorHAnsi"/>
                <w:sz w:val="18"/>
                <w:szCs w:val="18"/>
              </w:rPr>
            </w:pPr>
            <w:r w:rsidRPr="00144B12">
              <w:rPr>
                <w:rFonts w:ascii="Wingdings" w:eastAsia="Wingdings" w:hAnsi="Wingdings" w:cs="Wingdings"/>
                <w:color w:val="000000" w:themeColor="text1"/>
                <w:sz w:val="18"/>
                <w:szCs w:val="18"/>
              </w:rPr>
              <w:t>ü</w:t>
            </w:r>
          </w:p>
        </w:tc>
      </w:tr>
      <w:tr w:rsidR="0000350A" w:rsidRPr="00262910" w14:paraId="35EA5FB9" w14:textId="77777777" w:rsidTr="003F493B">
        <w:tc>
          <w:tcPr>
            <w:tcW w:w="6549" w:type="dxa"/>
            <w:vAlign w:val="center"/>
          </w:tcPr>
          <w:p w14:paraId="483ED2E0" w14:textId="34A9AADF" w:rsidR="0000350A" w:rsidRPr="005D1D05" w:rsidRDefault="005D1D05" w:rsidP="00510C19">
            <w:pPr>
              <w:rPr>
                <w:rFonts w:asciiTheme="minorHAnsi" w:hAnsiTheme="minorHAnsi" w:cstheme="minorHAnsi"/>
                <w:sz w:val="18"/>
                <w:szCs w:val="18"/>
              </w:rPr>
            </w:pPr>
            <w:r w:rsidRPr="005D1D05">
              <w:rPr>
                <w:rFonts w:asciiTheme="minorHAnsi" w:hAnsiTheme="minorHAnsi" w:cstheme="minorHAnsi"/>
                <w:sz w:val="18"/>
                <w:szCs w:val="18"/>
              </w:rPr>
              <w:t>Willingness to undertake additional training for the role as required</w:t>
            </w:r>
          </w:p>
        </w:tc>
        <w:tc>
          <w:tcPr>
            <w:tcW w:w="1399" w:type="dxa"/>
            <w:vAlign w:val="center"/>
          </w:tcPr>
          <w:p w14:paraId="2D2CC327" w14:textId="798DD92B" w:rsidR="0000350A" w:rsidRPr="00262910" w:rsidRDefault="00B40240" w:rsidP="00510C19">
            <w:pPr>
              <w:jc w:val="center"/>
              <w:rPr>
                <w:rFonts w:cstheme="minorHAnsi"/>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29477899" w14:textId="77777777" w:rsidR="0000350A" w:rsidRPr="00262910" w:rsidRDefault="0000350A" w:rsidP="00510C19">
            <w:pPr>
              <w:jc w:val="center"/>
              <w:rPr>
                <w:rFonts w:cstheme="minorHAnsi"/>
                <w:sz w:val="18"/>
                <w:szCs w:val="18"/>
              </w:rPr>
            </w:pPr>
          </w:p>
        </w:tc>
      </w:tr>
      <w:tr w:rsidR="00B40240" w:rsidRPr="00262910" w14:paraId="61324FE7" w14:textId="77777777" w:rsidTr="005340DA">
        <w:tc>
          <w:tcPr>
            <w:tcW w:w="6549" w:type="dxa"/>
            <w:vAlign w:val="center"/>
          </w:tcPr>
          <w:p w14:paraId="3A9FA3DD"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First Aid Certificate</w:t>
            </w:r>
          </w:p>
        </w:tc>
        <w:tc>
          <w:tcPr>
            <w:tcW w:w="1399" w:type="dxa"/>
            <w:vAlign w:val="center"/>
          </w:tcPr>
          <w:p w14:paraId="195E2FE0" w14:textId="77777777" w:rsidR="00B40240" w:rsidRPr="00262910" w:rsidRDefault="00B40240" w:rsidP="00B40240">
            <w:pPr>
              <w:jc w:val="center"/>
              <w:rPr>
                <w:rFonts w:asciiTheme="minorHAnsi" w:hAnsiTheme="minorHAnsi" w:cstheme="minorHAnsi"/>
                <w:sz w:val="18"/>
                <w:szCs w:val="18"/>
              </w:rPr>
            </w:pPr>
          </w:p>
        </w:tc>
        <w:tc>
          <w:tcPr>
            <w:tcW w:w="1402" w:type="dxa"/>
          </w:tcPr>
          <w:p w14:paraId="4D5F6F01" w14:textId="288C3BF5" w:rsidR="00B40240" w:rsidRPr="00262910" w:rsidRDefault="00B40240" w:rsidP="00B40240">
            <w:pPr>
              <w:jc w:val="center"/>
              <w:rPr>
                <w:rFonts w:asciiTheme="minorHAnsi" w:hAnsiTheme="minorHAnsi" w:cstheme="minorHAnsi"/>
                <w:sz w:val="18"/>
                <w:szCs w:val="18"/>
              </w:rPr>
            </w:pPr>
            <w:r w:rsidRPr="006348F9">
              <w:rPr>
                <w:rFonts w:ascii="Wingdings" w:eastAsia="Wingdings" w:hAnsi="Wingdings" w:cs="Wingdings"/>
                <w:color w:val="000000" w:themeColor="text1"/>
                <w:sz w:val="18"/>
                <w:szCs w:val="18"/>
              </w:rPr>
              <w:t>ü</w:t>
            </w:r>
          </w:p>
        </w:tc>
      </w:tr>
      <w:tr w:rsidR="00B40240" w:rsidRPr="00262910" w14:paraId="76BF23EA" w14:textId="77777777" w:rsidTr="005340DA">
        <w:tc>
          <w:tcPr>
            <w:tcW w:w="6549" w:type="dxa"/>
            <w:vAlign w:val="center"/>
          </w:tcPr>
          <w:p w14:paraId="62304940"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Food Hygiene Certificate</w:t>
            </w:r>
          </w:p>
        </w:tc>
        <w:tc>
          <w:tcPr>
            <w:tcW w:w="1399" w:type="dxa"/>
            <w:vAlign w:val="center"/>
          </w:tcPr>
          <w:p w14:paraId="71771183" w14:textId="77777777" w:rsidR="00B40240" w:rsidRPr="00262910" w:rsidRDefault="00B40240" w:rsidP="00B40240">
            <w:pPr>
              <w:jc w:val="center"/>
              <w:rPr>
                <w:rFonts w:asciiTheme="minorHAnsi" w:hAnsiTheme="minorHAnsi" w:cstheme="minorHAnsi"/>
                <w:sz w:val="18"/>
                <w:szCs w:val="18"/>
              </w:rPr>
            </w:pPr>
          </w:p>
        </w:tc>
        <w:tc>
          <w:tcPr>
            <w:tcW w:w="1402" w:type="dxa"/>
          </w:tcPr>
          <w:p w14:paraId="7FE7B2B1" w14:textId="39631CB6" w:rsidR="00B40240" w:rsidRPr="00262910" w:rsidRDefault="00B40240" w:rsidP="00B40240">
            <w:pPr>
              <w:jc w:val="center"/>
              <w:rPr>
                <w:rFonts w:asciiTheme="minorHAnsi" w:hAnsiTheme="minorHAnsi" w:cstheme="minorHAnsi"/>
                <w:sz w:val="18"/>
                <w:szCs w:val="18"/>
              </w:rPr>
            </w:pPr>
            <w:r w:rsidRPr="006348F9">
              <w:rPr>
                <w:rFonts w:ascii="Wingdings" w:eastAsia="Wingdings" w:hAnsi="Wingdings" w:cs="Wingdings"/>
                <w:color w:val="000000" w:themeColor="text1"/>
                <w:sz w:val="18"/>
                <w:szCs w:val="18"/>
              </w:rPr>
              <w:t>ü</w:t>
            </w:r>
          </w:p>
        </w:tc>
      </w:tr>
      <w:tr w:rsidR="00B40240" w:rsidRPr="00262910" w14:paraId="28A890E9" w14:textId="77777777" w:rsidTr="005340DA">
        <w:tc>
          <w:tcPr>
            <w:tcW w:w="6549" w:type="dxa"/>
            <w:vAlign w:val="center"/>
          </w:tcPr>
          <w:p w14:paraId="6508BEE7" w14:textId="2BF5CAA8"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Experience in working with children and young people</w:t>
            </w:r>
          </w:p>
        </w:tc>
        <w:tc>
          <w:tcPr>
            <w:tcW w:w="1399" w:type="dxa"/>
            <w:vAlign w:val="center"/>
          </w:tcPr>
          <w:p w14:paraId="1B90974F" w14:textId="333A2428" w:rsidR="00B40240" w:rsidRPr="00262910" w:rsidRDefault="00B40240" w:rsidP="00B40240">
            <w:pPr>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c>
          <w:tcPr>
            <w:tcW w:w="1402" w:type="dxa"/>
          </w:tcPr>
          <w:p w14:paraId="1509810D" w14:textId="0FB0FCCF" w:rsidR="00B40240" w:rsidRPr="00262910" w:rsidRDefault="00B40240" w:rsidP="00B40240">
            <w:pPr>
              <w:jc w:val="center"/>
              <w:rPr>
                <w:rFonts w:asciiTheme="minorHAnsi" w:hAnsiTheme="minorHAnsi" w:cstheme="minorHAnsi"/>
                <w:sz w:val="18"/>
                <w:szCs w:val="18"/>
              </w:rPr>
            </w:pPr>
          </w:p>
        </w:tc>
      </w:tr>
      <w:tr w:rsidR="00B40240" w:rsidRPr="00262910" w14:paraId="66B2E94A" w14:textId="77777777" w:rsidTr="005340DA">
        <w:tc>
          <w:tcPr>
            <w:tcW w:w="6549" w:type="dxa"/>
            <w:vAlign w:val="center"/>
          </w:tcPr>
          <w:p w14:paraId="3AB9C67D" w14:textId="4DD79DBC"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Experience of working as a Teaching Assistant or similar role</w:t>
            </w:r>
          </w:p>
        </w:tc>
        <w:tc>
          <w:tcPr>
            <w:tcW w:w="1399" w:type="dxa"/>
            <w:vAlign w:val="center"/>
          </w:tcPr>
          <w:p w14:paraId="0400777D" w14:textId="77777777" w:rsidR="00B40240" w:rsidRPr="00262910" w:rsidRDefault="00B40240" w:rsidP="00B40240">
            <w:pPr>
              <w:jc w:val="center"/>
              <w:rPr>
                <w:rFonts w:asciiTheme="minorHAnsi" w:hAnsiTheme="minorHAnsi" w:cstheme="minorHAnsi"/>
                <w:sz w:val="18"/>
                <w:szCs w:val="18"/>
              </w:rPr>
            </w:pPr>
          </w:p>
        </w:tc>
        <w:tc>
          <w:tcPr>
            <w:tcW w:w="1402" w:type="dxa"/>
          </w:tcPr>
          <w:p w14:paraId="20F4B43A" w14:textId="40BAD4BC" w:rsidR="00B40240" w:rsidRPr="00262910" w:rsidRDefault="00B40240" w:rsidP="00B40240">
            <w:pPr>
              <w:jc w:val="center"/>
              <w:rPr>
                <w:rFonts w:asciiTheme="minorHAnsi" w:hAnsiTheme="minorHAnsi" w:cstheme="minorHAnsi"/>
                <w:sz w:val="18"/>
                <w:szCs w:val="18"/>
              </w:rPr>
            </w:pPr>
            <w:r w:rsidRPr="006348F9">
              <w:rPr>
                <w:rFonts w:ascii="Wingdings" w:eastAsia="Wingdings" w:hAnsi="Wingdings" w:cs="Wingdings"/>
                <w:color w:val="000000" w:themeColor="text1"/>
                <w:sz w:val="18"/>
                <w:szCs w:val="18"/>
              </w:rPr>
              <w:t>ü</w:t>
            </w:r>
          </w:p>
        </w:tc>
      </w:tr>
      <w:tr w:rsidR="00B40240" w:rsidRPr="00262910" w14:paraId="527C7553" w14:textId="77777777" w:rsidTr="005340DA">
        <w:tc>
          <w:tcPr>
            <w:tcW w:w="6549" w:type="dxa"/>
            <w:vAlign w:val="center"/>
          </w:tcPr>
          <w:p w14:paraId="6F2DEDEB" w14:textId="0CF0130D"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Experience of working with looked after children/care leavers and an awareness of the additional barriers they face</w:t>
            </w:r>
          </w:p>
        </w:tc>
        <w:tc>
          <w:tcPr>
            <w:tcW w:w="1399" w:type="dxa"/>
            <w:vAlign w:val="center"/>
          </w:tcPr>
          <w:p w14:paraId="500D4569" w14:textId="77777777" w:rsidR="00B40240" w:rsidRPr="00262910" w:rsidRDefault="00B40240" w:rsidP="00B40240">
            <w:pPr>
              <w:jc w:val="center"/>
              <w:rPr>
                <w:rFonts w:asciiTheme="minorHAnsi" w:hAnsiTheme="minorHAnsi" w:cstheme="minorHAnsi"/>
                <w:sz w:val="18"/>
                <w:szCs w:val="18"/>
              </w:rPr>
            </w:pPr>
          </w:p>
        </w:tc>
        <w:tc>
          <w:tcPr>
            <w:tcW w:w="1402" w:type="dxa"/>
          </w:tcPr>
          <w:p w14:paraId="282C9C7F" w14:textId="7F47F8E8" w:rsidR="00B40240" w:rsidRPr="00262910" w:rsidRDefault="00B40240" w:rsidP="00B40240">
            <w:pPr>
              <w:jc w:val="center"/>
              <w:rPr>
                <w:rFonts w:asciiTheme="minorHAnsi" w:hAnsiTheme="minorHAnsi" w:cstheme="minorHAnsi"/>
                <w:sz w:val="18"/>
                <w:szCs w:val="18"/>
              </w:rPr>
            </w:pPr>
            <w:r w:rsidRPr="006348F9">
              <w:rPr>
                <w:rFonts w:ascii="Wingdings" w:eastAsia="Wingdings" w:hAnsi="Wingdings" w:cs="Wingdings"/>
                <w:color w:val="000000" w:themeColor="text1"/>
                <w:sz w:val="18"/>
                <w:szCs w:val="18"/>
              </w:rPr>
              <w:t>ü</w:t>
            </w:r>
          </w:p>
        </w:tc>
      </w:tr>
      <w:tr w:rsidR="00B40240" w:rsidRPr="00262910" w14:paraId="1A3630D4" w14:textId="77777777" w:rsidTr="00DD4FC6">
        <w:tc>
          <w:tcPr>
            <w:tcW w:w="6549" w:type="dxa"/>
            <w:vAlign w:val="center"/>
          </w:tcPr>
          <w:p w14:paraId="2A1B9E4C" w14:textId="020D7064"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Experience of working with learners with learning difficulties and/or challenging behaviours</w:t>
            </w:r>
          </w:p>
        </w:tc>
        <w:tc>
          <w:tcPr>
            <w:tcW w:w="1399" w:type="dxa"/>
          </w:tcPr>
          <w:p w14:paraId="009486E8" w14:textId="24EB4883" w:rsidR="00B40240" w:rsidRPr="00262910" w:rsidRDefault="00B40240" w:rsidP="00B40240">
            <w:pPr>
              <w:jc w:val="center"/>
              <w:rPr>
                <w:rFonts w:asciiTheme="minorHAnsi" w:hAnsiTheme="minorHAnsi" w:cstheme="minorHAnsi"/>
                <w:sz w:val="18"/>
                <w:szCs w:val="18"/>
              </w:rPr>
            </w:pPr>
            <w:r w:rsidRPr="00B52AFD">
              <w:rPr>
                <w:rFonts w:ascii="Wingdings" w:eastAsia="Wingdings" w:hAnsi="Wingdings" w:cs="Wingdings"/>
                <w:color w:val="000000" w:themeColor="text1"/>
                <w:sz w:val="18"/>
                <w:szCs w:val="18"/>
              </w:rPr>
              <w:t>ü</w:t>
            </w:r>
          </w:p>
        </w:tc>
        <w:tc>
          <w:tcPr>
            <w:tcW w:w="1402" w:type="dxa"/>
            <w:vAlign w:val="center"/>
          </w:tcPr>
          <w:p w14:paraId="5D0815B9" w14:textId="77777777" w:rsidR="00B40240" w:rsidRPr="00262910" w:rsidRDefault="00B40240" w:rsidP="00B40240">
            <w:pPr>
              <w:jc w:val="center"/>
              <w:rPr>
                <w:rFonts w:asciiTheme="minorHAnsi" w:hAnsiTheme="minorHAnsi" w:cstheme="minorHAnsi"/>
                <w:sz w:val="18"/>
                <w:szCs w:val="18"/>
              </w:rPr>
            </w:pPr>
          </w:p>
        </w:tc>
      </w:tr>
      <w:tr w:rsidR="00B40240" w:rsidRPr="00262910" w14:paraId="7F94331D" w14:textId="77777777" w:rsidTr="00DD4FC6">
        <w:tc>
          <w:tcPr>
            <w:tcW w:w="6549" w:type="dxa"/>
            <w:vAlign w:val="center"/>
          </w:tcPr>
          <w:p w14:paraId="1DD1AC57"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Willing to train and progress within our organisation</w:t>
            </w:r>
          </w:p>
        </w:tc>
        <w:tc>
          <w:tcPr>
            <w:tcW w:w="1399" w:type="dxa"/>
          </w:tcPr>
          <w:p w14:paraId="0FCD417A" w14:textId="2D666ECB" w:rsidR="00B40240" w:rsidRPr="00262910" w:rsidRDefault="00B40240" w:rsidP="00B40240">
            <w:pPr>
              <w:jc w:val="center"/>
              <w:rPr>
                <w:rFonts w:asciiTheme="minorHAnsi" w:hAnsiTheme="minorHAnsi" w:cstheme="minorHAnsi"/>
                <w:sz w:val="18"/>
                <w:szCs w:val="18"/>
              </w:rPr>
            </w:pPr>
            <w:r w:rsidRPr="00B52AFD">
              <w:rPr>
                <w:rFonts w:ascii="Wingdings" w:eastAsia="Wingdings" w:hAnsi="Wingdings" w:cs="Wingdings"/>
                <w:color w:val="000000" w:themeColor="text1"/>
                <w:sz w:val="18"/>
                <w:szCs w:val="18"/>
              </w:rPr>
              <w:t>ü</w:t>
            </w:r>
          </w:p>
        </w:tc>
        <w:tc>
          <w:tcPr>
            <w:tcW w:w="1402" w:type="dxa"/>
            <w:vAlign w:val="center"/>
          </w:tcPr>
          <w:p w14:paraId="50559DD1" w14:textId="77777777" w:rsidR="00B40240" w:rsidRPr="00262910" w:rsidRDefault="00B40240" w:rsidP="00B40240">
            <w:pPr>
              <w:jc w:val="center"/>
              <w:rPr>
                <w:rFonts w:asciiTheme="minorHAnsi" w:hAnsiTheme="minorHAnsi" w:cstheme="minorHAnsi"/>
                <w:sz w:val="18"/>
                <w:szCs w:val="18"/>
              </w:rPr>
            </w:pPr>
          </w:p>
        </w:tc>
      </w:tr>
      <w:tr w:rsidR="003F493B" w:rsidRPr="00262910" w14:paraId="323E9C78" w14:textId="77777777" w:rsidTr="003F493B">
        <w:tc>
          <w:tcPr>
            <w:tcW w:w="6549" w:type="dxa"/>
            <w:shd w:val="clear" w:color="auto" w:fill="D9D9D9" w:themeFill="background1" w:themeFillShade="D9"/>
            <w:vAlign w:val="center"/>
          </w:tcPr>
          <w:p w14:paraId="7379D7B8" w14:textId="77777777" w:rsidR="003F493B" w:rsidRPr="00262910" w:rsidRDefault="003F493B" w:rsidP="00510C19">
            <w:pPr>
              <w:rPr>
                <w:rFonts w:asciiTheme="minorHAnsi" w:hAnsiTheme="minorHAnsi" w:cstheme="minorHAnsi"/>
                <w:b/>
                <w:bCs/>
                <w:sz w:val="18"/>
                <w:szCs w:val="18"/>
              </w:rPr>
            </w:pPr>
            <w:r w:rsidRPr="00262910">
              <w:rPr>
                <w:rFonts w:asciiTheme="minorHAnsi" w:hAnsiTheme="minorHAnsi" w:cstheme="minorHAnsi"/>
                <w:b/>
                <w:bCs/>
                <w:sz w:val="18"/>
                <w:szCs w:val="18"/>
              </w:rPr>
              <w:t>Understanding and Knowledge</w:t>
            </w:r>
          </w:p>
        </w:tc>
        <w:tc>
          <w:tcPr>
            <w:tcW w:w="1399" w:type="dxa"/>
            <w:shd w:val="clear" w:color="auto" w:fill="D9D9D9" w:themeFill="background1" w:themeFillShade="D9"/>
            <w:vAlign w:val="center"/>
          </w:tcPr>
          <w:p w14:paraId="2455952C" w14:textId="77777777" w:rsidR="003F493B" w:rsidRPr="00262910" w:rsidRDefault="003F493B" w:rsidP="00510C19">
            <w:pPr>
              <w:jc w:val="center"/>
              <w:rPr>
                <w:rFonts w:asciiTheme="minorHAnsi" w:hAnsiTheme="minorHAnsi" w:cstheme="minorHAnsi"/>
                <w:sz w:val="18"/>
                <w:szCs w:val="18"/>
              </w:rPr>
            </w:pPr>
          </w:p>
        </w:tc>
        <w:tc>
          <w:tcPr>
            <w:tcW w:w="1402" w:type="dxa"/>
            <w:shd w:val="clear" w:color="auto" w:fill="D9D9D9" w:themeFill="background1" w:themeFillShade="D9"/>
            <w:vAlign w:val="center"/>
          </w:tcPr>
          <w:p w14:paraId="02487F0C" w14:textId="77777777" w:rsidR="003F493B" w:rsidRPr="00262910" w:rsidRDefault="003F493B" w:rsidP="00510C19">
            <w:pPr>
              <w:jc w:val="center"/>
              <w:rPr>
                <w:rFonts w:asciiTheme="minorHAnsi" w:hAnsiTheme="minorHAnsi" w:cstheme="minorHAnsi"/>
                <w:sz w:val="18"/>
                <w:szCs w:val="18"/>
              </w:rPr>
            </w:pPr>
          </w:p>
        </w:tc>
      </w:tr>
      <w:tr w:rsidR="003F493B" w:rsidRPr="00262910" w14:paraId="39C4D37A" w14:textId="77777777" w:rsidTr="003F493B">
        <w:tc>
          <w:tcPr>
            <w:tcW w:w="6549" w:type="dxa"/>
            <w:vAlign w:val="center"/>
          </w:tcPr>
          <w:p w14:paraId="27056869"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A respectful attitude to differences and an understanding of equality and diversity.</w:t>
            </w:r>
          </w:p>
        </w:tc>
        <w:tc>
          <w:tcPr>
            <w:tcW w:w="1399" w:type="dxa"/>
            <w:vAlign w:val="center"/>
          </w:tcPr>
          <w:p w14:paraId="15835332" w14:textId="171A3FE0" w:rsidR="003F493B" w:rsidRPr="00262910" w:rsidRDefault="00B40240" w:rsidP="00510C19">
            <w:pPr>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6A1B70D7" w14:textId="77777777" w:rsidR="003F493B" w:rsidRPr="00262910" w:rsidRDefault="003F493B" w:rsidP="00510C19">
            <w:pPr>
              <w:jc w:val="center"/>
              <w:rPr>
                <w:rFonts w:asciiTheme="minorHAnsi" w:hAnsiTheme="minorHAnsi" w:cstheme="minorHAnsi"/>
                <w:sz w:val="18"/>
                <w:szCs w:val="18"/>
              </w:rPr>
            </w:pPr>
          </w:p>
        </w:tc>
      </w:tr>
      <w:tr w:rsidR="003F493B" w:rsidRPr="00262910" w14:paraId="6A43DF9C" w14:textId="77777777" w:rsidTr="003F493B">
        <w:tc>
          <w:tcPr>
            <w:tcW w:w="6549" w:type="dxa"/>
            <w:vAlign w:val="center"/>
          </w:tcPr>
          <w:p w14:paraId="4EF1D453"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Knowledge and understanding of confidentiality and its importance in this type of work.</w:t>
            </w:r>
          </w:p>
        </w:tc>
        <w:tc>
          <w:tcPr>
            <w:tcW w:w="1399" w:type="dxa"/>
            <w:vAlign w:val="center"/>
          </w:tcPr>
          <w:p w14:paraId="2E6B484C" w14:textId="77777777" w:rsidR="003F493B" w:rsidRPr="00262910" w:rsidRDefault="003F493B" w:rsidP="00510C19">
            <w:pPr>
              <w:jc w:val="center"/>
              <w:rPr>
                <w:rFonts w:asciiTheme="minorHAnsi" w:hAnsiTheme="minorHAnsi" w:cstheme="minorHAnsi"/>
                <w:sz w:val="18"/>
                <w:szCs w:val="18"/>
              </w:rPr>
            </w:pPr>
          </w:p>
        </w:tc>
        <w:tc>
          <w:tcPr>
            <w:tcW w:w="1402" w:type="dxa"/>
            <w:vAlign w:val="center"/>
          </w:tcPr>
          <w:p w14:paraId="64C164C6" w14:textId="5BE42F40" w:rsidR="003F493B" w:rsidRPr="00262910" w:rsidRDefault="00B40240" w:rsidP="00510C19">
            <w:pPr>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r>
      <w:tr w:rsidR="003F493B" w:rsidRPr="00262910" w14:paraId="4678FA50" w14:textId="77777777" w:rsidTr="003F493B">
        <w:tc>
          <w:tcPr>
            <w:tcW w:w="6549" w:type="dxa"/>
            <w:shd w:val="clear" w:color="auto" w:fill="D9D9D9" w:themeFill="background1" w:themeFillShade="D9"/>
            <w:vAlign w:val="center"/>
          </w:tcPr>
          <w:p w14:paraId="48E66227" w14:textId="77777777" w:rsidR="003F493B" w:rsidRPr="00262910" w:rsidRDefault="003F493B" w:rsidP="00510C19">
            <w:pPr>
              <w:rPr>
                <w:rFonts w:asciiTheme="minorHAnsi" w:hAnsiTheme="minorHAnsi" w:cstheme="minorHAnsi"/>
                <w:b/>
                <w:bCs/>
                <w:sz w:val="18"/>
                <w:szCs w:val="18"/>
              </w:rPr>
            </w:pPr>
            <w:r w:rsidRPr="00262910">
              <w:rPr>
                <w:rFonts w:asciiTheme="minorHAnsi" w:hAnsiTheme="minorHAnsi" w:cstheme="minorHAnsi"/>
                <w:b/>
                <w:bCs/>
                <w:sz w:val="18"/>
                <w:szCs w:val="18"/>
              </w:rPr>
              <w:t>Personal Attributes</w:t>
            </w:r>
          </w:p>
        </w:tc>
        <w:tc>
          <w:tcPr>
            <w:tcW w:w="1399" w:type="dxa"/>
            <w:shd w:val="clear" w:color="auto" w:fill="D9D9D9" w:themeFill="background1" w:themeFillShade="D9"/>
            <w:vAlign w:val="center"/>
          </w:tcPr>
          <w:p w14:paraId="49503D05" w14:textId="77777777" w:rsidR="003F493B" w:rsidRPr="00262910" w:rsidRDefault="003F493B" w:rsidP="00510C19">
            <w:pPr>
              <w:jc w:val="center"/>
              <w:rPr>
                <w:rFonts w:asciiTheme="minorHAnsi" w:hAnsiTheme="minorHAnsi" w:cstheme="minorHAnsi"/>
                <w:sz w:val="18"/>
                <w:szCs w:val="18"/>
              </w:rPr>
            </w:pPr>
          </w:p>
        </w:tc>
        <w:tc>
          <w:tcPr>
            <w:tcW w:w="1402" w:type="dxa"/>
            <w:shd w:val="clear" w:color="auto" w:fill="D9D9D9" w:themeFill="background1" w:themeFillShade="D9"/>
            <w:vAlign w:val="center"/>
          </w:tcPr>
          <w:p w14:paraId="2641D444" w14:textId="77777777" w:rsidR="003F493B" w:rsidRPr="00262910" w:rsidRDefault="003F493B" w:rsidP="00510C19">
            <w:pPr>
              <w:jc w:val="center"/>
              <w:rPr>
                <w:rFonts w:asciiTheme="minorHAnsi" w:hAnsiTheme="minorHAnsi" w:cstheme="minorHAnsi"/>
                <w:sz w:val="18"/>
                <w:szCs w:val="18"/>
              </w:rPr>
            </w:pPr>
          </w:p>
        </w:tc>
      </w:tr>
      <w:tr w:rsidR="00B40240" w:rsidRPr="00262910" w14:paraId="6978BCEB" w14:textId="77777777" w:rsidTr="0029623C">
        <w:tc>
          <w:tcPr>
            <w:tcW w:w="6549" w:type="dxa"/>
            <w:shd w:val="clear" w:color="auto" w:fill="FFFFFF" w:themeFill="background1"/>
            <w:vAlign w:val="center"/>
          </w:tcPr>
          <w:p w14:paraId="1E3F3CE5" w14:textId="58798AB0"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Commitment to promoting good practice and adhering to the company ethos</w:t>
            </w:r>
          </w:p>
        </w:tc>
        <w:tc>
          <w:tcPr>
            <w:tcW w:w="1399" w:type="dxa"/>
            <w:shd w:val="clear" w:color="auto" w:fill="FFFFFF" w:themeFill="background1"/>
          </w:tcPr>
          <w:p w14:paraId="7B0FE0A0" w14:textId="7EB9B9B2" w:rsidR="00B40240" w:rsidRPr="00262910" w:rsidRDefault="00B40240" w:rsidP="00B40240">
            <w:pPr>
              <w:jc w:val="center"/>
              <w:rPr>
                <w:rFonts w:asciiTheme="minorHAnsi" w:hAnsiTheme="minorHAnsi" w:cstheme="minorHAnsi"/>
                <w:sz w:val="18"/>
                <w:szCs w:val="18"/>
              </w:rPr>
            </w:pPr>
            <w:r w:rsidRPr="00BC2058">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2B294640" w14:textId="77777777" w:rsidR="00B40240" w:rsidRPr="00262910" w:rsidRDefault="00B40240" w:rsidP="00B40240">
            <w:pPr>
              <w:jc w:val="center"/>
              <w:rPr>
                <w:rFonts w:asciiTheme="minorHAnsi" w:hAnsiTheme="minorHAnsi" w:cstheme="minorHAnsi"/>
                <w:sz w:val="18"/>
                <w:szCs w:val="18"/>
              </w:rPr>
            </w:pPr>
          </w:p>
        </w:tc>
      </w:tr>
      <w:tr w:rsidR="00B40240" w:rsidRPr="00262910" w14:paraId="7F3FF58C" w14:textId="77777777" w:rsidTr="0029623C">
        <w:tc>
          <w:tcPr>
            <w:tcW w:w="6549" w:type="dxa"/>
            <w:shd w:val="clear" w:color="auto" w:fill="FFFFFF" w:themeFill="background1"/>
            <w:vAlign w:val="center"/>
          </w:tcPr>
          <w:p w14:paraId="2A279F16"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Passionate about working with young people.</w:t>
            </w:r>
          </w:p>
        </w:tc>
        <w:tc>
          <w:tcPr>
            <w:tcW w:w="1399" w:type="dxa"/>
            <w:shd w:val="clear" w:color="auto" w:fill="FFFFFF" w:themeFill="background1"/>
          </w:tcPr>
          <w:p w14:paraId="4D0EE888" w14:textId="7DD4F26E" w:rsidR="00B40240" w:rsidRPr="00262910" w:rsidRDefault="00B40240" w:rsidP="00B40240">
            <w:pPr>
              <w:jc w:val="center"/>
              <w:rPr>
                <w:rFonts w:asciiTheme="minorHAnsi" w:hAnsiTheme="minorHAnsi" w:cstheme="minorHAnsi"/>
                <w:sz w:val="18"/>
                <w:szCs w:val="18"/>
              </w:rPr>
            </w:pPr>
            <w:r w:rsidRPr="00BC2058">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4FFB8591" w14:textId="77777777" w:rsidR="00B40240" w:rsidRPr="00262910" w:rsidRDefault="00B40240" w:rsidP="00B40240">
            <w:pPr>
              <w:jc w:val="center"/>
              <w:rPr>
                <w:rFonts w:asciiTheme="minorHAnsi" w:hAnsiTheme="minorHAnsi" w:cstheme="minorHAnsi"/>
                <w:sz w:val="18"/>
                <w:szCs w:val="18"/>
              </w:rPr>
            </w:pPr>
          </w:p>
        </w:tc>
      </w:tr>
      <w:tr w:rsidR="00B40240" w:rsidRPr="00262910" w14:paraId="15CAD495" w14:textId="77777777" w:rsidTr="0029623C">
        <w:tc>
          <w:tcPr>
            <w:tcW w:w="6549" w:type="dxa"/>
            <w:shd w:val="clear" w:color="auto" w:fill="FFFFFF" w:themeFill="background1"/>
            <w:vAlign w:val="center"/>
          </w:tcPr>
          <w:p w14:paraId="53BBEEF3"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Well-presented and a positive role model</w:t>
            </w:r>
          </w:p>
        </w:tc>
        <w:tc>
          <w:tcPr>
            <w:tcW w:w="1399" w:type="dxa"/>
            <w:shd w:val="clear" w:color="auto" w:fill="FFFFFF" w:themeFill="background1"/>
          </w:tcPr>
          <w:p w14:paraId="6BCABA1D" w14:textId="65C54E50" w:rsidR="00B40240" w:rsidRPr="00262910" w:rsidRDefault="00B40240" w:rsidP="00B40240">
            <w:pPr>
              <w:jc w:val="center"/>
              <w:rPr>
                <w:rFonts w:asciiTheme="minorHAnsi" w:hAnsiTheme="minorHAnsi" w:cstheme="minorHAnsi"/>
                <w:sz w:val="18"/>
                <w:szCs w:val="18"/>
              </w:rPr>
            </w:pPr>
            <w:r w:rsidRPr="00BC2058">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5B52E292" w14:textId="77777777" w:rsidR="00B40240" w:rsidRPr="00262910" w:rsidRDefault="00B40240" w:rsidP="00B40240">
            <w:pPr>
              <w:jc w:val="center"/>
              <w:rPr>
                <w:rFonts w:asciiTheme="minorHAnsi" w:hAnsiTheme="minorHAnsi" w:cstheme="minorHAnsi"/>
                <w:sz w:val="18"/>
                <w:szCs w:val="18"/>
              </w:rPr>
            </w:pPr>
          </w:p>
        </w:tc>
      </w:tr>
      <w:tr w:rsidR="00B40240" w:rsidRPr="00262910" w14:paraId="10AF43EB" w14:textId="77777777" w:rsidTr="0029623C">
        <w:tc>
          <w:tcPr>
            <w:tcW w:w="6549" w:type="dxa"/>
            <w:shd w:val="clear" w:color="auto" w:fill="FFFFFF" w:themeFill="background1"/>
            <w:vAlign w:val="center"/>
          </w:tcPr>
          <w:p w14:paraId="214A0DEE" w14:textId="77777777"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Positive “glass half full” attitude.</w:t>
            </w:r>
          </w:p>
        </w:tc>
        <w:tc>
          <w:tcPr>
            <w:tcW w:w="1399" w:type="dxa"/>
            <w:shd w:val="clear" w:color="auto" w:fill="FFFFFF" w:themeFill="background1"/>
          </w:tcPr>
          <w:p w14:paraId="310526F9" w14:textId="67B2E900" w:rsidR="00B40240" w:rsidRPr="00262910" w:rsidRDefault="00B40240" w:rsidP="00B40240">
            <w:pPr>
              <w:jc w:val="center"/>
              <w:rPr>
                <w:rFonts w:asciiTheme="minorHAnsi" w:hAnsiTheme="minorHAnsi" w:cstheme="minorHAnsi"/>
                <w:sz w:val="18"/>
                <w:szCs w:val="18"/>
              </w:rPr>
            </w:pPr>
            <w:r w:rsidRPr="00BC2058">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2DB4EB2F" w14:textId="77777777" w:rsidR="00B40240" w:rsidRPr="00262910" w:rsidRDefault="00B40240" w:rsidP="00B40240">
            <w:pPr>
              <w:jc w:val="center"/>
              <w:rPr>
                <w:rFonts w:asciiTheme="minorHAnsi" w:hAnsiTheme="minorHAnsi" w:cstheme="minorHAnsi"/>
                <w:sz w:val="18"/>
                <w:szCs w:val="18"/>
              </w:rPr>
            </w:pPr>
          </w:p>
        </w:tc>
      </w:tr>
      <w:tr w:rsidR="00B40240" w:rsidRPr="00262910" w14:paraId="2D7A5F16" w14:textId="77777777" w:rsidTr="00A725B5">
        <w:tc>
          <w:tcPr>
            <w:tcW w:w="6549" w:type="dxa"/>
            <w:shd w:val="clear" w:color="auto" w:fill="FFFFFF" w:themeFill="background1"/>
          </w:tcPr>
          <w:p w14:paraId="25A8B7F8" w14:textId="725EDA49"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lastRenderedPageBreak/>
              <w:t>Holds a full</w:t>
            </w:r>
            <w:r>
              <w:rPr>
                <w:rFonts w:asciiTheme="minorHAnsi" w:hAnsiTheme="minorHAnsi" w:cstheme="minorHAnsi"/>
                <w:sz w:val="18"/>
                <w:szCs w:val="18"/>
              </w:rPr>
              <w:t>, clean</w:t>
            </w:r>
            <w:r w:rsidRPr="00262910">
              <w:rPr>
                <w:rFonts w:asciiTheme="minorHAnsi" w:hAnsiTheme="minorHAnsi" w:cstheme="minorHAnsi"/>
                <w:sz w:val="18"/>
                <w:szCs w:val="18"/>
              </w:rPr>
              <w:t xml:space="preserve"> UK driving licence</w:t>
            </w:r>
          </w:p>
        </w:tc>
        <w:tc>
          <w:tcPr>
            <w:tcW w:w="1399" w:type="dxa"/>
            <w:shd w:val="clear" w:color="auto" w:fill="FFFFFF" w:themeFill="background1"/>
            <w:vAlign w:val="center"/>
          </w:tcPr>
          <w:p w14:paraId="54A675A4" w14:textId="04A71905" w:rsidR="00B40240" w:rsidRPr="00262910" w:rsidRDefault="001D0243" w:rsidP="00B40240">
            <w:pPr>
              <w:jc w:val="center"/>
              <w:rPr>
                <w:rFonts w:asciiTheme="minorHAnsi" w:hAnsiTheme="minorHAnsi" w:cstheme="minorHAnsi"/>
                <w:sz w:val="18"/>
                <w:szCs w:val="18"/>
              </w:rPr>
            </w:pPr>
            <w:r w:rsidRPr="003A1711">
              <w:rPr>
                <w:rFonts w:ascii="Wingdings" w:eastAsia="Wingdings" w:hAnsi="Wingdings" w:cs="Wingdings"/>
                <w:color w:val="000000" w:themeColor="text1"/>
                <w:sz w:val="18"/>
                <w:szCs w:val="18"/>
              </w:rPr>
              <w:t>ü</w:t>
            </w:r>
          </w:p>
        </w:tc>
        <w:tc>
          <w:tcPr>
            <w:tcW w:w="1402" w:type="dxa"/>
            <w:shd w:val="clear" w:color="auto" w:fill="FFFFFF" w:themeFill="background1"/>
          </w:tcPr>
          <w:p w14:paraId="10FBF889" w14:textId="62983DFE" w:rsidR="00B40240" w:rsidRPr="00262910" w:rsidRDefault="00B40240" w:rsidP="00B40240">
            <w:pPr>
              <w:jc w:val="center"/>
              <w:rPr>
                <w:rFonts w:asciiTheme="minorHAnsi" w:hAnsiTheme="minorHAnsi" w:cstheme="minorHAnsi"/>
                <w:sz w:val="18"/>
                <w:szCs w:val="18"/>
              </w:rPr>
            </w:pPr>
          </w:p>
        </w:tc>
      </w:tr>
      <w:tr w:rsidR="00B40240" w:rsidRPr="00262910" w14:paraId="71D45DED" w14:textId="77777777" w:rsidTr="00A725B5">
        <w:tc>
          <w:tcPr>
            <w:tcW w:w="6549" w:type="dxa"/>
            <w:shd w:val="clear" w:color="auto" w:fill="FFFFFF" w:themeFill="background1"/>
          </w:tcPr>
          <w:p w14:paraId="3685A053" w14:textId="0092702F" w:rsidR="00B40240" w:rsidRPr="00262910" w:rsidRDefault="00B40240" w:rsidP="00B40240">
            <w:pPr>
              <w:rPr>
                <w:rFonts w:asciiTheme="minorHAnsi" w:hAnsiTheme="minorHAnsi" w:cstheme="minorHAnsi"/>
                <w:sz w:val="18"/>
                <w:szCs w:val="18"/>
              </w:rPr>
            </w:pPr>
            <w:r w:rsidRPr="00262910">
              <w:rPr>
                <w:rFonts w:asciiTheme="minorHAnsi" w:hAnsiTheme="minorHAnsi" w:cstheme="minorHAnsi"/>
                <w:sz w:val="18"/>
                <w:szCs w:val="18"/>
              </w:rPr>
              <w:t xml:space="preserve">Willingness to drive a </w:t>
            </w:r>
            <w:r>
              <w:rPr>
                <w:rFonts w:asciiTheme="minorHAnsi" w:hAnsiTheme="minorHAnsi" w:cstheme="minorHAnsi"/>
                <w:sz w:val="18"/>
                <w:szCs w:val="18"/>
              </w:rPr>
              <w:t>9</w:t>
            </w:r>
            <w:r w:rsidRPr="00262910">
              <w:rPr>
                <w:rFonts w:asciiTheme="minorHAnsi" w:hAnsiTheme="minorHAnsi" w:cstheme="minorHAnsi"/>
                <w:sz w:val="18"/>
                <w:szCs w:val="18"/>
              </w:rPr>
              <w:t xml:space="preserve"> seater minibus</w:t>
            </w:r>
          </w:p>
        </w:tc>
        <w:tc>
          <w:tcPr>
            <w:tcW w:w="1399" w:type="dxa"/>
            <w:shd w:val="clear" w:color="auto" w:fill="FFFFFF" w:themeFill="background1"/>
            <w:vAlign w:val="center"/>
          </w:tcPr>
          <w:p w14:paraId="3F646832" w14:textId="77777777" w:rsidR="00B40240" w:rsidRPr="00262910" w:rsidRDefault="00B40240" w:rsidP="00B40240">
            <w:pPr>
              <w:jc w:val="center"/>
              <w:rPr>
                <w:rFonts w:cstheme="minorHAnsi"/>
                <w:sz w:val="18"/>
                <w:szCs w:val="18"/>
              </w:rPr>
            </w:pPr>
          </w:p>
        </w:tc>
        <w:tc>
          <w:tcPr>
            <w:tcW w:w="1402" w:type="dxa"/>
            <w:shd w:val="clear" w:color="auto" w:fill="FFFFFF" w:themeFill="background1"/>
          </w:tcPr>
          <w:p w14:paraId="09FE0A0D" w14:textId="74395A4D" w:rsidR="00B40240" w:rsidRPr="00262910" w:rsidRDefault="00B40240" w:rsidP="00B40240">
            <w:pPr>
              <w:jc w:val="center"/>
              <w:rPr>
                <w:rFonts w:cstheme="minorHAnsi"/>
                <w:sz w:val="18"/>
                <w:szCs w:val="18"/>
              </w:rPr>
            </w:pPr>
            <w:r w:rsidRPr="003A1711">
              <w:rPr>
                <w:rFonts w:ascii="Wingdings" w:eastAsia="Wingdings" w:hAnsi="Wingdings" w:cs="Wingdings"/>
                <w:color w:val="000000" w:themeColor="text1"/>
                <w:sz w:val="18"/>
                <w:szCs w:val="18"/>
              </w:rPr>
              <w:t>ü</w:t>
            </w:r>
          </w:p>
        </w:tc>
      </w:tr>
      <w:tr w:rsidR="003F493B" w:rsidRPr="00262910" w14:paraId="25FDE6BD" w14:textId="77777777" w:rsidTr="00262910">
        <w:tc>
          <w:tcPr>
            <w:tcW w:w="6549" w:type="dxa"/>
            <w:shd w:val="clear" w:color="auto" w:fill="FFFFFF" w:themeFill="background1"/>
            <w:vAlign w:val="center"/>
          </w:tcPr>
          <w:p w14:paraId="2ECD39AE"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Commitment to personal development through supervision, appraisal and training.</w:t>
            </w:r>
          </w:p>
        </w:tc>
        <w:tc>
          <w:tcPr>
            <w:tcW w:w="1399" w:type="dxa"/>
            <w:shd w:val="clear" w:color="auto" w:fill="FFFFFF" w:themeFill="background1"/>
            <w:vAlign w:val="center"/>
          </w:tcPr>
          <w:p w14:paraId="122AA19A" w14:textId="66E87753" w:rsidR="003F493B" w:rsidRPr="00262910" w:rsidRDefault="00B40240" w:rsidP="00510C19">
            <w:pPr>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08865F2D" w14:textId="77777777" w:rsidR="003F493B" w:rsidRPr="00262910" w:rsidRDefault="003F493B" w:rsidP="00510C19">
            <w:pPr>
              <w:jc w:val="center"/>
              <w:rPr>
                <w:rFonts w:asciiTheme="minorHAnsi" w:hAnsiTheme="minorHAnsi" w:cstheme="minorHAnsi"/>
                <w:sz w:val="18"/>
                <w:szCs w:val="18"/>
              </w:rPr>
            </w:pPr>
          </w:p>
        </w:tc>
      </w:tr>
    </w:tbl>
    <w:p w14:paraId="3A0FCE2B" w14:textId="77777777" w:rsidR="00120D8E" w:rsidRDefault="008D578D" w:rsidP="00120D8E">
      <w:pPr>
        <w:spacing w:before="68" w:after="0"/>
        <w:rPr>
          <w:rFonts w:cstheme="minorHAnsi"/>
          <w:b/>
          <w:szCs w:val="20"/>
        </w:rPr>
      </w:pPr>
      <w:r w:rsidRPr="00B41806">
        <w:rPr>
          <w:rFonts w:cstheme="minorHAnsi"/>
          <w:b/>
          <w:spacing w:val="-2"/>
          <w:szCs w:val="20"/>
        </w:rPr>
        <w:t>Notes:</w:t>
      </w:r>
    </w:p>
    <w:p w14:paraId="7EEF9140" w14:textId="3732FC8F" w:rsidR="008D578D" w:rsidRPr="00120D8E" w:rsidRDefault="008D578D" w:rsidP="00120D8E">
      <w:pPr>
        <w:spacing w:before="68" w:after="0"/>
        <w:rPr>
          <w:rFonts w:cstheme="minorHAnsi"/>
          <w:b/>
          <w:szCs w:val="20"/>
        </w:rPr>
      </w:pPr>
      <w:r w:rsidRPr="00B41806">
        <w:rPr>
          <w:rFonts w:eastAsia="Calibri" w:cstheme="minorHAnsi"/>
          <w:sz w:val="20"/>
          <w:szCs w:val="20"/>
          <w:lang w:val="en-US"/>
        </w:rPr>
        <w:t>This</w:t>
      </w:r>
      <w:r w:rsidRPr="00B41806">
        <w:rPr>
          <w:rFonts w:eastAsia="Calibri" w:cstheme="minorHAnsi"/>
          <w:spacing w:val="-5"/>
          <w:sz w:val="20"/>
          <w:szCs w:val="20"/>
          <w:lang w:val="en-US"/>
        </w:rPr>
        <w:t xml:space="preserve"> </w:t>
      </w:r>
      <w:r w:rsidRPr="00B41806">
        <w:rPr>
          <w:rFonts w:eastAsia="Calibri" w:cstheme="minorHAnsi"/>
          <w:sz w:val="20"/>
          <w:szCs w:val="20"/>
          <w:lang w:val="en-US"/>
        </w:rPr>
        <w:t>job</w:t>
      </w:r>
      <w:r w:rsidRPr="00B41806">
        <w:rPr>
          <w:rFonts w:eastAsia="Calibri" w:cstheme="minorHAnsi"/>
          <w:spacing w:val="-4"/>
          <w:sz w:val="20"/>
          <w:szCs w:val="20"/>
          <w:lang w:val="en-US"/>
        </w:rPr>
        <w:t xml:space="preserve"> </w:t>
      </w:r>
      <w:r w:rsidRPr="00B41806">
        <w:rPr>
          <w:rFonts w:eastAsia="Calibri" w:cstheme="minorHAnsi"/>
          <w:sz w:val="20"/>
          <w:szCs w:val="20"/>
          <w:lang w:val="en-US"/>
        </w:rPr>
        <w:t>description</w:t>
      </w:r>
      <w:r w:rsidRPr="00B41806">
        <w:rPr>
          <w:rFonts w:eastAsia="Calibri" w:cstheme="minorHAnsi"/>
          <w:spacing w:val="-6"/>
          <w:sz w:val="20"/>
          <w:szCs w:val="20"/>
          <w:lang w:val="en-US"/>
        </w:rPr>
        <w:t xml:space="preserve"> </w:t>
      </w:r>
      <w:r w:rsidRPr="00B41806">
        <w:rPr>
          <w:rFonts w:eastAsia="Calibri" w:cstheme="minorHAnsi"/>
          <w:sz w:val="20"/>
          <w:szCs w:val="20"/>
          <w:lang w:val="en-US"/>
        </w:rPr>
        <w:t>may</w:t>
      </w:r>
      <w:r w:rsidRPr="00B41806">
        <w:rPr>
          <w:rFonts w:eastAsia="Calibri" w:cstheme="minorHAnsi"/>
          <w:spacing w:val="-2"/>
          <w:sz w:val="20"/>
          <w:szCs w:val="20"/>
          <w:lang w:val="en-US"/>
        </w:rPr>
        <w:t xml:space="preserve"> </w:t>
      </w:r>
      <w:r w:rsidRPr="00B41806">
        <w:rPr>
          <w:rFonts w:eastAsia="Calibri" w:cstheme="minorHAnsi"/>
          <w:sz w:val="20"/>
          <w:szCs w:val="20"/>
          <w:lang w:val="en-US"/>
        </w:rPr>
        <w:t>be</w:t>
      </w:r>
      <w:r w:rsidRPr="00B41806">
        <w:rPr>
          <w:rFonts w:eastAsia="Calibri" w:cstheme="minorHAnsi"/>
          <w:spacing w:val="-5"/>
          <w:sz w:val="20"/>
          <w:szCs w:val="20"/>
          <w:lang w:val="en-US"/>
        </w:rPr>
        <w:t xml:space="preserve"> </w:t>
      </w:r>
      <w:r w:rsidRPr="00B41806">
        <w:rPr>
          <w:rFonts w:eastAsia="Calibri" w:cstheme="minorHAnsi"/>
          <w:sz w:val="20"/>
          <w:szCs w:val="20"/>
          <w:lang w:val="en-US"/>
        </w:rPr>
        <w:t>amended</w:t>
      </w:r>
      <w:r w:rsidRPr="00B41806">
        <w:rPr>
          <w:rFonts w:eastAsia="Calibri" w:cstheme="minorHAnsi"/>
          <w:spacing w:val="-3"/>
          <w:sz w:val="20"/>
          <w:szCs w:val="20"/>
          <w:lang w:val="en-US"/>
        </w:rPr>
        <w:t xml:space="preserve"> </w:t>
      </w:r>
      <w:r w:rsidRPr="00B41806">
        <w:rPr>
          <w:rFonts w:eastAsia="Calibri" w:cstheme="minorHAnsi"/>
          <w:sz w:val="20"/>
          <w:szCs w:val="20"/>
          <w:lang w:val="en-US"/>
        </w:rPr>
        <w:t>at</w:t>
      </w:r>
      <w:r w:rsidRPr="00B41806">
        <w:rPr>
          <w:rFonts w:eastAsia="Calibri" w:cstheme="minorHAnsi"/>
          <w:spacing w:val="-3"/>
          <w:sz w:val="20"/>
          <w:szCs w:val="20"/>
          <w:lang w:val="en-US"/>
        </w:rPr>
        <w:t xml:space="preserve"> </w:t>
      </w:r>
      <w:r w:rsidRPr="00B41806">
        <w:rPr>
          <w:rFonts w:eastAsia="Calibri" w:cstheme="minorHAnsi"/>
          <w:sz w:val="20"/>
          <w:szCs w:val="20"/>
          <w:lang w:val="en-US"/>
        </w:rPr>
        <w:t>any</w:t>
      </w:r>
      <w:r w:rsidRPr="00B41806">
        <w:rPr>
          <w:rFonts w:eastAsia="Calibri" w:cstheme="minorHAnsi"/>
          <w:spacing w:val="-3"/>
          <w:sz w:val="20"/>
          <w:szCs w:val="20"/>
          <w:lang w:val="en-US"/>
        </w:rPr>
        <w:t xml:space="preserve"> </w:t>
      </w:r>
      <w:r w:rsidRPr="00B41806">
        <w:rPr>
          <w:rFonts w:eastAsia="Calibri" w:cstheme="minorHAnsi"/>
          <w:sz w:val="20"/>
          <w:szCs w:val="20"/>
          <w:lang w:val="en-US"/>
        </w:rPr>
        <w:t>time</w:t>
      </w:r>
      <w:r w:rsidRPr="00B41806">
        <w:rPr>
          <w:rFonts w:eastAsia="Calibri" w:cstheme="minorHAnsi"/>
          <w:spacing w:val="-5"/>
          <w:sz w:val="20"/>
          <w:szCs w:val="20"/>
          <w:lang w:val="en-US"/>
        </w:rPr>
        <w:t xml:space="preserve"> </w:t>
      </w:r>
      <w:r w:rsidRPr="00B41806">
        <w:rPr>
          <w:rFonts w:eastAsia="Calibri" w:cstheme="minorHAnsi"/>
          <w:sz w:val="20"/>
          <w:szCs w:val="20"/>
          <w:lang w:val="en-US"/>
        </w:rPr>
        <w:t>in</w:t>
      </w:r>
      <w:r w:rsidRPr="00B41806">
        <w:rPr>
          <w:rFonts w:eastAsia="Calibri" w:cstheme="minorHAnsi"/>
          <w:spacing w:val="-3"/>
          <w:sz w:val="20"/>
          <w:szCs w:val="20"/>
          <w:lang w:val="en-US"/>
        </w:rPr>
        <w:t xml:space="preserve"> </w:t>
      </w:r>
      <w:r w:rsidRPr="00B41806">
        <w:rPr>
          <w:rFonts w:eastAsia="Calibri" w:cstheme="minorHAnsi"/>
          <w:sz w:val="20"/>
          <w:szCs w:val="20"/>
          <w:lang w:val="en-US"/>
        </w:rPr>
        <w:t>consultation</w:t>
      </w:r>
      <w:r w:rsidRPr="00B41806">
        <w:rPr>
          <w:rFonts w:eastAsia="Calibri" w:cstheme="minorHAnsi"/>
          <w:spacing w:val="-6"/>
          <w:sz w:val="20"/>
          <w:szCs w:val="20"/>
          <w:lang w:val="en-US"/>
        </w:rPr>
        <w:t xml:space="preserve"> </w:t>
      </w:r>
      <w:r w:rsidRPr="00B41806">
        <w:rPr>
          <w:rFonts w:eastAsia="Calibri" w:cstheme="minorHAnsi"/>
          <w:sz w:val="20"/>
          <w:szCs w:val="20"/>
          <w:lang w:val="en-US"/>
        </w:rPr>
        <w:t>with</w:t>
      </w:r>
      <w:r w:rsidRPr="00B41806">
        <w:rPr>
          <w:rFonts w:eastAsia="Calibri" w:cstheme="minorHAnsi"/>
          <w:spacing w:val="-2"/>
          <w:sz w:val="20"/>
          <w:szCs w:val="20"/>
          <w:lang w:val="en-US"/>
        </w:rPr>
        <w:t xml:space="preserve"> </w:t>
      </w:r>
      <w:r w:rsidRPr="00B41806">
        <w:rPr>
          <w:rFonts w:eastAsia="Calibri" w:cstheme="minorHAnsi"/>
          <w:sz w:val="20"/>
          <w:szCs w:val="20"/>
          <w:lang w:val="en-US"/>
        </w:rPr>
        <w:t>the</w:t>
      </w:r>
      <w:r w:rsidRPr="00B41806">
        <w:rPr>
          <w:rFonts w:eastAsia="Calibri" w:cstheme="minorHAnsi"/>
          <w:spacing w:val="-2"/>
          <w:sz w:val="20"/>
          <w:szCs w:val="20"/>
          <w:lang w:val="en-US"/>
        </w:rPr>
        <w:t xml:space="preserve"> postholder.</w:t>
      </w:r>
    </w:p>
    <w:p w14:paraId="3B7720DA" w14:textId="67FC5360" w:rsidR="00197DC4" w:rsidRDefault="008D578D" w:rsidP="00120D8E">
      <w:pPr>
        <w:tabs>
          <w:tab w:val="left" w:pos="4427"/>
          <w:tab w:val="left" w:pos="8748"/>
        </w:tabs>
        <w:spacing w:before="144" w:after="0"/>
        <w:rPr>
          <w:rFonts w:cstheme="minorHAnsi"/>
          <w:sz w:val="20"/>
          <w:szCs w:val="20"/>
          <w:u w:val="single"/>
        </w:rPr>
      </w:pPr>
      <w:r w:rsidRPr="00B41806">
        <w:rPr>
          <w:rFonts w:cstheme="minorHAnsi"/>
          <w:b/>
          <w:sz w:val="20"/>
          <w:szCs w:val="20"/>
        </w:rPr>
        <w:t>Director/Line Manager’s</w:t>
      </w:r>
      <w:r w:rsidRPr="00B41806">
        <w:rPr>
          <w:rFonts w:cstheme="minorHAnsi"/>
          <w:b/>
          <w:spacing w:val="-8"/>
          <w:sz w:val="20"/>
          <w:szCs w:val="20"/>
        </w:rPr>
        <w:t xml:space="preserve"> </w:t>
      </w:r>
      <w:r w:rsidRPr="00B41806">
        <w:rPr>
          <w:rFonts w:cstheme="minorHAnsi"/>
          <w:b/>
          <w:spacing w:val="-2"/>
          <w:sz w:val="20"/>
          <w:szCs w:val="20"/>
        </w:rPr>
        <w:t>signature:</w:t>
      </w:r>
      <w:r>
        <w:rPr>
          <w:rFonts w:cstheme="minorHAnsi"/>
          <w:b/>
          <w:sz w:val="20"/>
          <w:szCs w:val="20"/>
        </w:rPr>
        <w:tab/>
      </w:r>
      <w:r w:rsidRPr="00B41806">
        <w:rPr>
          <w:rFonts w:cstheme="minorHAnsi"/>
          <w:sz w:val="20"/>
          <w:szCs w:val="20"/>
          <w:u w:val="single"/>
        </w:rPr>
        <w:tab/>
      </w:r>
    </w:p>
    <w:p w14:paraId="5BE3036F" w14:textId="613A8280" w:rsidR="00197DC4" w:rsidRPr="00197DC4" w:rsidRDefault="00197DC4" w:rsidP="00120D8E">
      <w:pPr>
        <w:tabs>
          <w:tab w:val="left" w:pos="4427"/>
          <w:tab w:val="left" w:pos="8748"/>
        </w:tabs>
        <w:spacing w:before="144" w:after="0"/>
        <w:rPr>
          <w:rFonts w:cstheme="minorHAnsi"/>
          <w:b/>
          <w:bCs/>
          <w:sz w:val="20"/>
          <w:szCs w:val="20"/>
        </w:rPr>
      </w:pPr>
      <w:r w:rsidRPr="00197DC4">
        <w:rPr>
          <w:rFonts w:cstheme="minorHAnsi"/>
          <w:b/>
          <w:bCs/>
          <w:sz w:val="20"/>
          <w:szCs w:val="20"/>
        </w:rPr>
        <w:t>Print:</w:t>
      </w:r>
      <w:r w:rsidRPr="00197DC4">
        <w:rPr>
          <w:rFonts w:cstheme="minorHAnsi"/>
          <w:b/>
          <w:bCs/>
          <w:sz w:val="20"/>
          <w:szCs w:val="20"/>
        </w:rPr>
        <w:tab/>
      </w:r>
      <w:r>
        <w:rPr>
          <w:rFonts w:cstheme="minorHAnsi"/>
          <w:b/>
          <w:bCs/>
          <w:sz w:val="20"/>
          <w:szCs w:val="20"/>
        </w:rPr>
        <w:t>___________________________________________</w:t>
      </w:r>
    </w:p>
    <w:p w14:paraId="7456B647" w14:textId="77777777" w:rsidR="008D578D" w:rsidRDefault="008D578D" w:rsidP="00120D8E">
      <w:pPr>
        <w:tabs>
          <w:tab w:val="left" w:pos="4427"/>
          <w:tab w:val="left" w:pos="8754"/>
        </w:tabs>
        <w:spacing w:after="0"/>
        <w:rPr>
          <w:rFonts w:cstheme="minorHAnsi"/>
          <w:b/>
          <w:sz w:val="20"/>
          <w:szCs w:val="20"/>
          <w:u w:val="single"/>
        </w:rPr>
      </w:pPr>
      <w:r w:rsidRPr="00B41806">
        <w:rPr>
          <w:rFonts w:cstheme="minorHAnsi"/>
          <w:b/>
          <w:spacing w:val="-2"/>
          <w:sz w:val="20"/>
          <w:szCs w:val="20"/>
        </w:rPr>
        <w:t>Date:</w:t>
      </w:r>
      <w:r w:rsidRPr="00B41806">
        <w:rPr>
          <w:rFonts w:cstheme="minorHAnsi"/>
          <w:b/>
          <w:sz w:val="20"/>
          <w:szCs w:val="20"/>
        </w:rPr>
        <w:tab/>
      </w:r>
      <w:r w:rsidRPr="00B41806">
        <w:rPr>
          <w:rFonts w:cstheme="minorHAnsi"/>
          <w:b/>
          <w:sz w:val="20"/>
          <w:szCs w:val="20"/>
          <w:u w:val="single"/>
        </w:rPr>
        <w:tab/>
      </w:r>
    </w:p>
    <w:p w14:paraId="643599C7" w14:textId="77777777" w:rsidR="00B9600C" w:rsidRPr="00B41806" w:rsidRDefault="00B9600C" w:rsidP="00120D8E">
      <w:pPr>
        <w:tabs>
          <w:tab w:val="left" w:pos="4427"/>
          <w:tab w:val="left" w:pos="8754"/>
        </w:tabs>
        <w:spacing w:after="0"/>
        <w:rPr>
          <w:rFonts w:cstheme="minorHAnsi"/>
          <w:b/>
          <w:sz w:val="20"/>
          <w:szCs w:val="20"/>
        </w:rPr>
      </w:pPr>
    </w:p>
    <w:p w14:paraId="20D9977D" w14:textId="0F7FCB1B" w:rsidR="00B9600C" w:rsidRDefault="008D578D" w:rsidP="00120D8E">
      <w:pPr>
        <w:tabs>
          <w:tab w:val="left" w:pos="4427"/>
          <w:tab w:val="left" w:pos="8748"/>
        </w:tabs>
        <w:spacing w:after="0"/>
        <w:rPr>
          <w:rFonts w:cstheme="minorHAnsi"/>
          <w:sz w:val="20"/>
          <w:szCs w:val="20"/>
          <w:u w:val="single"/>
        </w:rPr>
      </w:pPr>
      <w:r w:rsidRPr="00B41806">
        <w:rPr>
          <w:rFonts w:cstheme="minorHAnsi"/>
          <w:b/>
          <w:sz w:val="20"/>
          <w:szCs w:val="20"/>
        </w:rPr>
        <w:t>Postholder’s</w:t>
      </w:r>
      <w:r w:rsidRPr="00B41806">
        <w:rPr>
          <w:rFonts w:cstheme="minorHAnsi"/>
          <w:b/>
          <w:spacing w:val="-8"/>
          <w:sz w:val="20"/>
          <w:szCs w:val="20"/>
        </w:rPr>
        <w:t xml:space="preserve"> </w:t>
      </w:r>
      <w:r w:rsidRPr="00B41806">
        <w:rPr>
          <w:rFonts w:cstheme="minorHAnsi"/>
          <w:b/>
          <w:spacing w:val="-2"/>
          <w:sz w:val="20"/>
          <w:szCs w:val="20"/>
        </w:rPr>
        <w:t>signature:</w:t>
      </w:r>
      <w:r w:rsidRPr="00B41806">
        <w:rPr>
          <w:rFonts w:cstheme="minorHAnsi"/>
          <w:b/>
          <w:sz w:val="20"/>
          <w:szCs w:val="20"/>
        </w:rPr>
        <w:tab/>
      </w:r>
      <w:r w:rsidRPr="00B41806">
        <w:rPr>
          <w:rFonts w:cstheme="minorHAnsi"/>
          <w:sz w:val="20"/>
          <w:szCs w:val="20"/>
          <w:u w:val="single"/>
        </w:rPr>
        <w:tab/>
      </w:r>
    </w:p>
    <w:p w14:paraId="72F833C4" w14:textId="66CEDC07" w:rsidR="00197DC4" w:rsidRPr="00B9600C" w:rsidRDefault="00197DC4" w:rsidP="00120D8E">
      <w:pPr>
        <w:tabs>
          <w:tab w:val="left" w:pos="4427"/>
          <w:tab w:val="left" w:pos="8748"/>
        </w:tabs>
        <w:spacing w:after="0"/>
        <w:rPr>
          <w:rFonts w:cstheme="minorHAnsi"/>
          <w:sz w:val="20"/>
          <w:szCs w:val="20"/>
          <w:u w:val="single"/>
        </w:rPr>
      </w:pPr>
      <w:r w:rsidRPr="00197DC4">
        <w:rPr>
          <w:rFonts w:cstheme="minorHAnsi"/>
          <w:b/>
          <w:bCs/>
          <w:sz w:val="20"/>
          <w:szCs w:val="20"/>
        </w:rPr>
        <w:t>Print:</w:t>
      </w:r>
      <w:r w:rsidRPr="00197DC4">
        <w:rPr>
          <w:rFonts w:cstheme="minorHAnsi"/>
          <w:sz w:val="20"/>
          <w:szCs w:val="20"/>
        </w:rPr>
        <w:tab/>
      </w:r>
      <w:r w:rsidRPr="00197DC4">
        <w:rPr>
          <w:rFonts w:cstheme="minorHAnsi"/>
          <w:sz w:val="20"/>
          <w:szCs w:val="20"/>
          <w:u w:val="single"/>
        </w:rPr>
        <w:t>___________________________________________</w:t>
      </w:r>
    </w:p>
    <w:p w14:paraId="64D36AAA" w14:textId="7B91BA05" w:rsidR="008D578D" w:rsidRDefault="008D578D" w:rsidP="009E0887">
      <w:pPr>
        <w:autoSpaceDE w:val="0"/>
        <w:autoSpaceDN w:val="0"/>
        <w:adjustRightInd w:val="0"/>
        <w:spacing w:after="0"/>
        <w:rPr>
          <w:rFonts w:cstheme="minorHAnsi"/>
          <w:b/>
          <w:sz w:val="20"/>
          <w:szCs w:val="20"/>
        </w:rPr>
      </w:pPr>
      <w:r w:rsidRPr="00B41806">
        <w:rPr>
          <w:rFonts w:cstheme="minorHAnsi"/>
          <w:b/>
          <w:spacing w:val="-2"/>
          <w:sz w:val="20"/>
          <w:szCs w:val="20"/>
        </w:rPr>
        <w:t>Date:</w:t>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 xml:space="preserve">  ____________________________________</w:t>
      </w:r>
      <w:r w:rsidR="003E04C7">
        <w:rPr>
          <w:rFonts w:cstheme="minorHAnsi"/>
          <w:b/>
          <w:sz w:val="20"/>
          <w:szCs w:val="20"/>
        </w:rPr>
        <w:t>________</w:t>
      </w:r>
    </w:p>
    <w:p w14:paraId="445AA713" w14:textId="77777777" w:rsidR="00197DC4" w:rsidRPr="00187C11" w:rsidRDefault="00197DC4" w:rsidP="009E0887">
      <w:pPr>
        <w:autoSpaceDE w:val="0"/>
        <w:autoSpaceDN w:val="0"/>
        <w:adjustRightInd w:val="0"/>
        <w:spacing w:after="0"/>
        <w:rPr>
          <w:rFonts w:ascii="Arial" w:hAnsi="Arial" w:cs="Arial"/>
          <w:color w:val="FF0000"/>
          <w:sz w:val="18"/>
          <w:szCs w:val="18"/>
        </w:rPr>
      </w:pPr>
    </w:p>
    <w:sectPr w:rsidR="00197DC4" w:rsidRPr="00187C11" w:rsidSect="00BC7200">
      <w:headerReference w:type="default" r:id="rId11"/>
      <w:footerReference w:type="default" r:id="rId12"/>
      <w:pgSz w:w="11906" w:h="16838"/>
      <w:pgMar w:top="794" w:right="1077" w:bottom="567" w:left="1077"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66E9" w14:textId="77777777" w:rsidR="00993EF2" w:rsidRDefault="00993EF2" w:rsidP="008E1E44">
      <w:pPr>
        <w:spacing w:after="0" w:line="240" w:lineRule="auto"/>
      </w:pPr>
      <w:r>
        <w:separator/>
      </w:r>
    </w:p>
  </w:endnote>
  <w:endnote w:type="continuationSeparator" w:id="0">
    <w:p w14:paraId="50401DC9" w14:textId="77777777" w:rsidR="00993EF2" w:rsidRDefault="00993EF2" w:rsidP="008E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34AA" w14:textId="77777777" w:rsidR="00EC5173" w:rsidRPr="00BC7200" w:rsidRDefault="00EC5173">
    <w:pPr>
      <w:pStyle w:val="Footer"/>
      <w:rPr>
        <w:color w:val="7F7F7F" w:themeColor="text1" w:themeTint="80"/>
        <w:sz w:val="16"/>
        <w:szCs w:val="16"/>
      </w:rPr>
    </w:pPr>
    <w:r w:rsidRPr="00BC7200">
      <w:rPr>
        <w:color w:val="7F7F7F" w:themeColor="text1" w:themeTint="80"/>
        <w:sz w:val="16"/>
        <w:szCs w:val="16"/>
      </w:rPr>
      <w:t>TA JD</w:t>
    </w:r>
  </w:p>
  <w:p w14:paraId="533BCB2D" w14:textId="71690142" w:rsidR="00880519" w:rsidRPr="00BC7200" w:rsidRDefault="00E50623">
    <w:pPr>
      <w:pStyle w:val="Footer"/>
      <w:rPr>
        <w:color w:val="7F7F7F" w:themeColor="text1" w:themeTint="80"/>
        <w:sz w:val="16"/>
        <w:szCs w:val="16"/>
      </w:rPr>
    </w:pPr>
    <w:r w:rsidRPr="00BC7200">
      <w:rPr>
        <w:color w:val="7F7F7F" w:themeColor="text1" w:themeTint="80"/>
        <w:sz w:val="16"/>
        <w:szCs w:val="16"/>
      </w:rPr>
      <w:t xml:space="preserve">Version </w:t>
    </w:r>
    <w:r w:rsidR="00BF32A9" w:rsidRPr="00BC7200">
      <w:rPr>
        <w:color w:val="7F7F7F" w:themeColor="text1" w:themeTint="80"/>
        <w:sz w:val="16"/>
        <w:szCs w:val="16"/>
      </w:rPr>
      <w:t>7</w:t>
    </w:r>
  </w:p>
  <w:p w14:paraId="533BCB2E" w14:textId="6E5A4EBD" w:rsidR="002038C5" w:rsidRPr="00BC7200" w:rsidRDefault="00E50623">
    <w:pPr>
      <w:pStyle w:val="Footer"/>
      <w:rPr>
        <w:color w:val="7F7F7F" w:themeColor="text1" w:themeTint="80"/>
        <w:sz w:val="16"/>
        <w:szCs w:val="16"/>
      </w:rPr>
    </w:pPr>
    <w:r w:rsidRPr="00BC7200">
      <w:rPr>
        <w:color w:val="7F7F7F" w:themeColor="text1" w:themeTint="80"/>
        <w:sz w:val="16"/>
        <w:szCs w:val="16"/>
      </w:rPr>
      <w:t xml:space="preserve">Reviewed </w:t>
    </w:r>
    <w:r w:rsidR="00BF32A9" w:rsidRPr="00BC7200">
      <w:rPr>
        <w:color w:val="7F7F7F" w:themeColor="text1" w:themeTint="80"/>
        <w:sz w:val="16"/>
        <w:szCs w:val="16"/>
      </w:rPr>
      <w:t>May 2026</w:t>
    </w:r>
    <w:r w:rsidR="00880519" w:rsidRPr="00BC7200">
      <w:rPr>
        <w:color w:val="7F7F7F" w:themeColor="text1" w:themeTint="80"/>
        <w:sz w:val="16"/>
        <w:szCs w:val="16"/>
      </w:rPr>
      <w:t xml:space="preserve"> by M Smith</w:t>
    </w:r>
    <w:r w:rsidR="00880519" w:rsidRPr="00BC7200">
      <w:rPr>
        <w:color w:val="7F7F7F" w:themeColor="text1" w:themeTint="80"/>
        <w:sz w:val="16"/>
        <w:szCs w:val="16"/>
      </w:rPr>
      <w:ptab w:relativeTo="margin" w:alignment="center" w:leader="none"/>
    </w:r>
    <w:r w:rsidR="00880519" w:rsidRPr="00BC7200">
      <w:rPr>
        <w:color w:val="7F7F7F" w:themeColor="text1" w:themeTint="80"/>
        <w:sz w:val="16"/>
        <w:szCs w:val="16"/>
      </w:rPr>
      <w:ptab w:relativeTo="margin" w:alignment="right" w:leader="none"/>
    </w:r>
    <w:r w:rsidR="00880519" w:rsidRPr="00BC7200">
      <w:rPr>
        <w:color w:val="7F7F7F" w:themeColor="text1" w:themeTint="80"/>
        <w:sz w:val="16"/>
        <w:szCs w:val="16"/>
      </w:rPr>
      <w:fldChar w:fldCharType="begin"/>
    </w:r>
    <w:r w:rsidR="00880519" w:rsidRPr="00BC7200">
      <w:rPr>
        <w:color w:val="7F7F7F" w:themeColor="text1" w:themeTint="80"/>
        <w:sz w:val="16"/>
        <w:szCs w:val="16"/>
      </w:rPr>
      <w:instrText xml:space="preserve"> PAGE  \* Arabic  \* MERGEFORMAT </w:instrText>
    </w:r>
    <w:r w:rsidR="00880519" w:rsidRPr="00BC7200">
      <w:rPr>
        <w:color w:val="7F7F7F" w:themeColor="text1" w:themeTint="80"/>
        <w:sz w:val="16"/>
        <w:szCs w:val="16"/>
      </w:rPr>
      <w:fldChar w:fldCharType="separate"/>
    </w:r>
    <w:r w:rsidR="00912B93" w:rsidRPr="00BC7200">
      <w:rPr>
        <w:noProof/>
        <w:color w:val="7F7F7F" w:themeColor="text1" w:themeTint="80"/>
        <w:sz w:val="16"/>
        <w:szCs w:val="16"/>
      </w:rPr>
      <w:t>1</w:t>
    </w:r>
    <w:r w:rsidR="00880519" w:rsidRPr="00BC7200">
      <w:rPr>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7A50" w14:textId="77777777" w:rsidR="00993EF2" w:rsidRDefault="00993EF2" w:rsidP="008E1E44">
      <w:pPr>
        <w:spacing w:after="0" w:line="240" w:lineRule="auto"/>
      </w:pPr>
      <w:r>
        <w:separator/>
      </w:r>
    </w:p>
  </w:footnote>
  <w:footnote w:type="continuationSeparator" w:id="0">
    <w:p w14:paraId="58574646" w14:textId="77777777" w:rsidR="00993EF2" w:rsidRDefault="00993EF2" w:rsidP="008E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B" w14:textId="3CCCE762" w:rsidR="008E1E44" w:rsidRDefault="000514D1" w:rsidP="008E1E44">
    <w:pPr>
      <w:pStyle w:val="Header"/>
      <w:jc w:val="center"/>
    </w:pPr>
    <w:r>
      <w:rPr>
        <w:noProof/>
      </w:rPr>
      <w:drawing>
        <wp:anchor distT="0" distB="0" distL="114300" distR="114300" simplePos="0" relativeHeight="251659264" behindDoc="0" locked="0" layoutInCell="1" allowOverlap="1" wp14:anchorId="1BD570EC" wp14:editId="19887566">
          <wp:simplePos x="0" y="0"/>
          <wp:positionH relativeFrom="column">
            <wp:posOffset>1918335</wp:posOffset>
          </wp:positionH>
          <wp:positionV relativeFrom="paragraph">
            <wp:posOffset>-251889</wp:posOffset>
          </wp:positionV>
          <wp:extent cx="2238375" cy="1259000"/>
          <wp:effectExtent l="0" t="0" r="0" b="0"/>
          <wp:wrapNone/>
          <wp:docPr id="1977645959"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45959" name="Picture 1"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9572" cy="1265298"/>
                  </a:xfrm>
                  <a:prstGeom prst="rect">
                    <a:avLst/>
                  </a:prstGeom>
                </pic:spPr>
              </pic:pic>
            </a:graphicData>
          </a:graphic>
          <wp14:sizeRelH relativeFrom="margin">
            <wp14:pctWidth>0</wp14:pctWidth>
          </wp14:sizeRelH>
          <wp14:sizeRelV relativeFrom="margin">
            <wp14:pctHeight>0</wp14:pctHeight>
          </wp14:sizeRelV>
        </wp:anchor>
      </w:drawing>
    </w:r>
  </w:p>
  <w:p w14:paraId="533BCB2C" w14:textId="77777777" w:rsidR="007E4C7E" w:rsidRDefault="007E4C7E" w:rsidP="008E1E44">
    <w:pPr>
      <w:pStyle w:val="Header"/>
      <w:jc w:val="center"/>
    </w:pPr>
  </w:p>
  <w:p w14:paraId="50A77502" w14:textId="77777777" w:rsidR="000514D1" w:rsidRDefault="000514D1" w:rsidP="008E1E44">
    <w:pPr>
      <w:pStyle w:val="Header"/>
      <w:jc w:val="center"/>
    </w:pPr>
  </w:p>
  <w:p w14:paraId="25A5121B" w14:textId="77777777" w:rsidR="000514D1" w:rsidRDefault="000514D1" w:rsidP="008E1E44">
    <w:pPr>
      <w:pStyle w:val="Header"/>
      <w:jc w:val="center"/>
    </w:pPr>
  </w:p>
  <w:p w14:paraId="47B703D4" w14:textId="77777777" w:rsidR="000514D1" w:rsidRDefault="000514D1" w:rsidP="008E1E44">
    <w:pPr>
      <w:pStyle w:val="Header"/>
      <w:jc w:val="center"/>
    </w:pPr>
  </w:p>
  <w:p w14:paraId="43DED74C" w14:textId="77777777" w:rsidR="000514D1" w:rsidRDefault="000514D1" w:rsidP="008E1E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F68"/>
    <w:multiLevelType w:val="hybridMultilevel"/>
    <w:tmpl w:val="3A041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927E6"/>
    <w:multiLevelType w:val="hybridMultilevel"/>
    <w:tmpl w:val="CEF4F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C60140"/>
    <w:multiLevelType w:val="hybridMultilevel"/>
    <w:tmpl w:val="3B3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E58B1"/>
    <w:multiLevelType w:val="multilevel"/>
    <w:tmpl w:val="68DAC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93DDA"/>
    <w:multiLevelType w:val="hybridMultilevel"/>
    <w:tmpl w:val="B8E47A8A"/>
    <w:lvl w:ilvl="0" w:tplc="08090001">
      <w:start w:val="1"/>
      <w:numFmt w:val="bullet"/>
      <w:lvlText w:val=""/>
      <w:lvlJc w:val="left"/>
      <w:pPr>
        <w:ind w:left="720" w:hanging="360"/>
      </w:pPr>
      <w:rPr>
        <w:rFonts w:ascii="Symbol" w:hAnsi="Symbol" w:hint="default"/>
      </w:rPr>
    </w:lvl>
    <w:lvl w:ilvl="1" w:tplc="897E4C96">
      <w:numFmt w:val="bullet"/>
      <w:lvlText w:val="•"/>
      <w:lvlJc w:val="left"/>
      <w:pPr>
        <w:ind w:left="1320" w:hanging="2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C0EDF"/>
    <w:multiLevelType w:val="hybridMultilevel"/>
    <w:tmpl w:val="809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B23EE"/>
    <w:multiLevelType w:val="hybridMultilevel"/>
    <w:tmpl w:val="389655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D247D54"/>
    <w:multiLevelType w:val="hybridMultilevel"/>
    <w:tmpl w:val="ABE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B0F22"/>
    <w:multiLevelType w:val="hybridMultilevel"/>
    <w:tmpl w:val="5A2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E2C8F"/>
    <w:multiLevelType w:val="hybridMultilevel"/>
    <w:tmpl w:val="291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4D668F"/>
    <w:multiLevelType w:val="hybridMultilevel"/>
    <w:tmpl w:val="468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983008">
    <w:abstractNumId w:val="2"/>
  </w:num>
  <w:num w:numId="2" w16cid:durableId="394864307">
    <w:abstractNumId w:val="10"/>
  </w:num>
  <w:num w:numId="3" w16cid:durableId="1731685463">
    <w:abstractNumId w:val="5"/>
  </w:num>
  <w:num w:numId="4" w16cid:durableId="177042950">
    <w:abstractNumId w:val="4"/>
  </w:num>
  <w:num w:numId="5" w16cid:durableId="129371879">
    <w:abstractNumId w:val="9"/>
  </w:num>
  <w:num w:numId="6" w16cid:durableId="38288314">
    <w:abstractNumId w:val="7"/>
  </w:num>
  <w:num w:numId="7" w16cid:durableId="524563022">
    <w:abstractNumId w:val="6"/>
  </w:num>
  <w:num w:numId="8" w16cid:durableId="1713840435">
    <w:abstractNumId w:val="8"/>
  </w:num>
  <w:num w:numId="9" w16cid:durableId="701128874">
    <w:abstractNumId w:val="0"/>
  </w:num>
  <w:num w:numId="10" w16cid:durableId="1247885655">
    <w:abstractNumId w:val="1"/>
  </w:num>
  <w:num w:numId="11" w16cid:durableId="1438138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59"/>
    <w:rsid w:val="0000350A"/>
    <w:rsid w:val="00003DB4"/>
    <w:rsid w:val="0001139B"/>
    <w:rsid w:val="000278BE"/>
    <w:rsid w:val="00040DA7"/>
    <w:rsid w:val="00041614"/>
    <w:rsid w:val="00041735"/>
    <w:rsid w:val="000514D1"/>
    <w:rsid w:val="00062EF1"/>
    <w:rsid w:val="00073BD2"/>
    <w:rsid w:val="00082753"/>
    <w:rsid w:val="00084D97"/>
    <w:rsid w:val="000B457D"/>
    <w:rsid w:val="000C3B2E"/>
    <w:rsid w:val="000C5206"/>
    <w:rsid w:val="000E1608"/>
    <w:rsid w:val="000F053B"/>
    <w:rsid w:val="000F2444"/>
    <w:rsid w:val="00116324"/>
    <w:rsid w:val="00120D8E"/>
    <w:rsid w:val="001218A4"/>
    <w:rsid w:val="00124C2D"/>
    <w:rsid w:val="001523C8"/>
    <w:rsid w:val="001546C3"/>
    <w:rsid w:val="001551C5"/>
    <w:rsid w:val="001563E4"/>
    <w:rsid w:val="00174C50"/>
    <w:rsid w:val="0017724C"/>
    <w:rsid w:val="00187C11"/>
    <w:rsid w:val="00197DC4"/>
    <w:rsid w:val="001A4C52"/>
    <w:rsid w:val="001B17B1"/>
    <w:rsid w:val="001C0D26"/>
    <w:rsid w:val="001C3BCA"/>
    <w:rsid w:val="001D0243"/>
    <w:rsid w:val="001D5F06"/>
    <w:rsid w:val="001E41E8"/>
    <w:rsid w:val="001E53EF"/>
    <w:rsid w:val="001E66E3"/>
    <w:rsid w:val="001F06C9"/>
    <w:rsid w:val="002038C5"/>
    <w:rsid w:val="002359D4"/>
    <w:rsid w:val="002544D3"/>
    <w:rsid w:val="002561CF"/>
    <w:rsid w:val="00257AD1"/>
    <w:rsid w:val="00262910"/>
    <w:rsid w:val="0027176D"/>
    <w:rsid w:val="00277B34"/>
    <w:rsid w:val="002807AF"/>
    <w:rsid w:val="0028290A"/>
    <w:rsid w:val="002A233E"/>
    <w:rsid w:val="002A5EDE"/>
    <w:rsid w:val="002A77EC"/>
    <w:rsid w:val="002C0D6E"/>
    <w:rsid w:val="002F3393"/>
    <w:rsid w:val="002F3AC0"/>
    <w:rsid w:val="00300EDA"/>
    <w:rsid w:val="003051AD"/>
    <w:rsid w:val="00306DB3"/>
    <w:rsid w:val="0031062B"/>
    <w:rsid w:val="00313B4D"/>
    <w:rsid w:val="00333DB7"/>
    <w:rsid w:val="0033516B"/>
    <w:rsid w:val="00336AE9"/>
    <w:rsid w:val="00340F79"/>
    <w:rsid w:val="003B13C6"/>
    <w:rsid w:val="003C6260"/>
    <w:rsid w:val="003E04C7"/>
    <w:rsid w:val="003E65D1"/>
    <w:rsid w:val="003F493B"/>
    <w:rsid w:val="003F5245"/>
    <w:rsid w:val="00412370"/>
    <w:rsid w:val="00421D24"/>
    <w:rsid w:val="00436A2C"/>
    <w:rsid w:val="004403A9"/>
    <w:rsid w:val="004453F3"/>
    <w:rsid w:val="00470FE1"/>
    <w:rsid w:val="004717ED"/>
    <w:rsid w:val="004821F2"/>
    <w:rsid w:val="00495D6E"/>
    <w:rsid w:val="00496771"/>
    <w:rsid w:val="004B521F"/>
    <w:rsid w:val="004B5343"/>
    <w:rsid w:val="004C39FE"/>
    <w:rsid w:val="004D2644"/>
    <w:rsid w:val="004D565F"/>
    <w:rsid w:val="004E660F"/>
    <w:rsid w:val="004F02C1"/>
    <w:rsid w:val="004F176D"/>
    <w:rsid w:val="004F5FFC"/>
    <w:rsid w:val="00540B2B"/>
    <w:rsid w:val="00562E6D"/>
    <w:rsid w:val="00570BA0"/>
    <w:rsid w:val="00577122"/>
    <w:rsid w:val="00595845"/>
    <w:rsid w:val="00597427"/>
    <w:rsid w:val="005A30CD"/>
    <w:rsid w:val="005D1D05"/>
    <w:rsid w:val="005D27BD"/>
    <w:rsid w:val="005D5ED2"/>
    <w:rsid w:val="005E1EDD"/>
    <w:rsid w:val="005E4221"/>
    <w:rsid w:val="006019AD"/>
    <w:rsid w:val="00601F95"/>
    <w:rsid w:val="00616EDD"/>
    <w:rsid w:val="00631AB1"/>
    <w:rsid w:val="00632C73"/>
    <w:rsid w:val="00644663"/>
    <w:rsid w:val="006615C6"/>
    <w:rsid w:val="00677D40"/>
    <w:rsid w:val="00692282"/>
    <w:rsid w:val="006B3E99"/>
    <w:rsid w:val="006C6B15"/>
    <w:rsid w:val="006C7B87"/>
    <w:rsid w:val="006F3974"/>
    <w:rsid w:val="00723B18"/>
    <w:rsid w:val="0072588C"/>
    <w:rsid w:val="00735E14"/>
    <w:rsid w:val="00737C9E"/>
    <w:rsid w:val="007414D9"/>
    <w:rsid w:val="00747EA2"/>
    <w:rsid w:val="00766CFE"/>
    <w:rsid w:val="00776394"/>
    <w:rsid w:val="00784636"/>
    <w:rsid w:val="00793C6C"/>
    <w:rsid w:val="00794F0C"/>
    <w:rsid w:val="007B0711"/>
    <w:rsid w:val="007B7022"/>
    <w:rsid w:val="007E4C7E"/>
    <w:rsid w:val="007F3FE1"/>
    <w:rsid w:val="00821EB8"/>
    <w:rsid w:val="008472B5"/>
    <w:rsid w:val="008534EC"/>
    <w:rsid w:val="0085533B"/>
    <w:rsid w:val="00880519"/>
    <w:rsid w:val="008965A6"/>
    <w:rsid w:val="008B1508"/>
    <w:rsid w:val="008B2DDF"/>
    <w:rsid w:val="008B72CD"/>
    <w:rsid w:val="008D43CB"/>
    <w:rsid w:val="008D578D"/>
    <w:rsid w:val="008E1E44"/>
    <w:rsid w:val="00912B93"/>
    <w:rsid w:val="00925065"/>
    <w:rsid w:val="00927FFE"/>
    <w:rsid w:val="0094779B"/>
    <w:rsid w:val="00962A5C"/>
    <w:rsid w:val="00981287"/>
    <w:rsid w:val="0098788A"/>
    <w:rsid w:val="00993EF2"/>
    <w:rsid w:val="009A1F59"/>
    <w:rsid w:val="009A7CBE"/>
    <w:rsid w:val="009B6004"/>
    <w:rsid w:val="009C7D51"/>
    <w:rsid w:val="009D482C"/>
    <w:rsid w:val="009E0887"/>
    <w:rsid w:val="00A10E2E"/>
    <w:rsid w:val="00A16CBE"/>
    <w:rsid w:val="00A207FB"/>
    <w:rsid w:val="00A245D7"/>
    <w:rsid w:val="00A24C84"/>
    <w:rsid w:val="00A47854"/>
    <w:rsid w:val="00A6678E"/>
    <w:rsid w:val="00A72796"/>
    <w:rsid w:val="00A72ECA"/>
    <w:rsid w:val="00A76D10"/>
    <w:rsid w:val="00A81AF3"/>
    <w:rsid w:val="00AC156F"/>
    <w:rsid w:val="00AD5450"/>
    <w:rsid w:val="00AE2067"/>
    <w:rsid w:val="00AE71C2"/>
    <w:rsid w:val="00B053EE"/>
    <w:rsid w:val="00B40240"/>
    <w:rsid w:val="00B41806"/>
    <w:rsid w:val="00B514AE"/>
    <w:rsid w:val="00B7613C"/>
    <w:rsid w:val="00B80707"/>
    <w:rsid w:val="00B90657"/>
    <w:rsid w:val="00B9600C"/>
    <w:rsid w:val="00BA4BC2"/>
    <w:rsid w:val="00BA4C88"/>
    <w:rsid w:val="00BC7200"/>
    <w:rsid w:val="00BE426A"/>
    <w:rsid w:val="00BF32A9"/>
    <w:rsid w:val="00BF51F1"/>
    <w:rsid w:val="00BF52A9"/>
    <w:rsid w:val="00C11D2C"/>
    <w:rsid w:val="00C218E3"/>
    <w:rsid w:val="00C2557F"/>
    <w:rsid w:val="00C4596C"/>
    <w:rsid w:val="00C563F9"/>
    <w:rsid w:val="00C75BF7"/>
    <w:rsid w:val="00C76316"/>
    <w:rsid w:val="00C838A2"/>
    <w:rsid w:val="00C85C9E"/>
    <w:rsid w:val="00CC0E56"/>
    <w:rsid w:val="00CD0A8A"/>
    <w:rsid w:val="00CD379B"/>
    <w:rsid w:val="00CE2503"/>
    <w:rsid w:val="00CE2903"/>
    <w:rsid w:val="00D10BAF"/>
    <w:rsid w:val="00D168C6"/>
    <w:rsid w:val="00D273AD"/>
    <w:rsid w:val="00D32DA6"/>
    <w:rsid w:val="00D458F6"/>
    <w:rsid w:val="00D469CF"/>
    <w:rsid w:val="00D62170"/>
    <w:rsid w:val="00D9177A"/>
    <w:rsid w:val="00D97FEE"/>
    <w:rsid w:val="00DB0589"/>
    <w:rsid w:val="00DC58B1"/>
    <w:rsid w:val="00DD325A"/>
    <w:rsid w:val="00E02331"/>
    <w:rsid w:val="00E36D84"/>
    <w:rsid w:val="00E37B0B"/>
    <w:rsid w:val="00E50623"/>
    <w:rsid w:val="00E564AA"/>
    <w:rsid w:val="00E870A2"/>
    <w:rsid w:val="00EB11BF"/>
    <w:rsid w:val="00EB7B97"/>
    <w:rsid w:val="00EC5173"/>
    <w:rsid w:val="00EC7D59"/>
    <w:rsid w:val="00EE35C0"/>
    <w:rsid w:val="00EF45A1"/>
    <w:rsid w:val="00EF485C"/>
    <w:rsid w:val="00EF5286"/>
    <w:rsid w:val="00F10362"/>
    <w:rsid w:val="00F22729"/>
    <w:rsid w:val="00F34930"/>
    <w:rsid w:val="00F50D1B"/>
    <w:rsid w:val="00F5276B"/>
    <w:rsid w:val="00F624E2"/>
    <w:rsid w:val="00F76A48"/>
    <w:rsid w:val="00F83506"/>
    <w:rsid w:val="00FC6A24"/>
    <w:rsid w:val="00FD49D3"/>
    <w:rsid w:val="00FF1202"/>
    <w:rsid w:val="72FEB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CA7E"/>
  <w15:docId w15:val="{521271B8-C860-47C2-B6CD-11A1E989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bullet">
    <w:name w:val="orbullet"/>
    <w:basedOn w:val="Normal"/>
    <w:rsid w:val="00821EB8"/>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1EB8"/>
    <w:pPr>
      <w:ind w:left="720"/>
      <w:contextualSpacing/>
    </w:pPr>
  </w:style>
  <w:style w:type="table" w:styleId="TableGrid">
    <w:name w:val="Table Grid"/>
    <w:basedOn w:val="TableNormal"/>
    <w:uiPriority w:val="59"/>
    <w:rsid w:val="00A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F1"/>
    <w:rPr>
      <w:rFonts w:ascii="Tahoma" w:hAnsi="Tahoma" w:cs="Tahoma"/>
      <w:sz w:val="16"/>
      <w:szCs w:val="16"/>
    </w:rPr>
  </w:style>
  <w:style w:type="paragraph" w:styleId="NormalWeb">
    <w:name w:val="Normal (Web)"/>
    <w:basedOn w:val="Normal"/>
    <w:uiPriority w:val="99"/>
    <w:semiHidden/>
    <w:unhideWhenUsed/>
    <w:rsid w:val="00062EF1"/>
    <w:rPr>
      <w:rFonts w:ascii="Times New Roman" w:hAnsi="Times New Roman" w:cs="Times New Roman"/>
      <w:sz w:val="24"/>
      <w:szCs w:val="24"/>
    </w:rPr>
  </w:style>
  <w:style w:type="paragraph" w:styleId="NoSpacing">
    <w:name w:val="No Spacing"/>
    <w:uiPriority w:val="1"/>
    <w:qFormat/>
    <w:rsid w:val="00F624E2"/>
    <w:pPr>
      <w:spacing w:after="0" w:line="240" w:lineRule="auto"/>
    </w:pPr>
  </w:style>
  <w:style w:type="paragraph" w:styleId="Header">
    <w:name w:val="header"/>
    <w:basedOn w:val="Normal"/>
    <w:link w:val="HeaderChar"/>
    <w:uiPriority w:val="99"/>
    <w:unhideWhenUsed/>
    <w:rsid w:val="008E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44"/>
  </w:style>
  <w:style w:type="paragraph" w:styleId="Footer">
    <w:name w:val="footer"/>
    <w:basedOn w:val="Normal"/>
    <w:link w:val="FooterChar"/>
    <w:uiPriority w:val="99"/>
    <w:unhideWhenUsed/>
    <w:rsid w:val="008E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44"/>
  </w:style>
  <w:style w:type="table" w:customStyle="1" w:styleId="TableGrid1">
    <w:name w:val="Table Grid1"/>
    <w:basedOn w:val="TableNormal"/>
    <w:next w:val="TableGrid"/>
    <w:uiPriority w:val="39"/>
    <w:rsid w:val="003F493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87948">
      <w:bodyDiv w:val="1"/>
      <w:marLeft w:val="0"/>
      <w:marRight w:val="0"/>
      <w:marTop w:val="0"/>
      <w:marBottom w:val="0"/>
      <w:divBdr>
        <w:top w:val="none" w:sz="0" w:space="0" w:color="auto"/>
        <w:left w:val="none" w:sz="0" w:space="0" w:color="auto"/>
        <w:bottom w:val="none" w:sz="0" w:space="0" w:color="auto"/>
        <w:right w:val="none" w:sz="0" w:space="0" w:color="auto"/>
      </w:divBdr>
    </w:div>
    <w:div w:id="1133594179">
      <w:bodyDiv w:val="1"/>
      <w:marLeft w:val="0"/>
      <w:marRight w:val="0"/>
      <w:marTop w:val="0"/>
      <w:marBottom w:val="0"/>
      <w:divBdr>
        <w:top w:val="none" w:sz="0" w:space="0" w:color="auto"/>
        <w:left w:val="none" w:sz="0" w:space="0" w:color="auto"/>
        <w:bottom w:val="none" w:sz="0" w:space="0" w:color="auto"/>
        <w:right w:val="none" w:sz="0" w:space="0" w:color="auto"/>
      </w:divBdr>
    </w:div>
    <w:div w:id="1202479773">
      <w:bodyDiv w:val="1"/>
      <w:marLeft w:val="0"/>
      <w:marRight w:val="0"/>
      <w:marTop w:val="0"/>
      <w:marBottom w:val="0"/>
      <w:divBdr>
        <w:top w:val="none" w:sz="0" w:space="0" w:color="auto"/>
        <w:left w:val="none" w:sz="0" w:space="0" w:color="auto"/>
        <w:bottom w:val="none" w:sz="0" w:space="0" w:color="auto"/>
        <w:right w:val="none" w:sz="0" w:space="0" w:color="auto"/>
      </w:divBdr>
      <w:divsChild>
        <w:div w:id="1954746728">
          <w:marLeft w:val="0"/>
          <w:marRight w:val="0"/>
          <w:marTop w:val="0"/>
          <w:marBottom w:val="0"/>
          <w:divBdr>
            <w:top w:val="single" w:sz="2" w:space="0" w:color="CCCCCC"/>
            <w:left w:val="single" w:sz="18" w:space="0" w:color="CCCCCC"/>
            <w:bottom w:val="single" w:sz="2" w:space="0" w:color="CCCCCC"/>
            <w:right w:val="single" w:sz="18" w:space="0" w:color="CCCCCC"/>
          </w:divBdr>
        </w:div>
      </w:divsChild>
    </w:div>
    <w:div w:id="1493376603">
      <w:bodyDiv w:val="1"/>
      <w:marLeft w:val="0"/>
      <w:marRight w:val="0"/>
      <w:marTop w:val="0"/>
      <w:marBottom w:val="0"/>
      <w:divBdr>
        <w:top w:val="none" w:sz="0" w:space="0" w:color="auto"/>
        <w:left w:val="none" w:sz="0" w:space="0" w:color="auto"/>
        <w:bottom w:val="none" w:sz="0" w:space="0" w:color="auto"/>
        <w:right w:val="none" w:sz="0" w:space="0" w:color="auto"/>
      </w:divBdr>
      <w:divsChild>
        <w:div w:id="2026322547">
          <w:marLeft w:val="0"/>
          <w:marRight w:val="0"/>
          <w:marTop w:val="30"/>
          <w:marBottom w:val="100"/>
          <w:divBdr>
            <w:top w:val="single" w:sz="6" w:space="2" w:color="C7E374"/>
            <w:left w:val="single" w:sz="6" w:space="2" w:color="C7E374"/>
            <w:bottom w:val="single" w:sz="6" w:space="2" w:color="C7E374"/>
            <w:right w:val="single" w:sz="6" w:space="2" w:color="C7E374"/>
          </w:divBdr>
          <w:divsChild>
            <w:div w:id="2028553781">
              <w:marLeft w:val="0"/>
              <w:marRight w:val="0"/>
              <w:marTop w:val="0"/>
              <w:marBottom w:val="0"/>
              <w:divBdr>
                <w:top w:val="dotted" w:sz="2" w:space="0" w:color="FFCC00"/>
                <w:left w:val="dotted" w:sz="2" w:space="0" w:color="FFCC00"/>
                <w:bottom w:val="dotted" w:sz="2" w:space="0" w:color="FFCC00"/>
                <w:right w:val="dotted" w:sz="2" w:space="0" w:color="FFCC00"/>
              </w:divBdr>
              <w:divsChild>
                <w:div w:id="1094013060">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D11D-FD78-4599-810C-C0106E802237}">
  <ds:schemaRefs>
    <ds:schemaRef ds:uri="http://schemas.microsoft.com/sharepoint/v3/contenttype/forms"/>
  </ds:schemaRefs>
</ds:datastoreItem>
</file>

<file path=customXml/itemProps2.xml><?xml version="1.0" encoding="utf-8"?>
<ds:datastoreItem xmlns:ds="http://schemas.openxmlformats.org/officeDocument/2006/customXml" ds:itemID="{EAD9DD96-D693-4E91-B047-507F72DD9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6D64E-FF34-4453-8A98-2208329FD613}">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4.xml><?xml version="1.0" encoding="utf-8"?>
<ds:datastoreItem xmlns:ds="http://schemas.openxmlformats.org/officeDocument/2006/customXml" ds:itemID="{587D826B-53D8-4C24-A6CF-25C85CD6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1432</Words>
  <Characters>8165</Characters>
  <Application>Microsoft Office Word</Application>
  <DocSecurity>0</DocSecurity>
  <Lines>68</Lines>
  <Paragraphs>19</Paragraphs>
  <ScaleCrop>false</ScaleCrop>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VPC-F11M1E</dc:creator>
  <cp:lastModifiedBy>Natasha Hollman</cp:lastModifiedBy>
  <cp:revision>22</cp:revision>
  <cp:lastPrinted>2023-09-08T11:44:00Z</cp:lastPrinted>
  <dcterms:created xsi:type="dcterms:W3CDTF">2026-05-29T08:37:00Z</dcterms:created>
  <dcterms:modified xsi:type="dcterms:W3CDTF">2026-06-09T08:26:00Z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