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3FDC" w:rsidRDefault="008D3FDC">
      <w:pPr>
        <w:jc w:val="center"/>
        <w:rPr>
          <w:rFonts w:ascii="Gill Sans" w:eastAsia="Gill Sans" w:hAnsi="Gill Sans" w:cs="Gill Sans"/>
          <w:b/>
          <w:bCs/>
          <w:sz w:val="22"/>
          <w:szCs w:val="22"/>
        </w:rPr>
      </w:pPr>
    </w:p>
    <w:p w:rsidR="008D3FDC" w:rsidRDefault="00460605">
      <w:pPr>
        <w:pStyle w:val="Title"/>
      </w:pPr>
      <w:r>
        <w:rPr>
          <w:noProof/>
        </w:rPr>
        <w:drawing>
          <wp:anchor distT="0" distB="0" distL="114300" distR="114300" simplePos="0" relativeHeight="251658240" behindDoc="0" locked="0" layoutInCell="1" hidden="0" allowOverlap="1">
            <wp:simplePos x="0" y="0"/>
            <wp:positionH relativeFrom="column">
              <wp:posOffset>5036820</wp:posOffset>
            </wp:positionH>
            <wp:positionV relativeFrom="paragraph">
              <wp:posOffset>114300</wp:posOffset>
            </wp:positionV>
            <wp:extent cx="694690" cy="762000"/>
            <wp:effectExtent l="0" t="0" r="0" b="0"/>
            <wp:wrapSquare wrapText="bothSides" distT="0" distB="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94690" cy="762000"/>
                    </a:xfrm>
                    <a:prstGeom prst="rect">
                      <a:avLst/>
                    </a:prstGeom>
                    <a:ln/>
                  </pic:spPr>
                </pic:pic>
              </a:graphicData>
            </a:graphic>
          </wp:anchor>
        </w:drawing>
      </w:r>
    </w:p>
    <w:p w:rsidR="008D3FDC" w:rsidRDefault="00460605">
      <w:pPr>
        <w:pStyle w:val="Title"/>
        <w:rPr>
          <w:sz w:val="48"/>
          <w:szCs w:val="48"/>
        </w:rPr>
      </w:pPr>
      <w:r>
        <w:rPr>
          <w:sz w:val="48"/>
          <w:szCs w:val="48"/>
        </w:rPr>
        <w:t>Fulston Manor School</w:t>
      </w:r>
    </w:p>
    <w:p w:rsidR="008D3FDC" w:rsidRDefault="008D3FDC">
      <w:pPr>
        <w:jc w:val="center"/>
        <w:rPr>
          <w:b/>
          <w:bCs/>
          <w:sz w:val="22"/>
          <w:szCs w:val="22"/>
        </w:rPr>
      </w:pPr>
    </w:p>
    <w:p w:rsidR="008D3FDC" w:rsidRDefault="00460605">
      <w:pPr>
        <w:pStyle w:val="Heading5"/>
        <w:rPr>
          <w:b/>
          <w:bCs/>
          <w:color w:val="000000"/>
          <w:sz w:val="28"/>
          <w:szCs w:val="28"/>
        </w:rPr>
      </w:pPr>
      <w:r>
        <w:rPr>
          <w:b/>
          <w:bCs/>
          <w:color w:val="000000"/>
          <w:sz w:val="28"/>
          <w:szCs w:val="28"/>
        </w:rPr>
        <w:t xml:space="preserve">Post: </w:t>
      </w:r>
      <w:r w:rsidR="00A457DC">
        <w:rPr>
          <w:b/>
          <w:bCs/>
          <w:color w:val="000000"/>
          <w:sz w:val="28"/>
          <w:szCs w:val="28"/>
        </w:rPr>
        <w:t xml:space="preserve">Family Liaison Officer </w:t>
      </w:r>
    </w:p>
    <w:p w:rsidR="008D3FDC" w:rsidRDefault="008D3FDC"/>
    <w:p w:rsidR="008D3FDC" w:rsidRDefault="00460605">
      <w:pPr>
        <w:pStyle w:val="Heading5"/>
        <w:rPr>
          <w:b/>
          <w:bCs/>
          <w:color w:val="000000"/>
          <w:sz w:val="28"/>
          <w:szCs w:val="28"/>
        </w:rPr>
      </w:pPr>
      <w:r>
        <w:rPr>
          <w:b/>
          <w:bCs/>
          <w:color w:val="000000"/>
          <w:sz w:val="28"/>
          <w:szCs w:val="28"/>
        </w:rPr>
        <w:t>Reports to: Assistant Headteacher</w:t>
      </w:r>
    </w:p>
    <w:p w:rsidR="008D3FDC" w:rsidRDefault="008D3FDC"/>
    <w:p w:rsidR="008D3FDC" w:rsidRDefault="00460605">
      <w:pPr>
        <w:pStyle w:val="Heading5"/>
        <w:rPr>
          <w:b/>
          <w:bCs/>
          <w:color w:val="000000"/>
          <w:sz w:val="28"/>
          <w:szCs w:val="28"/>
        </w:rPr>
      </w:pPr>
      <w:r>
        <w:rPr>
          <w:b/>
          <w:bCs/>
          <w:color w:val="000000"/>
          <w:sz w:val="28"/>
          <w:szCs w:val="28"/>
        </w:rPr>
        <w:t>Responsible to: Pastoral Deputy Headteacher</w:t>
      </w:r>
    </w:p>
    <w:p w:rsidR="008D3FDC" w:rsidRDefault="008D3FDC"/>
    <w:p w:rsidR="008D3FDC" w:rsidRPr="00460605" w:rsidRDefault="00460605">
      <w:pPr>
        <w:pStyle w:val="Heading5"/>
        <w:rPr>
          <w:b/>
          <w:bCs/>
          <w:color w:val="000000"/>
          <w:sz w:val="28"/>
          <w:szCs w:val="28"/>
        </w:rPr>
      </w:pPr>
      <w:r w:rsidRPr="00460605">
        <w:rPr>
          <w:b/>
          <w:bCs/>
          <w:color w:val="000000"/>
          <w:sz w:val="28"/>
          <w:szCs w:val="28"/>
        </w:rPr>
        <w:t xml:space="preserve">Salary: </w:t>
      </w:r>
      <w:r w:rsidRPr="00460605">
        <w:rPr>
          <w:rFonts w:cstheme="minorHAnsi"/>
          <w:b/>
          <w:bCs/>
          <w:color w:val="000000" w:themeColor="text1"/>
          <w:sz w:val="28"/>
          <w:szCs w:val="28"/>
        </w:rPr>
        <w:t xml:space="preserve">FMAT Band </w:t>
      </w:r>
      <w:r w:rsidR="00A457DC">
        <w:rPr>
          <w:rFonts w:cstheme="minorHAnsi"/>
          <w:b/>
          <w:bCs/>
          <w:color w:val="000000" w:themeColor="text1"/>
          <w:sz w:val="28"/>
          <w:szCs w:val="28"/>
        </w:rPr>
        <w:t>C</w:t>
      </w:r>
      <w:r w:rsidRPr="00460605">
        <w:rPr>
          <w:rFonts w:cstheme="minorHAnsi"/>
          <w:b/>
          <w:bCs/>
          <w:color w:val="000000" w:themeColor="text1"/>
          <w:sz w:val="28"/>
          <w:szCs w:val="28"/>
        </w:rPr>
        <w:t xml:space="preserve"> Point </w:t>
      </w:r>
      <w:r w:rsidR="00A457DC">
        <w:rPr>
          <w:rFonts w:cstheme="minorHAnsi"/>
          <w:b/>
          <w:bCs/>
          <w:color w:val="000000" w:themeColor="text1"/>
          <w:sz w:val="28"/>
          <w:szCs w:val="28"/>
        </w:rPr>
        <w:t>4</w:t>
      </w:r>
      <w:r w:rsidRPr="00460605">
        <w:rPr>
          <w:rFonts w:cstheme="minorHAnsi"/>
          <w:b/>
          <w:bCs/>
          <w:color w:val="000000" w:themeColor="text1"/>
          <w:sz w:val="28"/>
          <w:szCs w:val="28"/>
        </w:rPr>
        <w:t>, £2</w:t>
      </w:r>
      <w:r w:rsidR="00A457DC">
        <w:rPr>
          <w:rFonts w:cstheme="minorHAnsi"/>
          <w:b/>
          <w:bCs/>
          <w:color w:val="000000" w:themeColor="text1"/>
          <w:sz w:val="28"/>
          <w:szCs w:val="28"/>
        </w:rPr>
        <w:t>7,364.00</w:t>
      </w:r>
      <w:r w:rsidRPr="00460605">
        <w:rPr>
          <w:rFonts w:cstheme="minorHAnsi"/>
          <w:b/>
          <w:bCs/>
          <w:color w:val="000000" w:themeColor="text1"/>
          <w:sz w:val="28"/>
          <w:szCs w:val="28"/>
        </w:rPr>
        <w:t xml:space="preserve"> p.a. </w:t>
      </w:r>
      <w:r w:rsidRPr="00460605">
        <w:rPr>
          <w:rFonts w:cstheme="minorHAnsi"/>
          <w:b/>
          <w:color w:val="000000" w:themeColor="text1"/>
          <w:sz w:val="28"/>
          <w:szCs w:val="28"/>
        </w:rPr>
        <w:t xml:space="preserve">(Actual </w:t>
      </w:r>
      <w:r w:rsidRPr="00460605">
        <w:rPr>
          <w:rFonts w:cstheme="minorHAnsi"/>
          <w:b/>
          <w:bCs/>
          <w:color w:val="000000" w:themeColor="text1"/>
          <w:sz w:val="28"/>
          <w:szCs w:val="28"/>
        </w:rPr>
        <w:t>pro rata salary £2</w:t>
      </w:r>
      <w:r w:rsidR="00A457DC">
        <w:rPr>
          <w:rFonts w:cstheme="minorHAnsi"/>
          <w:b/>
          <w:bCs/>
          <w:color w:val="000000" w:themeColor="text1"/>
          <w:sz w:val="28"/>
          <w:szCs w:val="28"/>
        </w:rPr>
        <w:t>3,485.00</w:t>
      </w:r>
      <w:r w:rsidRPr="00460605">
        <w:rPr>
          <w:rFonts w:cstheme="minorHAnsi"/>
          <w:b/>
          <w:bCs/>
          <w:color w:val="000000" w:themeColor="text1"/>
          <w:sz w:val="28"/>
          <w:szCs w:val="28"/>
        </w:rPr>
        <w:t xml:space="preserve"> p.a. for 37 hours)</w:t>
      </w:r>
    </w:p>
    <w:p w:rsidR="008D3FDC" w:rsidRDefault="008D3FDC">
      <w:pPr>
        <w:rPr>
          <w:b/>
          <w:bCs/>
          <w:sz w:val="32"/>
          <w:szCs w:val="32"/>
        </w:rPr>
      </w:pPr>
    </w:p>
    <w:p w:rsidR="008D3FDC" w:rsidRDefault="00460605">
      <w:pPr>
        <w:rPr>
          <w:b/>
          <w:bCs/>
          <w:sz w:val="28"/>
          <w:szCs w:val="28"/>
        </w:rPr>
      </w:pPr>
      <w:r>
        <w:rPr>
          <w:b/>
          <w:bCs/>
          <w:sz w:val="28"/>
          <w:szCs w:val="28"/>
        </w:rPr>
        <w:t>Main Purpose:</w:t>
      </w:r>
    </w:p>
    <w:p w:rsidR="008D3FDC" w:rsidRDefault="008D3FDC">
      <w:pPr>
        <w:rPr>
          <w:b/>
          <w:bCs/>
          <w:sz w:val="22"/>
          <w:szCs w:val="22"/>
        </w:rPr>
      </w:pPr>
    </w:p>
    <w:p w:rsidR="008D3FDC" w:rsidRDefault="00A457DC">
      <w:bookmarkStart w:id="0" w:name="_heading=h.qgw7gtd5ygvv" w:colFirst="0" w:colLast="0"/>
      <w:bookmarkEnd w:id="0"/>
      <w:r>
        <w:t>As a school our motto is ‘Everybody Matters, Everybody Succeeds, Everybody Helps’ we hope you will join us in ensuring all students achieve their potential. The purpose of this role is to have a role in supporting the daily home-school operations that lead to the smooth engagement of families with the school and to support the Pastoral Teams in establishing a supportive environment in which students and their families are encouraged and supported in making good choices in line with school expectations.</w:t>
      </w:r>
    </w:p>
    <w:p w:rsidR="00A457DC" w:rsidRPr="00E10FEA" w:rsidRDefault="00A457DC">
      <w:pPr>
        <w:rPr>
          <w:sz w:val="20"/>
          <w:szCs w:val="22"/>
        </w:rPr>
      </w:pPr>
      <w:bookmarkStart w:id="1" w:name="_GoBack"/>
      <w:bookmarkEnd w:id="1"/>
    </w:p>
    <w:p w:rsidR="008D3FDC" w:rsidRPr="00E10FEA" w:rsidRDefault="00460605">
      <w:pPr>
        <w:rPr>
          <w:b/>
          <w:sz w:val="22"/>
          <w:szCs w:val="22"/>
        </w:rPr>
      </w:pPr>
      <w:r w:rsidRPr="00E10FEA">
        <w:rPr>
          <w:b/>
          <w:bCs/>
          <w:sz w:val="22"/>
          <w:szCs w:val="22"/>
        </w:rPr>
        <w:t>Duties and responsibilities:</w:t>
      </w:r>
    </w:p>
    <w:p w:rsidR="00E10FEA" w:rsidRDefault="00E10FEA" w:rsidP="00E10FEA">
      <w:pPr>
        <w:rPr>
          <w:color w:val="000000"/>
          <w:sz w:val="22"/>
          <w:szCs w:val="22"/>
        </w:rPr>
      </w:pPr>
    </w:p>
    <w:p w:rsidR="00E10FEA" w:rsidRPr="00E10FEA" w:rsidRDefault="00E10FEA" w:rsidP="00E10FEA">
      <w:pPr>
        <w:numPr>
          <w:ilvl w:val="0"/>
          <w:numId w:val="4"/>
        </w:numPr>
        <w:rPr>
          <w:sz w:val="22"/>
          <w:szCs w:val="22"/>
        </w:rPr>
      </w:pPr>
      <w:r w:rsidRPr="00E10FEA">
        <w:rPr>
          <w:sz w:val="22"/>
          <w:szCs w:val="22"/>
        </w:rPr>
        <w:t>Monitor and manage student attendance levels by proactively collaborating and connecting with parents and carers to ensure every child can achieve their full potential.</w:t>
      </w:r>
    </w:p>
    <w:p w:rsidR="00E10FEA" w:rsidRPr="00E10FEA" w:rsidRDefault="00E10FEA" w:rsidP="00E10FEA">
      <w:pPr>
        <w:numPr>
          <w:ilvl w:val="0"/>
          <w:numId w:val="4"/>
        </w:numPr>
        <w:rPr>
          <w:sz w:val="22"/>
          <w:szCs w:val="22"/>
        </w:rPr>
      </w:pPr>
      <w:r w:rsidRPr="00E10FEA">
        <w:rPr>
          <w:sz w:val="22"/>
          <w:szCs w:val="22"/>
        </w:rPr>
        <w:t>Champion and enforce robust safeguarding practices, acting with strong moral principles to ensure the safety, protection, and overall well-being of all young people.</w:t>
      </w:r>
    </w:p>
    <w:p w:rsidR="00E10FEA" w:rsidRPr="00E10FEA" w:rsidRDefault="00E10FEA" w:rsidP="00E10FEA">
      <w:pPr>
        <w:numPr>
          <w:ilvl w:val="0"/>
          <w:numId w:val="4"/>
        </w:numPr>
        <w:rPr>
          <w:sz w:val="22"/>
          <w:szCs w:val="22"/>
        </w:rPr>
      </w:pPr>
      <w:r w:rsidRPr="00E10FEA">
        <w:rPr>
          <w:sz w:val="22"/>
          <w:szCs w:val="22"/>
        </w:rPr>
        <w:t>Establish and nurture trusted, collaborative relationships with families, community stakeholders, and external support services, celebrating diversity and looking beyond differences.</w:t>
      </w:r>
    </w:p>
    <w:p w:rsidR="00E10FEA" w:rsidRPr="00E10FEA" w:rsidRDefault="00E10FEA" w:rsidP="00E10FEA">
      <w:pPr>
        <w:numPr>
          <w:ilvl w:val="0"/>
          <w:numId w:val="4"/>
        </w:numPr>
        <w:rPr>
          <w:sz w:val="22"/>
          <w:szCs w:val="22"/>
        </w:rPr>
      </w:pPr>
      <w:r w:rsidRPr="00E10FEA">
        <w:rPr>
          <w:sz w:val="22"/>
          <w:szCs w:val="22"/>
        </w:rPr>
        <w:t>Serve as a dedicated and accessible liaison, facilitating clear, consistent, and empathetic communication between families and the school to foster positive human relationships.</w:t>
      </w:r>
    </w:p>
    <w:p w:rsidR="00E10FEA" w:rsidRPr="00E10FEA" w:rsidRDefault="00E10FEA" w:rsidP="00E10FEA">
      <w:pPr>
        <w:numPr>
          <w:ilvl w:val="0"/>
          <w:numId w:val="4"/>
        </w:numPr>
        <w:rPr>
          <w:sz w:val="22"/>
          <w:szCs w:val="22"/>
        </w:rPr>
      </w:pPr>
      <w:r w:rsidRPr="00E10FEA">
        <w:rPr>
          <w:sz w:val="22"/>
          <w:szCs w:val="22"/>
        </w:rPr>
        <w:t>Identify and address the specific challenges that hinder students' academic engagement, showing resilience and patience when helping families overcome barriers to learning.</w:t>
      </w:r>
    </w:p>
    <w:p w:rsidR="00E10FEA" w:rsidRPr="00E10FEA" w:rsidRDefault="00E10FEA" w:rsidP="00E10FEA">
      <w:pPr>
        <w:numPr>
          <w:ilvl w:val="0"/>
          <w:numId w:val="4"/>
        </w:numPr>
        <w:rPr>
          <w:sz w:val="22"/>
          <w:szCs w:val="22"/>
        </w:rPr>
      </w:pPr>
      <w:r w:rsidRPr="00E10FEA">
        <w:rPr>
          <w:sz w:val="22"/>
          <w:szCs w:val="22"/>
        </w:rPr>
        <w:t xml:space="preserve"> Partner with House Pastoral Teams and internal school staff to maintain a secure, welcoming, and supportive atmosphere where every student can flourish.</w:t>
      </w:r>
    </w:p>
    <w:p w:rsidR="00E10FEA" w:rsidRPr="00E10FEA" w:rsidRDefault="00E10FEA" w:rsidP="00E10FEA">
      <w:pPr>
        <w:numPr>
          <w:ilvl w:val="0"/>
          <w:numId w:val="4"/>
        </w:numPr>
        <w:rPr>
          <w:sz w:val="22"/>
          <w:szCs w:val="22"/>
        </w:rPr>
      </w:pPr>
      <w:r w:rsidRPr="00E10FEA">
        <w:rPr>
          <w:sz w:val="22"/>
          <w:szCs w:val="22"/>
        </w:rPr>
        <w:t xml:space="preserve"> Lead by example by maintaining precise, confidential, and up-to-date documentation to support effective communication and data sharing across the school community.</w:t>
      </w:r>
    </w:p>
    <w:p w:rsidR="00E10FEA" w:rsidRDefault="00E10FEA" w:rsidP="00E10FEA">
      <w:pPr>
        <w:numPr>
          <w:ilvl w:val="0"/>
          <w:numId w:val="4"/>
        </w:numPr>
        <w:rPr>
          <w:sz w:val="22"/>
          <w:szCs w:val="22"/>
        </w:rPr>
      </w:pPr>
      <w:r w:rsidRPr="00E10FEA">
        <w:rPr>
          <w:sz w:val="22"/>
          <w:szCs w:val="22"/>
        </w:rPr>
        <w:t xml:space="preserve"> Approach complex family dynamics with a calm, compassionate, and proactive attitude, working together to make a positive difference for our children and the wider community.</w:t>
      </w:r>
    </w:p>
    <w:p w:rsidR="00E10FEA" w:rsidRPr="00E10FEA" w:rsidRDefault="00E10FEA" w:rsidP="00E10FEA">
      <w:pPr>
        <w:rPr>
          <w:color w:val="000000"/>
          <w:sz w:val="22"/>
          <w:szCs w:val="22"/>
        </w:rPr>
      </w:pPr>
    </w:p>
    <w:p w:rsidR="00E10FEA" w:rsidRDefault="00460605">
      <w:pPr>
        <w:rPr>
          <w:b/>
          <w:bCs/>
          <w:sz w:val="22"/>
          <w:szCs w:val="22"/>
        </w:rPr>
      </w:pPr>
      <w:r w:rsidRPr="00E10FEA">
        <w:rPr>
          <w:b/>
          <w:bCs/>
          <w:sz w:val="22"/>
          <w:szCs w:val="22"/>
        </w:rPr>
        <w:t>Specific Duties:</w:t>
      </w:r>
    </w:p>
    <w:p w:rsidR="00A457DC" w:rsidRPr="00A457DC" w:rsidRDefault="00A457DC" w:rsidP="00A457DC">
      <w:pPr>
        <w:numPr>
          <w:ilvl w:val="0"/>
          <w:numId w:val="2"/>
        </w:numPr>
        <w:pBdr>
          <w:top w:val="nil"/>
          <w:left w:val="nil"/>
          <w:bottom w:val="nil"/>
          <w:right w:val="nil"/>
          <w:between w:val="nil"/>
        </w:pBdr>
        <w:rPr>
          <w:color w:val="000000"/>
          <w:sz w:val="22"/>
          <w:szCs w:val="22"/>
        </w:rPr>
      </w:pPr>
      <w:bookmarkStart w:id="2" w:name="_heading=h.u48ggxeipoi9" w:colFirst="0" w:colLast="0"/>
      <w:bookmarkEnd w:id="2"/>
      <w:r w:rsidRPr="00A457DC">
        <w:rPr>
          <w:color w:val="000000"/>
          <w:sz w:val="22"/>
          <w:szCs w:val="22"/>
        </w:rPr>
        <w:t>Analysing morning attendance logs to spot unexplained student absences immediately.</w:t>
      </w:r>
    </w:p>
    <w:p w:rsidR="00A457DC" w:rsidRPr="00A457DC" w:rsidRDefault="00A457DC" w:rsidP="00A457DC">
      <w:pPr>
        <w:numPr>
          <w:ilvl w:val="0"/>
          <w:numId w:val="2"/>
        </w:numPr>
        <w:pBdr>
          <w:top w:val="nil"/>
          <w:left w:val="nil"/>
          <w:bottom w:val="nil"/>
          <w:right w:val="nil"/>
          <w:between w:val="nil"/>
        </w:pBdr>
        <w:rPr>
          <w:color w:val="000000"/>
          <w:sz w:val="22"/>
          <w:szCs w:val="22"/>
        </w:rPr>
      </w:pPr>
      <w:r w:rsidRPr="00A457DC">
        <w:rPr>
          <w:color w:val="000000"/>
          <w:sz w:val="22"/>
          <w:szCs w:val="22"/>
        </w:rPr>
        <w:t>Conducting emergency home visits for students who fail to arrive at school.</w:t>
      </w:r>
    </w:p>
    <w:p w:rsidR="00A457DC" w:rsidRPr="00A457DC" w:rsidRDefault="00A457DC" w:rsidP="00A457DC">
      <w:pPr>
        <w:numPr>
          <w:ilvl w:val="0"/>
          <w:numId w:val="2"/>
        </w:numPr>
        <w:pBdr>
          <w:top w:val="nil"/>
          <w:left w:val="nil"/>
          <w:bottom w:val="nil"/>
          <w:right w:val="nil"/>
          <w:between w:val="nil"/>
        </w:pBdr>
        <w:rPr>
          <w:color w:val="000000"/>
          <w:sz w:val="22"/>
          <w:szCs w:val="22"/>
        </w:rPr>
      </w:pPr>
      <w:r w:rsidRPr="00A457DC">
        <w:rPr>
          <w:color w:val="000000"/>
          <w:sz w:val="22"/>
          <w:szCs w:val="22"/>
        </w:rPr>
        <w:t>Providing direct pastoral support to students experiencing emotional or family crises.</w:t>
      </w:r>
    </w:p>
    <w:p w:rsidR="00A457DC" w:rsidRPr="00A457DC" w:rsidRDefault="00A457DC" w:rsidP="00A457DC">
      <w:pPr>
        <w:numPr>
          <w:ilvl w:val="0"/>
          <w:numId w:val="2"/>
        </w:numPr>
        <w:pBdr>
          <w:top w:val="nil"/>
          <w:left w:val="nil"/>
          <w:bottom w:val="nil"/>
          <w:right w:val="nil"/>
          <w:between w:val="nil"/>
        </w:pBdr>
        <w:rPr>
          <w:color w:val="000000"/>
          <w:sz w:val="22"/>
          <w:szCs w:val="22"/>
        </w:rPr>
      </w:pPr>
      <w:r w:rsidRPr="00A457DC">
        <w:rPr>
          <w:color w:val="000000"/>
          <w:sz w:val="22"/>
          <w:szCs w:val="22"/>
        </w:rPr>
        <w:t>Liaising with safeguarding leads regarding urgent child protection or welfare concerns.</w:t>
      </w:r>
    </w:p>
    <w:p w:rsidR="00A457DC" w:rsidRPr="00A457DC" w:rsidRDefault="00A457DC" w:rsidP="00A457DC">
      <w:pPr>
        <w:numPr>
          <w:ilvl w:val="0"/>
          <w:numId w:val="2"/>
        </w:numPr>
        <w:pBdr>
          <w:top w:val="nil"/>
          <w:left w:val="nil"/>
          <w:bottom w:val="nil"/>
          <w:right w:val="nil"/>
          <w:between w:val="nil"/>
        </w:pBdr>
        <w:rPr>
          <w:color w:val="000000"/>
          <w:sz w:val="22"/>
          <w:szCs w:val="22"/>
        </w:rPr>
      </w:pPr>
      <w:r w:rsidRPr="00A457DC">
        <w:rPr>
          <w:color w:val="000000"/>
          <w:sz w:val="22"/>
          <w:szCs w:val="22"/>
        </w:rPr>
        <w:lastRenderedPageBreak/>
        <w:t xml:space="preserve">Phoning parents daily to discuss </w:t>
      </w:r>
      <w:r w:rsidRPr="00A457DC">
        <w:rPr>
          <w:color w:val="000000"/>
          <w:sz w:val="22"/>
          <w:szCs w:val="22"/>
        </w:rPr>
        <w:t>behavioural</w:t>
      </w:r>
      <w:r w:rsidRPr="00A457DC">
        <w:rPr>
          <w:color w:val="000000"/>
          <w:sz w:val="22"/>
          <w:szCs w:val="22"/>
        </w:rPr>
        <w:t xml:space="preserve"> issues, updates, or progress reports.</w:t>
      </w:r>
    </w:p>
    <w:p w:rsidR="00A457DC" w:rsidRPr="00A457DC" w:rsidRDefault="00A457DC" w:rsidP="00A457DC">
      <w:pPr>
        <w:numPr>
          <w:ilvl w:val="0"/>
          <w:numId w:val="2"/>
        </w:numPr>
        <w:pBdr>
          <w:top w:val="nil"/>
          <w:left w:val="nil"/>
          <w:bottom w:val="nil"/>
          <w:right w:val="nil"/>
          <w:between w:val="nil"/>
        </w:pBdr>
        <w:rPr>
          <w:color w:val="000000"/>
          <w:sz w:val="22"/>
          <w:szCs w:val="22"/>
        </w:rPr>
      </w:pPr>
      <w:r w:rsidRPr="00A457DC">
        <w:rPr>
          <w:color w:val="000000"/>
          <w:sz w:val="22"/>
          <w:szCs w:val="22"/>
        </w:rPr>
        <w:t>Updating confidential student files to ensure all contact history remains legally compliant.</w:t>
      </w:r>
    </w:p>
    <w:p w:rsidR="008D3FDC" w:rsidRDefault="00460605">
      <w:pPr>
        <w:numPr>
          <w:ilvl w:val="0"/>
          <w:numId w:val="2"/>
        </w:numPr>
        <w:pBdr>
          <w:top w:val="nil"/>
          <w:left w:val="nil"/>
          <w:bottom w:val="nil"/>
          <w:right w:val="nil"/>
          <w:between w:val="nil"/>
        </w:pBdr>
        <w:rPr>
          <w:color w:val="000000"/>
          <w:sz w:val="22"/>
          <w:szCs w:val="22"/>
        </w:rPr>
      </w:pPr>
      <w:r>
        <w:rPr>
          <w:color w:val="000000"/>
          <w:sz w:val="22"/>
          <w:szCs w:val="22"/>
        </w:rPr>
        <w:t>To build positive relationships with students in order to emphasise school as a safe base under Nurture UK principle 1</w:t>
      </w:r>
    </w:p>
    <w:p w:rsidR="00E10FEA" w:rsidRDefault="00E10FEA">
      <w:pPr>
        <w:ind w:left="360"/>
        <w:rPr>
          <w:b/>
          <w:bCs/>
          <w:sz w:val="22"/>
          <w:szCs w:val="22"/>
          <w:highlight w:val="green"/>
        </w:rPr>
      </w:pPr>
    </w:p>
    <w:p w:rsidR="00E10FEA" w:rsidRPr="00E10FEA" w:rsidRDefault="00460605" w:rsidP="00E10FEA">
      <w:pPr>
        <w:ind w:left="360"/>
        <w:rPr>
          <w:b/>
          <w:bCs/>
          <w:sz w:val="22"/>
          <w:szCs w:val="22"/>
        </w:rPr>
      </w:pPr>
      <w:r w:rsidRPr="00E10FEA">
        <w:rPr>
          <w:b/>
          <w:bCs/>
          <w:sz w:val="22"/>
          <w:szCs w:val="22"/>
        </w:rPr>
        <w:t>All staff will:</w:t>
      </w:r>
    </w:p>
    <w:p w:rsidR="008D3FDC" w:rsidRDefault="00460605">
      <w:pPr>
        <w:numPr>
          <w:ilvl w:val="0"/>
          <w:numId w:val="4"/>
        </w:numPr>
        <w:rPr>
          <w:sz w:val="22"/>
          <w:szCs w:val="22"/>
        </w:rPr>
      </w:pPr>
      <w:r>
        <w:rPr>
          <w:sz w:val="22"/>
          <w:szCs w:val="22"/>
        </w:rPr>
        <w:t>Play a full part in the life of the school community, support its vision, ethos and policies and encourage students to follow this example</w:t>
      </w:r>
    </w:p>
    <w:p w:rsidR="008D3FDC" w:rsidRDefault="00460605">
      <w:pPr>
        <w:numPr>
          <w:ilvl w:val="0"/>
          <w:numId w:val="4"/>
        </w:numPr>
        <w:rPr>
          <w:sz w:val="22"/>
          <w:szCs w:val="22"/>
        </w:rPr>
      </w:pPr>
      <w:r>
        <w:rPr>
          <w:sz w:val="22"/>
          <w:szCs w:val="22"/>
        </w:rPr>
        <w:t>Fulfil responsibilities with regards to safeguarding (including reporting concerns to the DSL)</w:t>
      </w:r>
    </w:p>
    <w:p w:rsidR="008D3FDC" w:rsidRDefault="00460605">
      <w:pPr>
        <w:numPr>
          <w:ilvl w:val="0"/>
          <w:numId w:val="4"/>
        </w:numPr>
        <w:rPr>
          <w:sz w:val="22"/>
          <w:szCs w:val="22"/>
        </w:rPr>
      </w:pPr>
      <w:r>
        <w:rPr>
          <w:sz w:val="22"/>
          <w:szCs w:val="22"/>
        </w:rPr>
        <w:t>Model Fulston Manor values to parents and students</w:t>
      </w:r>
    </w:p>
    <w:p w:rsidR="008D3FDC" w:rsidRDefault="00460605">
      <w:pPr>
        <w:numPr>
          <w:ilvl w:val="0"/>
          <w:numId w:val="4"/>
        </w:numPr>
        <w:pBdr>
          <w:top w:val="nil"/>
          <w:left w:val="nil"/>
          <w:bottom w:val="nil"/>
          <w:right w:val="nil"/>
          <w:between w:val="nil"/>
        </w:pBdr>
        <w:rPr>
          <w:color w:val="000000"/>
          <w:sz w:val="22"/>
          <w:szCs w:val="22"/>
        </w:rPr>
      </w:pPr>
      <w:r>
        <w:rPr>
          <w:color w:val="000000"/>
          <w:sz w:val="22"/>
          <w:szCs w:val="22"/>
        </w:rPr>
        <w:t>Be positive, dynamic and challenging in all aspects of work</w:t>
      </w:r>
    </w:p>
    <w:p w:rsidR="008D3FDC" w:rsidRDefault="00460605">
      <w:pPr>
        <w:numPr>
          <w:ilvl w:val="0"/>
          <w:numId w:val="4"/>
        </w:numPr>
        <w:rPr>
          <w:sz w:val="22"/>
          <w:szCs w:val="22"/>
        </w:rPr>
      </w:pPr>
      <w:r>
        <w:rPr>
          <w:sz w:val="22"/>
          <w:szCs w:val="22"/>
        </w:rPr>
        <w:t xml:space="preserve">Foster the school’s inclusive ethos nurturing everyone regardless of race, gender, sexual orientation, religion or ability </w:t>
      </w:r>
    </w:p>
    <w:p w:rsidR="008D3FDC" w:rsidRDefault="00460605">
      <w:pPr>
        <w:numPr>
          <w:ilvl w:val="0"/>
          <w:numId w:val="4"/>
        </w:numPr>
        <w:rPr>
          <w:sz w:val="22"/>
          <w:szCs w:val="22"/>
        </w:rPr>
      </w:pPr>
      <w:r>
        <w:rPr>
          <w:sz w:val="22"/>
          <w:szCs w:val="22"/>
        </w:rPr>
        <w:t xml:space="preserve">Take responsibility for their own learning and development </w:t>
      </w:r>
    </w:p>
    <w:p w:rsidR="008D3FDC" w:rsidRDefault="00460605">
      <w:pPr>
        <w:numPr>
          <w:ilvl w:val="0"/>
          <w:numId w:val="4"/>
        </w:numPr>
        <w:rPr>
          <w:sz w:val="22"/>
          <w:szCs w:val="22"/>
        </w:rPr>
      </w:pPr>
      <w:r>
        <w:rPr>
          <w:sz w:val="22"/>
          <w:szCs w:val="22"/>
        </w:rPr>
        <w:t>Develop the skills and talents of other members of the community</w:t>
      </w:r>
    </w:p>
    <w:p w:rsidR="008D3FDC" w:rsidRDefault="00460605">
      <w:pPr>
        <w:numPr>
          <w:ilvl w:val="0"/>
          <w:numId w:val="4"/>
        </w:numPr>
        <w:rPr>
          <w:sz w:val="22"/>
          <w:szCs w:val="22"/>
        </w:rPr>
      </w:pPr>
      <w:r>
        <w:rPr>
          <w:sz w:val="22"/>
          <w:szCs w:val="22"/>
        </w:rPr>
        <w:t>Ensure their own well-being and that of others by establishing an appropriate balance between life and work</w:t>
      </w:r>
    </w:p>
    <w:p w:rsidR="008D3FDC" w:rsidRDefault="00460605">
      <w:pPr>
        <w:numPr>
          <w:ilvl w:val="0"/>
          <w:numId w:val="4"/>
        </w:numPr>
        <w:rPr>
          <w:sz w:val="22"/>
          <w:szCs w:val="22"/>
        </w:rPr>
      </w:pPr>
      <w:r>
        <w:rPr>
          <w:sz w:val="22"/>
          <w:szCs w:val="22"/>
        </w:rPr>
        <w:t xml:space="preserve">Play an active part in the life of the school and its community </w:t>
      </w:r>
    </w:p>
    <w:p w:rsidR="008D3FDC" w:rsidRDefault="00460605">
      <w:pPr>
        <w:numPr>
          <w:ilvl w:val="0"/>
          <w:numId w:val="4"/>
        </w:numPr>
        <w:rPr>
          <w:sz w:val="22"/>
          <w:szCs w:val="22"/>
        </w:rPr>
      </w:pPr>
      <w:r>
        <w:rPr>
          <w:sz w:val="22"/>
          <w:szCs w:val="22"/>
        </w:rPr>
        <w:t>Develop social cohesion and positive links with the whole of our local community</w:t>
      </w:r>
    </w:p>
    <w:p w:rsidR="008D3FDC" w:rsidRDefault="00460605">
      <w:pPr>
        <w:numPr>
          <w:ilvl w:val="0"/>
          <w:numId w:val="4"/>
        </w:numPr>
        <w:rPr>
          <w:sz w:val="22"/>
          <w:szCs w:val="22"/>
        </w:rPr>
      </w:pPr>
      <w:r>
        <w:rPr>
          <w:sz w:val="22"/>
          <w:szCs w:val="22"/>
        </w:rPr>
        <w:t>Agree annual performance targets, with a view to own continuous improvement</w:t>
      </w:r>
    </w:p>
    <w:p w:rsidR="008D3FDC" w:rsidRDefault="00460605">
      <w:pPr>
        <w:numPr>
          <w:ilvl w:val="0"/>
          <w:numId w:val="4"/>
        </w:numPr>
        <w:rPr>
          <w:sz w:val="22"/>
          <w:szCs w:val="22"/>
        </w:rPr>
      </w:pPr>
      <w:r>
        <w:rPr>
          <w:sz w:val="22"/>
          <w:szCs w:val="22"/>
        </w:rPr>
        <w:t>Undertake any other duties that may reasonably be required by the Headteacher</w:t>
      </w:r>
    </w:p>
    <w:p w:rsidR="008D3FDC" w:rsidRDefault="008D3FDC">
      <w:pPr>
        <w:rPr>
          <w:b/>
          <w:bCs/>
          <w:sz w:val="22"/>
          <w:szCs w:val="22"/>
        </w:rPr>
      </w:pPr>
    </w:p>
    <w:p w:rsidR="008D3FDC" w:rsidRDefault="008D3FDC">
      <w:pPr>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ind w:left="284"/>
        <w:jc w:val="both"/>
        <w:rPr>
          <w:sz w:val="22"/>
          <w:szCs w:val="22"/>
        </w:rPr>
      </w:pPr>
    </w:p>
    <w:p w:rsidR="008D3FDC" w:rsidRDefault="008D3FDC">
      <w:pPr>
        <w:rPr>
          <w:sz w:val="22"/>
          <w:szCs w:val="22"/>
        </w:rPr>
      </w:pPr>
    </w:p>
    <w:p w:rsidR="008D3FDC" w:rsidRDefault="008D3FDC">
      <w:pPr>
        <w:jc w:val="center"/>
        <w:rPr>
          <w:b/>
          <w:bCs/>
          <w:sz w:val="22"/>
          <w:szCs w:val="22"/>
        </w:rPr>
      </w:pPr>
      <w:bookmarkStart w:id="3" w:name="_heading=h.vo7u3r6vgjz9" w:colFirst="0" w:colLast="0"/>
      <w:bookmarkEnd w:id="3"/>
    </w:p>
    <w:p w:rsidR="008D3FDC" w:rsidRDefault="008D3FDC">
      <w:pPr>
        <w:jc w:val="center"/>
        <w:rPr>
          <w:b/>
          <w:bCs/>
          <w:sz w:val="22"/>
          <w:szCs w:val="22"/>
        </w:rPr>
      </w:pPr>
    </w:p>
    <w:p w:rsidR="008D3FDC" w:rsidRDefault="008D3FDC">
      <w:pPr>
        <w:jc w:val="center"/>
        <w:rPr>
          <w:b/>
          <w:bCs/>
          <w:sz w:val="22"/>
          <w:szCs w:val="22"/>
        </w:rPr>
      </w:pPr>
    </w:p>
    <w:p w:rsidR="008D3FDC" w:rsidRDefault="008D3FDC">
      <w:pPr>
        <w:rPr>
          <w:sz w:val="22"/>
          <w:szCs w:val="22"/>
        </w:rPr>
      </w:pPr>
    </w:p>
    <w:sectPr w:rsidR="008D3FDC">
      <w:footerReference w:type="default" r:id="rId9"/>
      <w:pgSz w:w="11906" w:h="16838"/>
      <w:pgMar w:top="851" w:right="1440" w:bottom="1440" w:left="1440" w:header="708" w:footer="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46C" w:rsidRDefault="00460605">
      <w:r>
        <w:separator/>
      </w:r>
    </w:p>
  </w:endnote>
  <w:endnote w:type="continuationSeparator" w:id="0">
    <w:p w:rsidR="0034446C" w:rsidRDefault="00460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C7F5DED-8EA7-49F5-AA38-ED34FDBB512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B7F1217-6F7C-4021-A28E-956B25D9A71E}"/>
    <w:embedBold r:id="rId3" w:fontKey="{10E8FD6E-ACC3-4596-9148-6FF14A4E76BC}"/>
    <w:embedItalic r:id="rId4" w:fontKey="{E2FE12C4-751D-4402-B0D0-BC7DDF7AD4D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1EE3E8A-6A74-4FFA-BECD-684DCC70B162}"/>
    <w:embedItalic r:id="rId6" w:fontKey="{5B7848EE-0947-42C4-A6D7-BBF9448B23CC}"/>
  </w:font>
  <w:font w:name="Georgia">
    <w:panose1 w:val="02040502050405020303"/>
    <w:charset w:val="00"/>
    <w:family w:val="roman"/>
    <w:pitch w:val="variable"/>
    <w:sig w:usb0="00000287" w:usb1="00000000" w:usb2="00000000" w:usb3="00000000" w:csb0="0000009F" w:csb1="00000000"/>
    <w:embedItalic r:id="rId7" w:fontKey="{4F68785B-EE9F-44F9-9C8B-2BFC4176AE65}"/>
  </w:font>
  <w:font w:name="Gill Sans">
    <w:charset w:val="00"/>
    <w:family w:val="auto"/>
    <w:pitch w:val="default"/>
    <w:embedBold r:id="rId8" w:fontKey="{80700AD1-AF15-471E-8E38-36BF19F621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FDC" w:rsidRDefault="00460605">
    <w:pPr>
      <w:pBdr>
        <w:top w:val="nil"/>
        <w:left w:val="nil"/>
        <w:bottom w:val="nil"/>
        <w:right w:val="nil"/>
        <w:between w:val="nil"/>
      </w:pBdr>
      <w:tabs>
        <w:tab w:val="center" w:pos="4513"/>
        <w:tab w:val="right" w:pos="9026"/>
      </w:tabs>
      <w:jc w:val="center"/>
      <w:rPr>
        <w:color w:val="000000"/>
      </w:rPr>
    </w:pPr>
    <w:bookmarkStart w:id="4" w:name="_heading=h.3okbsaizq05i" w:colFirst="0" w:colLast="0"/>
    <w:bookmarkEnd w:id="4"/>
    <w:r>
      <w:rPr>
        <w:color w:val="000000"/>
      </w:rPr>
      <w:t xml:space="preserve">Everybody Matters, Everybody Succeeds, Everybody Helps </w:t>
    </w:r>
    <w:r>
      <w:rPr>
        <w:noProof/>
      </w:rPr>
      <w:drawing>
        <wp:anchor distT="0" distB="0" distL="114300" distR="114300" simplePos="0" relativeHeight="251658240" behindDoc="0" locked="0" layoutInCell="1" hidden="0" allowOverlap="1">
          <wp:simplePos x="0" y="0"/>
          <wp:positionH relativeFrom="column">
            <wp:posOffset>-323460</wp:posOffset>
          </wp:positionH>
          <wp:positionV relativeFrom="paragraph">
            <wp:posOffset>-386714</wp:posOffset>
          </wp:positionV>
          <wp:extent cx="553551" cy="356150"/>
          <wp:effectExtent l="0" t="0" r="0" b="0"/>
          <wp:wrapSquare wrapText="bothSides" distT="0" distB="0" distL="114300" distR="114300"/>
          <wp:docPr id="11" name="image2.png" descr="C:\Users\dpayne\AppData\Local\Microsoft\Windows\Temporary Internet Files\Content.Outlook\MVZL9VAI\FMAT.PNG"/>
          <wp:cNvGraphicFramePr/>
          <a:graphic xmlns:a="http://schemas.openxmlformats.org/drawingml/2006/main">
            <a:graphicData uri="http://schemas.openxmlformats.org/drawingml/2006/picture">
              <pic:pic xmlns:pic="http://schemas.openxmlformats.org/drawingml/2006/picture">
                <pic:nvPicPr>
                  <pic:cNvPr id="0" name="image2.png" descr="C:\Users\dpayne\AppData\Local\Microsoft\Windows\Temporary Internet Files\Content.Outlook\MVZL9VAI\FMAT.PNG"/>
                  <pic:cNvPicPr preferRelativeResize="0"/>
                </pic:nvPicPr>
                <pic:blipFill>
                  <a:blip r:embed="rId1"/>
                  <a:srcRect/>
                  <a:stretch>
                    <a:fillRect/>
                  </a:stretch>
                </pic:blipFill>
                <pic:spPr>
                  <a:xfrm>
                    <a:off x="0" y="0"/>
                    <a:ext cx="553551" cy="356150"/>
                  </a:xfrm>
                  <a:prstGeom prst="rect">
                    <a:avLst/>
                  </a:prstGeom>
                  <a:ln/>
                </pic:spPr>
              </pic:pic>
            </a:graphicData>
          </a:graphic>
        </wp:anchor>
      </w:drawing>
    </w:r>
  </w:p>
  <w:p w:rsidR="008D3FDC" w:rsidRDefault="008D3FDC">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46C" w:rsidRDefault="00460605">
      <w:r>
        <w:separator/>
      </w:r>
    </w:p>
  </w:footnote>
  <w:footnote w:type="continuationSeparator" w:id="0">
    <w:p w:rsidR="0034446C" w:rsidRDefault="00460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EC25C9"/>
    <w:multiLevelType w:val="multilevel"/>
    <w:tmpl w:val="A2D8E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D9055E"/>
    <w:multiLevelType w:val="multilevel"/>
    <w:tmpl w:val="16ECB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975DBB"/>
    <w:multiLevelType w:val="multilevel"/>
    <w:tmpl w:val="525601E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423615B"/>
    <w:multiLevelType w:val="multilevel"/>
    <w:tmpl w:val="4DDC6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E66F78"/>
    <w:multiLevelType w:val="hybridMultilevel"/>
    <w:tmpl w:val="25D6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DC"/>
    <w:rsid w:val="0034446C"/>
    <w:rsid w:val="00460605"/>
    <w:rsid w:val="0052654E"/>
    <w:rsid w:val="005D6004"/>
    <w:rsid w:val="008D3FDC"/>
    <w:rsid w:val="00A457DC"/>
    <w:rsid w:val="00A74E6A"/>
    <w:rsid w:val="00E10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451FF"/>
  <w15:docId w15:val="{8B4BFD83-B1C4-4946-ACAE-523E3DB5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bCs/>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rPr>
  </w:style>
  <w:style w:type="paragraph" w:styleId="Heading4">
    <w:name w:val="heading 4"/>
    <w:basedOn w:val="Normal"/>
    <w:next w:val="Normal"/>
    <w:link w:val="Heading4Char"/>
    <w:uiPriority w:val="9"/>
    <w:unhideWhenUsed/>
    <w:qFormat/>
    <w:pPr>
      <w:keepNext/>
      <w:keepLines/>
      <w:spacing w:before="40"/>
      <w:outlineLvl w:val="3"/>
    </w:pPr>
    <w:rPr>
      <w:i/>
      <w:iCs/>
      <w:color w:val="2F5496"/>
    </w:rPr>
  </w:style>
  <w:style w:type="paragraph" w:styleId="Heading5">
    <w:name w:val="heading 5"/>
    <w:basedOn w:val="Normal"/>
    <w:next w:val="Normal"/>
    <w:link w:val="Heading5Char"/>
    <w:uiPriority w:val="9"/>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paragraph" w:styleId="ListParagraph">
    <w:name w:val="List Paragraph"/>
    <w:basedOn w:val="Normal"/>
    <w:uiPriority w:val="34"/>
    <w:qFormat/>
    <w:rsid w:val="0099459B"/>
    <w:pPr>
      <w:ind w:left="720"/>
      <w:contextualSpacing/>
    </w:pPr>
    <w:rPr>
      <w:rFonts w:ascii="Arial" w:eastAsia="Times New Roman" w:hAnsi="Arial" w:cs="Times New Roman"/>
      <w:sz w:val="22"/>
      <w:szCs w:val="20"/>
    </w:rPr>
  </w:style>
  <w:style w:type="character" w:customStyle="1" w:styleId="Heading1Char">
    <w:name w:val="Heading 1 Char"/>
    <w:basedOn w:val="DefaultParagraphFont"/>
    <w:link w:val="Heading1"/>
    <w:rsid w:val="00093A18"/>
    <w:rPr>
      <w:rFonts w:ascii="Arial" w:eastAsia="Times New Roman" w:hAnsi="Arial" w:cs="Times New Roman"/>
      <w:b/>
      <w:kern w:val="28"/>
      <w:sz w:val="24"/>
      <w:szCs w:val="20"/>
      <w:lang w:eastAsia="en-GB"/>
    </w:rPr>
  </w:style>
  <w:style w:type="paragraph" w:styleId="Header">
    <w:name w:val="header"/>
    <w:basedOn w:val="Normal"/>
    <w:link w:val="HeaderChar"/>
    <w:uiPriority w:val="99"/>
    <w:unhideWhenUsed/>
    <w:rsid w:val="001337A2"/>
    <w:pPr>
      <w:tabs>
        <w:tab w:val="center" w:pos="4513"/>
        <w:tab w:val="right" w:pos="9026"/>
      </w:tabs>
    </w:pPr>
  </w:style>
  <w:style w:type="character" w:customStyle="1" w:styleId="HeaderChar">
    <w:name w:val="Header Char"/>
    <w:basedOn w:val="DefaultParagraphFont"/>
    <w:link w:val="Header"/>
    <w:uiPriority w:val="99"/>
    <w:rsid w:val="001337A2"/>
    <w:rPr>
      <w:rFonts w:eastAsiaTheme="minorEastAsia"/>
      <w:sz w:val="24"/>
      <w:szCs w:val="24"/>
    </w:rPr>
  </w:style>
  <w:style w:type="paragraph" w:styleId="Footer">
    <w:name w:val="footer"/>
    <w:basedOn w:val="Normal"/>
    <w:link w:val="FooterChar"/>
    <w:uiPriority w:val="99"/>
    <w:unhideWhenUsed/>
    <w:rsid w:val="001337A2"/>
    <w:pPr>
      <w:tabs>
        <w:tab w:val="center" w:pos="4513"/>
        <w:tab w:val="right" w:pos="9026"/>
      </w:tabs>
    </w:pPr>
  </w:style>
  <w:style w:type="character" w:customStyle="1" w:styleId="FooterChar">
    <w:name w:val="Footer Char"/>
    <w:basedOn w:val="DefaultParagraphFont"/>
    <w:link w:val="Footer"/>
    <w:uiPriority w:val="99"/>
    <w:rsid w:val="001337A2"/>
    <w:rPr>
      <w:rFonts w:eastAsiaTheme="minorEastAsia"/>
      <w:sz w:val="24"/>
      <w:szCs w:val="24"/>
    </w:rPr>
  </w:style>
  <w:style w:type="paragraph" w:styleId="NoSpacing">
    <w:name w:val="No Spacing"/>
    <w:uiPriority w:val="1"/>
    <w:qFormat/>
    <w:rsid w:val="00303CA5"/>
    <w:rPr>
      <w:rFonts w:eastAsiaTheme="minorEastAsia"/>
    </w:rPr>
  </w:style>
  <w:style w:type="character" w:customStyle="1" w:styleId="Heading2Char">
    <w:name w:val="Heading 2 Char"/>
    <w:basedOn w:val="DefaultParagraphFont"/>
    <w:link w:val="Heading2"/>
    <w:uiPriority w:val="9"/>
    <w:rsid w:val="00FD432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D432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D4322"/>
    <w:rPr>
      <w:rFonts w:asciiTheme="majorHAnsi" w:eastAsiaTheme="majorEastAsia" w:hAnsiTheme="majorHAnsi" w:cstheme="majorBidi"/>
      <w:i/>
      <w:iCs/>
      <w:color w:val="2F5496" w:themeColor="accent1" w:themeShade="BF"/>
      <w:sz w:val="24"/>
      <w:szCs w:val="24"/>
    </w:rPr>
  </w:style>
  <w:style w:type="character" w:customStyle="1" w:styleId="TitleChar">
    <w:name w:val="Title Char"/>
    <w:basedOn w:val="DefaultParagraphFont"/>
    <w:link w:val="Title"/>
    <w:uiPriority w:val="10"/>
    <w:rsid w:val="00FD4322"/>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rsid w:val="00FD4322"/>
    <w:rPr>
      <w:rFonts w:asciiTheme="majorHAnsi" w:eastAsiaTheme="majorEastAsia" w:hAnsiTheme="majorHAnsi" w:cstheme="majorBidi"/>
      <w:color w:val="2F5496" w:themeColor="accent1" w:themeShade="B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591928">
      <w:bodyDiv w:val="1"/>
      <w:marLeft w:val="0"/>
      <w:marRight w:val="0"/>
      <w:marTop w:val="0"/>
      <w:marBottom w:val="0"/>
      <w:divBdr>
        <w:top w:val="none" w:sz="0" w:space="0" w:color="auto"/>
        <w:left w:val="none" w:sz="0" w:space="0" w:color="auto"/>
        <w:bottom w:val="none" w:sz="0" w:space="0" w:color="auto"/>
        <w:right w:val="none" w:sz="0" w:space="0" w:color="auto"/>
      </w:divBdr>
    </w:div>
    <w:div w:id="905870670">
      <w:bodyDiv w:val="1"/>
      <w:marLeft w:val="0"/>
      <w:marRight w:val="0"/>
      <w:marTop w:val="0"/>
      <w:marBottom w:val="0"/>
      <w:divBdr>
        <w:top w:val="none" w:sz="0" w:space="0" w:color="auto"/>
        <w:left w:val="none" w:sz="0" w:space="0" w:color="auto"/>
        <w:bottom w:val="none" w:sz="0" w:space="0" w:color="auto"/>
        <w:right w:val="none" w:sz="0" w:space="0" w:color="auto"/>
      </w:divBdr>
    </w:div>
    <w:div w:id="1718629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PErpTqgeTOOPM1bSR6O47bJUw==">CgMxLjAyDmgucWd3N2d0ZDV5Z3Z2Mg5oLjNkazd3YnVscHJtMTIOaC51NDhnZ3hlaXBvaTkyDmgudm83dTNyNnZnano5Mg5oLjNva2JzYWl6cTA1aTgAciExQjBQWUpFSWZGeHdVcXZJcUtzeTlrTkRHMUVjUTQtTG4=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Fulston Manor School</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MSmith</dc:creator>
  <cp:lastModifiedBy>EFarr</cp:lastModifiedBy>
  <cp:revision>3</cp:revision>
  <dcterms:created xsi:type="dcterms:W3CDTF">2026-06-02T08:32:00Z</dcterms:created>
  <dcterms:modified xsi:type="dcterms:W3CDTF">2026-06-02T09:11:00Z</dcterms:modified>
</cp:coreProperties>
</file>