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42E27" w14:textId="77777777" w:rsidR="003B00B6" w:rsidRDefault="003B00B6">
      <w:pPr>
        <w:jc w:val="center"/>
        <w:rPr>
          <w:rFonts w:ascii="Arial" w:hAnsi="Arial" w:cs="Arial"/>
        </w:rPr>
      </w:pPr>
    </w:p>
    <w:p w14:paraId="619EA9D0" w14:textId="4202DF37" w:rsidR="00FD6E22" w:rsidRDefault="00FD6E22">
      <w:pPr>
        <w:jc w:val="center"/>
        <w:rPr>
          <w:rFonts w:ascii="Arial" w:hAnsi="Arial" w:cs="Arial"/>
        </w:rPr>
      </w:pPr>
    </w:p>
    <w:p w14:paraId="659C7BA5" w14:textId="3BC013C8" w:rsidR="00FD6E22" w:rsidRDefault="00FD6E22">
      <w:pPr>
        <w:jc w:val="center"/>
        <w:rPr>
          <w:rFonts w:ascii="Arial" w:hAnsi="Arial" w:cs="Arial"/>
        </w:rPr>
      </w:pPr>
      <w:r w:rsidRPr="00F24178">
        <w:rPr>
          <w:rFonts w:ascii="Arial" w:hAnsi="Arial" w:cs="Arial"/>
          <w:noProof/>
        </w:rPr>
        <mc:AlternateContent>
          <mc:Choice Requires="wps">
            <w:drawing>
              <wp:anchor distT="45720" distB="45720" distL="114300" distR="114300" simplePos="0" relativeHeight="251658244" behindDoc="0" locked="0" layoutInCell="1" allowOverlap="1" wp14:anchorId="6D6AD3E3" wp14:editId="768DB60E">
                <wp:simplePos x="0" y="0"/>
                <wp:positionH relativeFrom="margin">
                  <wp:posOffset>0</wp:posOffset>
                </wp:positionH>
                <wp:positionV relativeFrom="paragraph">
                  <wp:posOffset>216535</wp:posOffset>
                </wp:positionV>
                <wp:extent cx="5772150" cy="1162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162050"/>
                        </a:xfrm>
                        <a:prstGeom prst="rect">
                          <a:avLst/>
                        </a:prstGeom>
                        <a:solidFill>
                          <a:srgbClr val="FFFFFF"/>
                        </a:solidFill>
                        <a:ln w="9525">
                          <a:noFill/>
                          <a:miter lim="800000"/>
                          <a:headEnd/>
                          <a:tailEnd/>
                        </a:ln>
                      </wps:spPr>
                      <wps:txbx>
                        <w:txbxContent>
                          <w:p w14:paraId="4F10BF08" w14:textId="77777777" w:rsidR="00FD6E22" w:rsidRPr="00F24178" w:rsidRDefault="00FD6E22" w:rsidP="00FD6E22">
                            <w:pPr>
                              <w:jc w:val="center"/>
                            </w:pPr>
                            <w:r w:rsidRPr="00F24178">
                              <w:rPr>
                                <w:noProof/>
                              </w:rPr>
                              <w:drawing>
                                <wp:inline distT="0" distB="0" distL="0" distR="0" wp14:anchorId="507D6AE0" wp14:editId="767A0377">
                                  <wp:extent cx="1077595" cy="1061720"/>
                                  <wp:effectExtent l="0" t="0" r="8255" b="5080"/>
                                  <wp:docPr id="6438" name="Picture 6438"/>
                                  <wp:cNvGraphicFramePr/>
                                  <a:graphic xmlns:a="http://schemas.openxmlformats.org/drawingml/2006/main">
                                    <a:graphicData uri="http://schemas.openxmlformats.org/drawingml/2006/picture">
                                      <pic:pic xmlns:pic="http://schemas.openxmlformats.org/drawingml/2006/picture">
                                        <pic:nvPicPr>
                                          <pic:cNvPr id="6438" name="Picture 6438"/>
                                          <pic:cNvPicPr/>
                                        </pic:nvPicPr>
                                        <pic:blipFill>
                                          <a:blip r:embed="rId9"/>
                                          <a:stretch>
                                            <a:fillRect/>
                                          </a:stretch>
                                        </pic:blipFill>
                                        <pic:spPr>
                                          <a:xfrm>
                                            <a:off x="0" y="0"/>
                                            <a:ext cx="1077595" cy="1061720"/>
                                          </a:xfrm>
                                          <a:prstGeom prst="rect">
                                            <a:avLst/>
                                          </a:prstGeom>
                                        </pic:spPr>
                                      </pic:pic>
                                    </a:graphicData>
                                  </a:graphic>
                                </wp:inline>
                              </w:drawing>
                            </w:r>
                            <w:r w:rsidRPr="00F24178">
                              <w:rPr>
                                <w:noProof/>
                              </w:rPr>
                              <w:drawing>
                                <wp:inline distT="0" distB="0" distL="0" distR="0" wp14:anchorId="41E3E23E" wp14:editId="5E6B41A8">
                                  <wp:extent cx="1190625" cy="1061720"/>
                                  <wp:effectExtent l="0" t="0" r="9525" b="5080"/>
                                  <wp:docPr id="6443" name="Picture 6443"/>
                                  <wp:cNvGraphicFramePr/>
                                  <a:graphic xmlns:a="http://schemas.openxmlformats.org/drawingml/2006/main">
                                    <a:graphicData uri="http://schemas.openxmlformats.org/drawingml/2006/picture">
                                      <pic:pic xmlns:pic="http://schemas.openxmlformats.org/drawingml/2006/picture">
                                        <pic:nvPicPr>
                                          <pic:cNvPr id="6443" name="Picture 6443"/>
                                          <pic:cNvPicPr/>
                                        </pic:nvPicPr>
                                        <pic:blipFill>
                                          <a:blip r:embed="rId10"/>
                                          <a:stretch>
                                            <a:fillRect/>
                                          </a:stretch>
                                        </pic:blipFill>
                                        <pic:spPr>
                                          <a:xfrm>
                                            <a:off x="0" y="0"/>
                                            <a:ext cx="1190625" cy="1061720"/>
                                          </a:xfrm>
                                          <a:prstGeom prst="rect">
                                            <a:avLst/>
                                          </a:prstGeom>
                                        </pic:spPr>
                                      </pic:pic>
                                    </a:graphicData>
                                  </a:graphic>
                                </wp:inline>
                              </w:drawing>
                            </w:r>
                            <w:r w:rsidRPr="00F24178">
                              <w:rPr>
                                <w:noProof/>
                              </w:rPr>
                              <w:drawing>
                                <wp:inline distT="0" distB="0" distL="0" distR="0" wp14:anchorId="53C2C1C4" wp14:editId="71906014">
                                  <wp:extent cx="1066800" cy="1061720"/>
                                  <wp:effectExtent l="0" t="0" r="0" b="5080"/>
                                  <wp:docPr id="6413" name="Picture 6413"/>
                                  <wp:cNvGraphicFramePr/>
                                  <a:graphic xmlns:a="http://schemas.openxmlformats.org/drawingml/2006/main">
                                    <a:graphicData uri="http://schemas.openxmlformats.org/drawingml/2006/picture">
                                      <pic:pic xmlns:pic="http://schemas.openxmlformats.org/drawingml/2006/picture">
                                        <pic:nvPicPr>
                                          <pic:cNvPr id="6413" name="Picture 6413"/>
                                          <pic:cNvPicPr/>
                                        </pic:nvPicPr>
                                        <pic:blipFill>
                                          <a:blip r:embed="rId11"/>
                                          <a:stretch>
                                            <a:fillRect/>
                                          </a:stretch>
                                        </pic:blipFill>
                                        <pic:spPr>
                                          <a:xfrm>
                                            <a:off x="0" y="0"/>
                                            <a:ext cx="1066800" cy="1061720"/>
                                          </a:xfrm>
                                          <a:prstGeom prst="rect">
                                            <a:avLst/>
                                          </a:prstGeom>
                                        </pic:spPr>
                                      </pic:pic>
                                    </a:graphicData>
                                  </a:graphic>
                                </wp:inline>
                              </w:drawing>
                            </w:r>
                            <w:r w:rsidRPr="00F24178">
                              <w:rPr>
                                <w:noProof/>
                              </w:rPr>
                              <w:drawing>
                                <wp:inline distT="0" distB="0" distL="0" distR="0" wp14:anchorId="4AC2E457" wp14:editId="31BEA7DC">
                                  <wp:extent cx="1108075" cy="1061720"/>
                                  <wp:effectExtent l="0" t="0" r="0" b="5080"/>
                                  <wp:docPr id="6434" name="Picture 6434"/>
                                  <wp:cNvGraphicFramePr/>
                                  <a:graphic xmlns:a="http://schemas.openxmlformats.org/drawingml/2006/main">
                                    <a:graphicData uri="http://schemas.openxmlformats.org/drawingml/2006/picture">
                                      <pic:pic xmlns:pic="http://schemas.openxmlformats.org/drawingml/2006/picture">
                                        <pic:nvPicPr>
                                          <pic:cNvPr id="6434" name="Picture 6434"/>
                                          <pic:cNvPicPr/>
                                        </pic:nvPicPr>
                                        <pic:blipFill>
                                          <a:blip r:embed="rId12"/>
                                          <a:stretch>
                                            <a:fillRect/>
                                          </a:stretch>
                                        </pic:blipFill>
                                        <pic:spPr>
                                          <a:xfrm>
                                            <a:off x="0" y="0"/>
                                            <a:ext cx="1108075" cy="1061720"/>
                                          </a:xfrm>
                                          <a:prstGeom prst="rect">
                                            <a:avLst/>
                                          </a:prstGeom>
                                        </pic:spPr>
                                      </pic:pic>
                                    </a:graphicData>
                                  </a:graphic>
                                </wp:inline>
                              </w:drawing>
                            </w:r>
                            <w:r w:rsidRPr="00F24178">
                              <w:rPr>
                                <w:noProof/>
                              </w:rPr>
                              <w:drawing>
                                <wp:inline distT="0" distB="0" distL="0" distR="0" wp14:anchorId="7A3A7CFC" wp14:editId="30D9B620">
                                  <wp:extent cx="1076325" cy="1061720"/>
                                  <wp:effectExtent l="0" t="0" r="9525" b="5080"/>
                                  <wp:docPr id="6477" name="Picture 6477"/>
                                  <wp:cNvGraphicFramePr/>
                                  <a:graphic xmlns:a="http://schemas.openxmlformats.org/drawingml/2006/main">
                                    <a:graphicData uri="http://schemas.openxmlformats.org/drawingml/2006/picture">
                                      <pic:pic xmlns:pic="http://schemas.openxmlformats.org/drawingml/2006/picture">
                                        <pic:nvPicPr>
                                          <pic:cNvPr id="6477" name="Picture 6477"/>
                                          <pic:cNvPicPr/>
                                        </pic:nvPicPr>
                                        <pic:blipFill>
                                          <a:blip r:embed="rId13"/>
                                          <a:stretch>
                                            <a:fillRect/>
                                          </a:stretch>
                                        </pic:blipFill>
                                        <pic:spPr>
                                          <a:xfrm>
                                            <a:off x="0" y="0"/>
                                            <a:ext cx="1076325" cy="10617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6AD3E3" id="_x0000_t202" coordsize="21600,21600" o:spt="202" path="m,l,21600r21600,l21600,xe">
                <v:stroke joinstyle="miter"/>
                <v:path gradientshapeok="t" o:connecttype="rect"/>
              </v:shapetype>
              <v:shape id="Text Box 2" o:spid="_x0000_s1026" type="#_x0000_t202" style="position:absolute;left:0;text-align:left;margin-left:0;margin-top:17.05pt;width:454.5pt;height:91.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" stroked="f">
                <v:textbox>
                  <w:txbxContent>
                    <w:p w14:paraId="4F10BF08" w14:textId="77777777" w:rsidR="00FD6E22" w:rsidRPr="00F24178" w:rsidRDefault="00FD6E22" w:rsidP="00FD6E22">
                      <w:pPr>
                        <w:jc w:val="center"/>
                      </w:pPr>
                      <w:r w:rsidRPr="00F24178">
                        <w:rPr>
                          <w:noProof/>
                        </w:rPr>
                        <w:drawing>
                          <wp:inline distT="0" distB="0" distL="0" distR="0" wp14:anchorId="507D6AE0" wp14:editId="767A0377">
                            <wp:extent cx="1077595" cy="1061720"/>
                            <wp:effectExtent l="0" t="0" r="8255" b="5080"/>
                            <wp:docPr id="6438" name="Picture 6438"/>
                            <wp:cNvGraphicFramePr/>
                            <a:graphic xmlns:a="http://schemas.openxmlformats.org/drawingml/2006/main">
                              <a:graphicData uri="http://schemas.openxmlformats.org/drawingml/2006/picture">
                                <pic:pic xmlns:pic="http://schemas.openxmlformats.org/drawingml/2006/picture">
                                  <pic:nvPicPr>
                                    <pic:cNvPr id="6438" name="Picture 6438"/>
                                    <pic:cNvPicPr/>
                                  </pic:nvPicPr>
                                  <pic:blipFill>
                                    <a:blip r:embed="rId9"/>
                                    <a:stretch>
                                      <a:fillRect/>
                                    </a:stretch>
                                  </pic:blipFill>
                                  <pic:spPr>
                                    <a:xfrm>
                                      <a:off x="0" y="0"/>
                                      <a:ext cx="1077595" cy="1061720"/>
                                    </a:xfrm>
                                    <a:prstGeom prst="rect">
                                      <a:avLst/>
                                    </a:prstGeom>
                                  </pic:spPr>
                                </pic:pic>
                              </a:graphicData>
                            </a:graphic>
                          </wp:inline>
                        </w:drawing>
                      </w:r>
                      <w:r w:rsidRPr="00F24178">
                        <w:rPr>
                          <w:noProof/>
                        </w:rPr>
                        <w:drawing>
                          <wp:inline distT="0" distB="0" distL="0" distR="0" wp14:anchorId="41E3E23E" wp14:editId="5E6B41A8">
                            <wp:extent cx="1190625" cy="1061720"/>
                            <wp:effectExtent l="0" t="0" r="9525" b="5080"/>
                            <wp:docPr id="6443" name="Picture 6443"/>
                            <wp:cNvGraphicFramePr/>
                            <a:graphic xmlns:a="http://schemas.openxmlformats.org/drawingml/2006/main">
                              <a:graphicData uri="http://schemas.openxmlformats.org/drawingml/2006/picture">
                                <pic:pic xmlns:pic="http://schemas.openxmlformats.org/drawingml/2006/picture">
                                  <pic:nvPicPr>
                                    <pic:cNvPr id="6443" name="Picture 6443"/>
                                    <pic:cNvPicPr/>
                                  </pic:nvPicPr>
                                  <pic:blipFill>
                                    <a:blip r:embed="rId10"/>
                                    <a:stretch>
                                      <a:fillRect/>
                                    </a:stretch>
                                  </pic:blipFill>
                                  <pic:spPr>
                                    <a:xfrm>
                                      <a:off x="0" y="0"/>
                                      <a:ext cx="1190625" cy="1061720"/>
                                    </a:xfrm>
                                    <a:prstGeom prst="rect">
                                      <a:avLst/>
                                    </a:prstGeom>
                                  </pic:spPr>
                                </pic:pic>
                              </a:graphicData>
                            </a:graphic>
                          </wp:inline>
                        </w:drawing>
                      </w:r>
                      <w:r w:rsidRPr="00F24178">
                        <w:rPr>
                          <w:noProof/>
                        </w:rPr>
                        <w:drawing>
                          <wp:inline distT="0" distB="0" distL="0" distR="0" wp14:anchorId="53C2C1C4" wp14:editId="71906014">
                            <wp:extent cx="1066800" cy="1061720"/>
                            <wp:effectExtent l="0" t="0" r="0" b="5080"/>
                            <wp:docPr id="6413" name="Picture 6413"/>
                            <wp:cNvGraphicFramePr/>
                            <a:graphic xmlns:a="http://schemas.openxmlformats.org/drawingml/2006/main">
                              <a:graphicData uri="http://schemas.openxmlformats.org/drawingml/2006/picture">
                                <pic:pic xmlns:pic="http://schemas.openxmlformats.org/drawingml/2006/picture">
                                  <pic:nvPicPr>
                                    <pic:cNvPr id="6413" name="Picture 6413"/>
                                    <pic:cNvPicPr/>
                                  </pic:nvPicPr>
                                  <pic:blipFill>
                                    <a:blip r:embed="rId11"/>
                                    <a:stretch>
                                      <a:fillRect/>
                                    </a:stretch>
                                  </pic:blipFill>
                                  <pic:spPr>
                                    <a:xfrm>
                                      <a:off x="0" y="0"/>
                                      <a:ext cx="1066800" cy="1061720"/>
                                    </a:xfrm>
                                    <a:prstGeom prst="rect">
                                      <a:avLst/>
                                    </a:prstGeom>
                                  </pic:spPr>
                                </pic:pic>
                              </a:graphicData>
                            </a:graphic>
                          </wp:inline>
                        </w:drawing>
                      </w:r>
                      <w:r w:rsidRPr="00F24178">
                        <w:rPr>
                          <w:noProof/>
                        </w:rPr>
                        <w:drawing>
                          <wp:inline distT="0" distB="0" distL="0" distR="0" wp14:anchorId="4AC2E457" wp14:editId="31BEA7DC">
                            <wp:extent cx="1108075" cy="1061720"/>
                            <wp:effectExtent l="0" t="0" r="0" b="5080"/>
                            <wp:docPr id="6434" name="Picture 6434"/>
                            <wp:cNvGraphicFramePr/>
                            <a:graphic xmlns:a="http://schemas.openxmlformats.org/drawingml/2006/main">
                              <a:graphicData uri="http://schemas.openxmlformats.org/drawingml/2006/picture">
                                <pic:pic xmlns:pic="http://schemas.openxmlformats.org/drawingml/2006/picture">
                                  <pic:nvPicPr>
                                    <pic:cNvPr id="6434" name="Picture 6434"/>
                                    <pic:cNvPicPr/>
                                  </pic:nvPicPr>
                                  <pic:blipFill>
                                    <a:blip r:embed="rId12"/>
                                    <a:stretch>
                                      <a:fillRect/>
                                    </a:stretch>
                                  </pic:blipFill>
                                  <pic:spPr>
                                    <a:xfrm>
                                      <a:off x="0" y="0"/>
                                      <a:ext cx="1108075" cy="1061720"/>
                                    </a:xfrm>
                                    <a:prstGeom prst="rect">
                                      <a:avLst/>
                                    </a:prstGeom>
                                  </pic:spPr>
                                </pic:pic>
                              </a:graphicData>
                            </a:graphic>
                          </wp:inline>
                        </w:drawing>
                      </w:r>
                      <w:r w:rsidRPr="00F24178">
                        <w:rPr>
                          <w:noProof/>
                        </w:rPr>
                        <w:drawing>
                          <wp:inline distT="0" distB="0" distL="0" distR="0" wp14:anchorId="7A3A7CFC" wp14:editId="30D9B620">
                            <wp:extent cx="1076325" cy="1061720"/>
                            <wp:effectExtent l="0" t="0" r="9525" b="5080"/>
                            <wp:docPr id="6477" name="Picture 6477"/>
                            <wp:cNvGraphicFramePr/>
                            <a:graphic xmlns:a="http://schemas.openxmlformats.org/drawingml/2006/main">
                              <a:graphicData uri="http://schemas.openxmlformats.org/drawingml/2006/picture">
                                <pic:pic xmlns:pic="http://schemas.openxmlformats.org/drawingml/2006/picture">
                                  <pic:nvPicPr>
                                    <pic:cNvPr id="6477" name="Picture 6477"/>
                                    <pic:cNvPicPr/>
                                  </pic:nvPicPr>
                                  <pic:blipFill>
                                    <a:blip r:embed="rId13"/>
                                    <a:stretch>
                                      <a:fillRect/>
                                    </a:stretch>
                                  </pic:blipFill>
                                  <pic:spPr>
                                    <a:xfrm>
                                      <a:off x="0" y="0"/>
                                      <a:ext cx="1076325" cy="1061720"/>
                                    </a:xfrm>
                                    <a:prstGeom prst="rect">
                                      <a:avLst/>
                                    </a:prstGeom>
                                  </pic:spPr>
                                </pic:pic>
                              </a:graphicData>
                            </a:graphic>
                          </wp:inline>
                        </w:drawing>
                      </w:r>
                    </w:p>
                  </w:txbxContent>
                </v:textbox>
                <w10:wrap type="square" anchorx="margin"/>
              </v:shape>
            </w:pict>
          </mc:Fallback>
        </mc:AlternateContent>
      </w:r>
    </w:p>
    <w:p w14:paraId="2CBAD0D3" w14:textId="77777777" w:rsidR="00FD6E22" w:rsidRDefault="00FD6E22">
      <w:pPr>
        <w:jc w:val="center"/>
        <w:rPr>
          <w:rFonts w:ascii="Arial" w:hAnsi="Arial" w:cs="Arial"/>
        </w:rPr>
      </w:pPr>
    </w:p>
    <w:p w14:paraId="4EC4B667" w14:textId="0E532AC3" w:rsidR="00FD6E22" w:rsidRDefault="00FD6E22">
      <w:pPr>
        <w:jc w:val="center"/>
        <w:rPr>
          <w:rFonts w:ascii="Arial" w:hAnsi="Arial" w:cs="Arial"/>
        </w:rPr>
      </w:pPr>
    </w:p>
    <w:p w14:paraId="02DC0DF9" w14:textId="77777777" w:rsidR="00FD6E22" w:rsidRDefault="00FD6E22">
      <w:pPr>
        <w:jc w:val="center"/>
        <w:rPr>
          <w:rFonts w:ascii="Arial" w:hAnsi="Arial" w:cs="Arial"/>
        </w:rPr>
      </w:pPr>
    </w:p>
    <w:p w14:paraId="6ADB4A42" w14:textId="210B23DD" w:rsidR="002A42F2" w:rsidRDefault="00537589">
      <w:pPr>
        <w:jc w:val="cente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51F7690D" wp14:editId="0121FFBF">
                <wp:simplePos x="0" y="0"/>
                <wp:positionH relativeFrom="margin">
                  <wp:posOffset>-101600</wp:posOffset>
                </wp:positionH>
                <wp:positionV relativeFrom="paragraph">
                  <wp:posOffset>822325</wp:posOffset>
                </wp:positionV>
                <wp:extent cx="5892800" cy="7648575"/>
                <wp:effectExtent l="19050" t="19050" r="12700" b="285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7648575"/>
                        </a:xfrm>
                        <a:prstGeom prst="rect">
                          <a:avLst/>
                        </a:prstGeom>
                        <a:solidFill>
                          <a:srgbClr val="FFFFFF"/>
                        </a:solidFill>
                        <a:ln w="28575">
                          <a:solidFill>
                            <a:srgbClr val="000000"/>
                          </a:solidFill>
                          <a:miter lim="800000"/>
                          <a:headEnd/>
                          <a:tailEnd/>
                        </a:ln>
                      </wps:spPr>
                      <wps:txbx>
                        <w:txbxContent>
                          <w:p w14:paraId="4AB1ECB2" w14:textId="77777777" w:rsidR="00F4331A" w:rsidRDefault="00F4331A">
                            <w:pPr>
                              <w:pStyle w:val="Heading2"/>
                              <w:rPr>
                                <w:sz w:val="20"/>
                                <w:szCs w:val="20"/>
                              </w:rPr>
                            </w:pPr>
                            <w:r>
                              <w:rPr>
                                <w:sz w:val="20"/>
                                <w:szCs w:val="20"/>
                              </w:rPr>
                              <w:t>HIGHSTED GRAMMAR SCHOOL</w:t>
                            </w:r>
                          </w:p>
                          <w:p w14:paraId="26D252D7" w14:textId="77777777" w:rsidR="00F4331A" w:rsidRDefault="00F4331A">
                            <w:pPr>
                              <w:jc w:val="center"/>
                              <w:rPr>
                                <w:rFonts w:ascii="Arial" w:hAnsi="Arial" w:cs="Arial"/>
                              </w:rPr>
                            </w:pPr>
                            <w:r>
                              <w:rPr>
                                <w:rFonts w:ascii="Arial" w:hAnsi="Arial" w:cs="Arial"/>
                                <w:noProof/>
                              </w:rPr>
                              <w:drawing>
                                <wp:inline distT="0" distB="0" distL="0" distR="0" wp14:anchorId="0F727B57" wp14:editId="35F2609E">
                                  <wp:extent cx="450850" cy="425450"/>
                                  <wp:effectExtent l="0" t="0" r="6350" b="0"/>
                                  <wp:docPr id="2" name="Picture 2" descr="highsted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stedcre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425450"/>
                                          </a:xfrm>
                                          <a:prstGeom prst="rect">
                                            <a:avLst/>
                                          </a:prstGeom>
                                          <a:noFill/>
                                          <a:ln>
                                            <a:noFill/>
                                          </a:ln>
                                        </pic:spPr>
                                      </pic:pic>
                                    </a:graphicData>
                                  </a:graphic>
                                </wp:inline>
                              </w:drawing>
                            </w:r>
                          </w:p>
                          <w:p w14:paraId="6DC0C457" w14:textId="77777777" w:rsidR="00F4331A" w:rsidRDefault="00F4331A">
                            <w:pPr>
                              <w:jc w:val="center"/>
                              <w:rPr>
                                <w:sz w:val="16"/>
                                <w:szCs w:val="16"/>
                              </w:rPr>
                            </w:pPr>
                            <w:r>
                              <w:rPr>
                                <w:sz w:val="16"/>
                                <w:szCs w:val="16"/>
                              </w:rPr>
                              <w:t>Highsted Road, Sittingbourne, Kent ME10 4PT</w:t>
                            </w:r>
                          </w:p>
                          <w:p w14:paraId="17392D54" w14:textId="77777777" w:rsidR="00F4331A" w:rsidRDefault="00F4331A">
                            <w:pPr>
                              <w:jc w:val="center"/>
                              <w:rPr>
                                <w:sz w:val="16"/>
                                <w:szCs w:val="16"/>
                              </w:rPr>
                            </w:pPr>
                            <w:r>
                              <w:rPr>
                                <w:sz w:val="16"/>
                                <w:szCs w:val="16"/>
                              </w:rPr>
                              <w:t xml:space="preserve">Headteacher: Anne </w:t>
                            </w:r>
                            <w:proofErr w:type="gramStart"/>
                            <w:r>
                              <w:rPr>
                                <w:sz w:val="16"/>
                                <w:szCs w:val="16"/>
                              </w:rPr>
                              <w:t>Kelly  BA</w:t>
                            </w:r>
                            <w:proofErr w:type="gramEnd"/>
                            <w:r>
                              <w:rPr>
                                <w:sz w:val="16"/>
                                <w:szCs w:val="16"/>
                              </w:rPr>
                              <w:t xml:space="preserve"> MBA</w:t>
                            </w:r>
                          </w:p>
                          <w:p w14:paraId="078C9C67" w14:textId="77777777" w:rsidR="00F4331A" w:rsidRDefault="00F4331A">
                            <w:pPr>
                              <w:jc w:val="center"/>
                              <w:rPr>
                                <w:sz w:val="16"/>
                                <w:szCs w:val="16"/>
                              </w:rPr>
                            </w:pPr>
                            <w:r>
                              <w:rPr>
                                <w:sz w:val="16"/>
                                <w:szCs w:val="16"/>
                              </w:rPr>
                              <w:t>Telephone: 01795 424223</w:t>
                            </w:r>
                          </w:p>
                          <w:p w14:paraId="3858C754" w14:textId="77777777" w:rsidR="00F4331A" w:rsidRDefault="00F4331A">
                            <w:pPr>
                              <w:jc w:val="center"/>
                              <w:rPr>
                                <w:sz w:val="16"/>
                                <w:szCs w:val="16"/>
                              </w:rPr>
                            </w:pPr>
                            <w:r>
                              <w:rPr>
                                <w:sz w:val="16"/>
                                <w:szCs w:val="16"/>
                              </w:rPr>
                              <w:t>www.highsted.kent.sch.uk</w:t>
                            </w:r>
                          </w:p>
                          <w:p w14:paraId="40E3A5ED" w14:textId="02EDAEC8" w:rsidR="00F4331A" w:rsidRDefault="00F4331A">
                            <w:pPr>
                              <w:spacing w:after="120"/>
                              <w:jc w:val="center"/>
                              <w:rPr>
                                <w:sz w:val="16"/>
                                <w:szCs w:val="16"/>
                              </w:rPr>
                            </w:pPr>
                            <w:r>
                              <w:rPr>
                                <w:sz w:val="16"/>
                                <w:szCs w:val="16"/>
                              </w:rPr>
                              <w:t xml:space="preserve">Email: </w:t>
                            </w:r>
                            <w:hyperlink r:id="rId15" w:history="1">
                              <w:r w:rsidR="0058126F" w:rsidRPr="00D754DF">
                                <w:rPr>
                                  <w:rStyle w:val="Hyperlink"/>
                                  <w:sz w:val="16"/>
                                  <w:szCs w:val="16"/>
                                </w:rPr>
                                <w:t>admin@highsted.kent.sch.uk</w:t>
                              </w:r>
                            </w:hyperlink>
                          </w:p>
                          <w:p w14:paraId="2D7BF29D" w14:textId="5BAF18E3" w:rsidR="00232E80" w:rsidRDefault="00A65675" w:rsidP="006A125E">
                            <w:pPr>
                              <w:jc w:val="center"/>
                              <w:rPr>
                                <w:rFonts w:ascii="Arial" w:hAnsi="Arial" w:cs="Arial"/>
                                <w:b/>
                              </w:rPr>
                            </w:pPr>
                            <w:r>
                              <w:rPr>
                                <w:rFonts w:ascii="Arial" w:hAnsi="Arial" w:cs="Arial"/>
                                <w:b/>
                                <w:sz w:val="26"/>
                                <w:szCs w:val="26"/>
                              </w:rPr>
                              <w:t>Finance Officer</w:t>
                            </w:r>
                          </w:p>
                          <w:p w14:paraId="536F2F48" w14:textId="6E21AE38" w:rsidR="00042575" w:rsidRDefault="00A65675" w:rsidP="006A125E">
                            <w:pPr>
                              <w:jc w:val="center"/>
                              <w:rPr>
                                <w:rFonts w:ascii="Arial" w:hAnsi="Arial" w:cs="Arial"/>
                                <w:b/>
                              </w:rPr>
                            </w:pPr>
                            <w:r>
                              <w:rPr>
                                <w:rFonts w:ascii="Arial" w:hAnsi="Arial" w:cs="Arial"/>
                                <w:b/>
                              </w:rPr>
                              <w:t>HGS7 (£27,852) – HGS8 (£33,752)</w:t>
                            </w:r>
                          </w:p>
                          <w:p w14:paraId="6DC92E84" w14:textId="4A752A7D" w:rsidR="00EB1008" w:rsidRPr="00F52ACF" w:rsidRDefault="00EB1008" w:rsidP="006A125E">
                            <w:pPr>
                              <w:jc w:val="center"/>
                              <w:rPr>
                                <w:rFonts w:ascii="Arial" w:hAnsi="Arial" w:cs="Arial"/>
                                <w:b/>
                              </w:rPr>
                            </w:pPr>
                            <w:r>
                              <w:rPr>
                                <w:rFonts w:ascii="Arial" w:hAnsi="Arial" w:cs="Arial"/>
                                <w:b/>
                              </w:rPr>
                              <w:t>37 hours per week, all year round</w:t>
                            </w:r>
                          </w:p>
                          <w:p w14:paraId="7D82448A" w14:textId="77777777" w:rsidR="006A125E" w:rsidRPr="00F52ACF" w:rsidRDefault="006A125E" w:rsidP="006A125E">
                            <w:pPr>
                              <w:jc w:val="center"/>
                              <w:rPr>
                                <w:rFonts w:ascii="Arial" w:hAnsi="Arial" w:cs="Arial"/>
                                <w:b/>
                                <w:sz w:val="22"/>
                                <w:szCs w:val="22"/>
                              </w:rPr>
                            </w:pPr>
                          </w:p>
                          <w:p w14:paraId="14580FAD" w14:textId="77777777" w:rsidR="00594FF9" w:rsidRDefault="00A65675" w:rsidP="00A65675">
                            <w:r w:rsidRPr="002E4676">
                              <w:t>We are seeking to appoint a highly organised and detail-oriented Finance Office Manager who thrives in a fast-paced environment. The successful candidate will oversee the day-to-day financial processes and associated administration within the school, ensuring accuracy, efficiency, and compliance at all times.</w:t>
                            </w:r>
                            <w:r>
                              <w:t xml:space="preserve"> </w:t>
                            </w:r>
                          </w:p>
                          <w:p w14:paraId="609F6E41" w14:textId="77777777" w:rsidR="00594FF9" w:rsidRDefault="00594FF9" w:rsidP="00A65675"/>
                          <w:p w14:paraId="0F7CB267" w14:textId="5F55A0A2" w:rsidR="00A65675" w:rsidRPr="002E4676" w:rsidRDefault="00A65675" w:rsidP="00A65675">
                            <w:r w:rsidRPr="002E4676">
                              <w:t xml:space="preserve">The role requires an individual with strong financial administration skills and the ability to maintain effective financial controls across the school. </w:t>
                            </w:r>
                          </w:p>
                          <w:p w14:paraId="3DD4D8BC" w14:textId="77777777" w:rsidR="00A65675" w:rsidRPr="002E4676" w:rsidRDefault="00A65675" w:rsidP="00A65675">
                            <w:pPr>
                              <w:ind w:left="720"/>
                            </w:pPr>
                          </w:p>
                          <w:p w14:paraId="7872390E" w14:textId="77777777" w:rsidR="00A65675" w:rsidRDefault="00A65675" w:rsidP="00A65675">
                            <w:r w:rsidRPr="002E4676">
                              <w:t>The ideal candidate will possess excellent organisational and communication skills, a proactive approach to problem-solving, and the ability to work effectively under pressure while meeting deadlines.</w:t>
                            </w:r>
                          </w:p>
                          <w:p w14:paraId="298B6A6E" w14:textId="4F9A95D0" w:rsidR="00A65675" w:rsidRPr="002E4676" w:rsidRDefault="00A65675" w:rsidP="00A65675">
                            <w:r>
                              <w:t xml:space="preserve">  </w:t>
                            </w:r>
                          </w:p>
                          <w:p w14:paraId="13B326B8" w14:textId="5103CEE3" w:rsidR="00FD6E22" w:rsidRPr="00FD6E22" w:rsidRDefault="00FD6E22" w:rsidP="00FD6E22">
                            <w:pPr>
                              <w:spacing w:after="120"/>
                              <w:rPr>
                                <w:rFonts w:ascii="Arial" w:hAnsi="Arial" w:cs="Arial"/>
                                <w:sz w:val="22"/>
                                <w:szCs w:val="22"/>
                              </w:rPr>
                            </w:pPr>
                            <w:r w:rsidRPr="00FD6E22">
                              <w:rPr>
                                <w:rFonts w:ascii="Arial" w:hAnsi="Arial" w:cs="Arial"/>
                                <w:sz w:val="22"/>
                                <w:szCs w:val="22"/>
                                <w:shd w:val="clear" w:color="auto" w:fill="FFFFFF"/>
                              </w:rPr>
                              <w:t xml:space="preserve">The post is an exciting and challenging one, offering exceptional opportunity in a </w:t>
                            </w:r>
                            <w:r w:rsidR="00163D5B">
                              <w:rPr>
                                <w:rFonts w:ascii="Arial" w:hAnsi="Arial" w:cs="Arial"/>
                                <w:sz w:val="22"/>
                                <w:szCs w:val="22"/>
                                <w:shd w:val="clear" w:color="auto" w:fill="FFFFFF"/>
                              </w:rPr>
                              <w:t>good</w:t>
                            </w:r>
                            <w:r w:rsidRPr="00FD6E22">
                              <w:rPr>
                                <w:rFonts w:ascii="Arial" w:hAnsi="Arial" w:cs="Arial"/>
                                <w:sz w:val="22"/>
                                <w:szCs w:val="22"/>
                                <w:shd w:val="clear" w:color="auto" w:fill="FFFFFF"/>
                              </w:rPr>
                              <w:t xml:space="preserve"> school where w</w:t>
                            </w:r>
                            <w:r w:rsidRPr="00FD6E22">
                              <w:rPr>
                                <w:rFonts w:ascii="Arial" w:hAnsi="Arial" w:cs="Arial"/>
                                <w:sz w:val="22"/>
                                <w:szCs w:val="22"/>
                              </w:rPr>
                              <w:t xml:space="preserve">e can offer you: </w:t>
                            </w:r>
                          </w:p>
                          <w:p w14:paraId="5AE10FD3" w14:textId="3EE5C5B1" w:rsidR="00FD6E22" w:rsidRDefault="00A65675" w:rsidP="00FD6E22">
                            <w:pPr>
                              <w:pStyle w:val="ListParagraph"/>
                              <w:numPr>
                                <w:ilvl w:val="0"/>
                                <w:numId w:val="16"/>
                              </w:numPr>
                              <w:rPr>
                                <w:rFonts w:ascii="Arial" w:hAnsi="Arial" w:cs="Arial"/>
                              </w:rPr>
                            </w:pPr>
                            <w:r>
                              <w:rPr>
                                <w:rFonts w:ascii="Arial" w:hAnsi="Arial" w:cs="Arial"/>
                              </w:rPr>
                              <w:t>A friendly, hardworking and dedicated staff team</w:t>
                            </w:r>
                          </w:p>
                          <w:p w14:paraId="733C2EB7" w14:textId="4BEC8712" w:rsidR="00A65675" w:rsidRPr="00A65675" w:rsidRDefault="00A65675" w:rsidP="00A65675">
                            <w:pPr>
                              <w:pStyle w:val="ListParagraph"/>
                              <w:numPr>
                                <w:ilvl w:val="0"/>
                                <w:numId w:val="16"/>
                              </w:numPr>
                              <w:rPr>
                                <w:rFonts w:ascii="Arial" w:hAnsi="Arial" w:cs="Arial"/>
                              </w:rPr>
                            </w:pPr>
                            <w:r w:rsidRPr="00A65675">
                              <w:rPr>
                                <w:rFonts w:ascii="Arial" w:hAnsi="Arial" w:cs="Arial"/>
                              </w:rPr>
                              <w:t>A dynamic and supportive working environment</w:t>
                            </w:r>
                          </w:p>
                          <w:p w14:paraId="473B39D1" w14:textId="77777777" w:rsidR="00FD6E22" w:rsidRPr="00FD6E22" w:rsidRDefault="00FD6E22" w:rsidP="00FD6E22">
                            <w:pPr>
                              <w:pStyle w:val="ListParagraph"/>
                              <w:numPr>
                                <w:ilvl w:val="0"/>
                                <w:numId w:val="16"/>
                              </w:numPr>
                              <w:rPr>
                                <w:rFonts w:ascii="Arial" w:hAnsi="Arial" w:cs="Arial"/>
                              </w:rPr>
                            </w:pPr>
                            <w:r w:rsidRPr="00FD6E22">
                              <w:rPr>
                                <w:rFonts w:ascii="Arial" w:hAnsi="Arial" w:cs="Arial"/>
                              </w:rPr>
                              <w:t>opportunities for professional development</w:t>
                            </w:r>
                          </w:p>
                          <w:p w14:paraId="4625E509" w14:textId="77777777" w:rsidR="00FD6E22" w:rsidRPr="00FD6E22" w:rsidRDefault="00FD6E22" w:rsidP="00FD6E22">
                            <w:pPr>
                              <w:pStyle w:val="ListParagraph"/>
                              <w:numPr>
                                <w:ilvl w:val="0"/>
                                <w:numId w:val="16"/>
                              </w:numPr>
                              <w:jc w:val="both"/>
                              <w:rPr>
                                <w:rFonts w:ascii="Arial" w:hAnsi="Arial" w:cs="Arial"/>
                              </w:rPr>
                            </w:pPr>
                            <w:r w:rsidRPr="00FD6E22">
                              <w:rPr>
                                <w:rFonts w:ascii="Arial" w:hAnsi="Arial" w:cs="Arial"/>
                              </w:rPr>
                              <w:t>a private health care package supported by Benenden Health Care</w:t>
                            </w:r>
                          </w:p>
                          <w:p w14:paraId="36D06981" w14:textId="77777777" w:rsidR="00FD6E22" w:rsidRPr="00FD6E22" w:rsidRDefault="00FD6E22" w:rsidP="00FD6E22">
                            <w:pPr>
                              <w:pStyle w:val="ListParagraph"/>
                              <w:numPr>
                                <w:ilvl w:val="0"/>
                                <w:numId w:val="16"/>
                              </w:numPr>
                              <w:jc w:val="both"/>
                              <w:rPr>
                                <w:rFonts w:ascii="Arial" w:hAnsi="Arial" w:cs="Arial"/>
                              </w:rPr>
                            </w:pPr>
                            <w:r w:rsidRPr="00FD6E22">
                              <w:rPr>
                                <w:rFonts w:ascii="Arial" w:hAnsi="Arial" w:cs="Arial"/>
                              </w:rPr>
                              <w:t>a competitive salary commensurate with experience</w:t>
                            </w:r>
                          </w:p>
                          <w:p w14:paraId="746C4E88" w14:textId="1697F043" w:rsidR="00FD6E22" w:rsidRPr="00FD6E22" w:rsidRDefault="00FD6E22" w:rsidP="00FD6E22">
                            <w:pPr>
                              <w:jc w:val="center"/>
                              <w:rPr>
                                <w:rStyle w:val="Hyperlink"/>
                                <w:rFonts w:ascii="Arial" w:hAnsi="Arial" w:cs="Arial"/>
                                <w:b/>
                                <w:bCs/>
                                <w:sz w:val="22"/>
                                <w:szCs w:val="22"/>
                              </w:rPr>
                            </w:pPr>
                            <w:r w:rsidRPr="00FD6E22">
                              <w:rPr>
                                <w:rFonts w:ascii="Arial" w:hAnsi="Arial" w:cs="Arial"/>
                                <w:b/>
                                <w:bCs/>
                                <w:sz w:val="22"/>
                                <w:szCs w:val="22"/>
                              </w:rPr>
                              <w:t xml:space="preserve">Please contact </w:t>
                            </w:r>
                            <w:r w:rsidR="00A65675">
                              <w:rPr>
                                <w:rFonts w:ascii="Arial" w:hAnsi="Arial" w:cs="Arial"/>
                                <w:b/>
                                <w:bCs/>
                                <w:sz w:val="22"/>
                                <w:szCs w:val="22"/>
                              </w:rPr>
                              <w:t>Sara Bryant</w:t>
                            </w:r>
                            <w:r w:rsidRPr="00FD6E22">
                              <w:rPr>
                                <w:rFonts w:ascii="Arial" w:hAnsi="Arial" w:cs="Arial"/>
                                <w:b/>
                                <w:bCs/>
                                <w:sz w:val="22"/>
                                <w:szCs w:val="22"/>
                              </w:rPr>
                              <w:t xml:space="preserve"> at the school via </w:t>
                            </w:r>
                            <w:hyperlink r:id="rId16" w:history="1">
                              <w:r w:rsidRPr="0058126F">
                                <w:rPr>
                                  <w:rStyle w:val="Hyperlink"/>
                                  <w:rFonts w:ascii="Arial" w:hAnsi="Arial" w:cs="Arial"/>
                                  <w:b/>
                                  <w:bCs/>
                                  <w:sz w:val="22"/>
                                  <w:szCs w:val="22"/>
                                </w:rPr>
                                <w:t>email</w:t>
                              </w:r>
                            </w:hyperlink>
                            <w:r w:rsidRPr="00FD6E22">
                              <w:rPr>
                                <w:rFonts w:ascii="Arial" w:hAnsi="Arial" w:cs="Arial"/>
                                <w:b/>
                                <w:bCs/>
                                <w:sz w:val="22"/>
                                <w:szCs w:val="22"/>
                              </w:rPr>
                              <w:t xml:space="preserve"> or visit our website to download further information and an application form: </w:t>
                            </w:r>
                            <w:hyperlink r:id="rId17" w:history="1">
                              <w:r w:rsidRPr="00FD6E22">
                                <w:rPr>
                                  <w:rStyle w:val="Hyperlink"/>
                                  <w:rFonts w:ascii="Arial" w:hAnsi="Arial" w:cs="Arial"/>
                                  <w:b/>
                                  <w:bCs/>
                                  <w:sz w:val="22"/>
                                  <w:szCs w:val="22"/>
                                </w:rPr>
                                <w:t>www.highsted.kent.sch.uk</w:t>
                              </w:r>
                            </w:hyperlink>
                            <w:r w:rsidRPr="00FD6E22">
                              <w:rPr>
                                <w:rStyle w:val="Hyperlink"/>
                                <w:rFonts w:ascii="Arial" w:hAnsi="Arial" w:cs="Arial"/>
                                <w:b/>
                                <w:bCs/>
                                <w:sz w:val="22"/>
                                <w:szCs w:val="22"/>
                              </w:rPr>
                              <w:t xml:space="preserve"> </w:t>
                            </w:r>
                          </w:p>
                          <w:p w14:paraId="7A0D9AFC" w14:textId="4D98F862" w:rsidR="00FD6E22" w:rsidRPr="00FD6E22" w:rsidRDefault="00FD6E22" w:rsidP="00FD6E22">
                            <w:pPr>
                              <w:spacing w:after="120"/>
                              <w:jc w:val="center"/>
                              <w:rPr>
                                <w:rFonts w:ascii="Arial" w:hAnsi="Arial" w:cs="Arial"/>
                                <w:bCs/>
                                <w:sz w:val="22"/>
                                <w:szCs w:val="22"/>
                              </w:rPr>
                            </w:pPr>
                            <w:r w:rsidRPr="00FD6E22">
                              <w:rPr>
                                <w:rFonts w:ascii="Arial" w:hAnsi="Arial" w:cs="Arial"/>
                                <w:bCs/>
                                <w:sz w:val="22"/>
                                <w:szCs w:val="22"/>
                              </w:rPr>
                              <w:t>(Closing date noon</w:t>
                            </w:r>
                            <w:r w:rsidR="0058126F">
                              <w:rPr>
                                <w:rFonts w:ascii="Arial" w:hAnsi="Arial" w:cs="Arial"/>
                                <w:bCs/>
                                <w:sz w:val="22"/>
                                <w:szCs w:val="22"/>
                              </w:rPr>
                              <w:t xml:space="preserve"> </w:t>
                            </w:r>
                            <w:r w:rsidR="00A65675">
                              <w:rPr>
                                <w:rFonts w:ascii="Arial" w:hAnsi="Arial" w:cs="Arial"/>
                                <w:bCs/>
                                <w:sz w:val="22"/>
                                <w:szCs w:val="22"/>
                              </w:rPr>
                              <w:t>12 June</w:t>
                            </w:r>
                            <w:r w:rsidR="0058126F">
                              <w:rPr>
                                <w:rFonts w:ascii="Arial" w:hAnsi="Arial" w:cs="Arial"/>
                                <w:bCs/>
                                <w:sz w:val="22"/>
                                <w:szCs w:val="22"/>
                              </w:rPr>
                              <w:t xml:space="preserve"> 2026</w:t>
                            </w:r>
                            <w:r w:rsidRPr="00FD6E22">
                              <w:rPr>
                                <w:rFonts w:ascii="Arial" w:hAnsi="Arial" w:cs="Arial"/>
                                <w:bCs/>
                                <w:sz w:val="22"/>
                                <w:szCs w:val="22"/>
                              </w:rPr>
                              <w:t>)</w:t>
                            </w:r>
                          </w:p>
                          <w:p w14:paraId="6273F131" w14:textId="76FF9ED1" w:rsidR="00FD6E22" w:rsidRPr="00FD6E22" w:rsidRDefault="00FD6E22" w:rsidP="00FD6E22">
                            <w:pPr>
                              <w:spacing w:after="120"/>
                              <w:jc w:val="both"/>
                              <w:rPr>
                                <w:rFonts w:ascii="Arial" w:hAnsi="Arial" w:cs="Arial"/>
                                <w:sz w:val="22"/>
                                <w:szCs w:val="22"/>
                              </w:rPr>
                            </w:pPr>
                            <w:r w:rsidRPr="00FD6E22">
                              <w:rPr>
                                <w:rFonts w:ascii="Arial" w:hAnsi="Arial" w:cs="Arial"/>
                                <w:sz w:val="22"/>
                                <w:szCs w:val="22"/>
                              </w:rPr>
                              <w:t>The school reserves the right to consider the merits of early applications</w:t>
                            </w:r>
                          </w:p>
                          <w:p w14:paraId="09DF5347" w14:textId="77777777" w:rsidR="00F4331A" w:rsidRPr="00FD6E22" w:rsidRDefault="00F4331A" w:rsidP="005C5863">
                            <w:pPr>
                              <w:pStyle w:val="BodyText"/>
                              <w:spacing w:after="120"/>
                              <w:rPr>
                                <w:rFonts w:ascii="Arial" w:hAnsi="Arial" w:cs="Arial"/>
                                <w:bCs/>
                                <w:i/>
                                <w:sz w:val="22"/>
                                <w:szCs w:val="22"/>
                              </w:rPr>
                            </w:pPr>
                            <w:r w:rsidRPr="00FD6E22">
                              <w:rPr>
                                <w:rFonts w:ascii="Arial" w:hAnsi="Arial" w:cs="Arial"/>
                                <w:bCs/>
                                <w:i/>
                                <w:sz w:val="22"/>
                                <w:szCs w:val="22"/>
                              </w:rPr>
                              <w:t>Highsted Grammar School is committed to safeguarding and promoting the welfare of children and expects all staff to share this commitment.  This post is subject to an enhanced DBS check.</w:t>
                            </w:r>
                          </w:p>
                          <w:p w14:paraId="578A7880" w14:textId="77777777" w:rsidR="00F4331A" w:rsidRPr="00FD6E22" w:rsidRDefault="00F4331A" w:rsidP="005C5863">
                            <w:pPr>
                              <w:pStyle w:val="BodyText"/>
                              <w:spacing w:after="120"/>
                              <w:rPr>
                                <w:rFonts w:ascii="Arial" w:hAnsi="Arial" w:cs="Arial"/>
                                <w:bCs/>
                                <w:i/>
                                <w:sz w:val="22"/>
                                <w:szCs w:val="22"/>
                              </w:rPr>
                            </w:pPr>
                            <w:r w:rsidRPr="00FD6E22">
                              <w:rPr>
                                <w:rFonts w:ascii="Arial" w:hAnsi="Arial" w:cs="Arial"/>
                                <w:bCs/>
                                <w:i/>
                                <w:sz w:val="22"/>
                                <w:szCs w:val="22"/>
                              </w:rPr>
                              <w:t>Highsted Grammar School is an Equal Opportunities Employer.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7690D" id="Text Box 3" o:spid="_x0000_s1027" type="#_x0000_t202" style="position:absolute;left:0;text-align:left;margin-left:-8pt;margin-top:64.75pt;width:464pt;height:60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" strokeweight="2.25pt">
                <v:textbox>
                  <w:txbxContent>
                    <w:p w14:paraId="4AB1ECB2" w14:textId="77777777" w:rsidR="00F4331A" w:rsidRDefault="00F4331A">
                      <w:pPr>
                        <w:pStyle w:val="Heading2"/>
                        <w:rPr>
                          <w:sz w:val="20"/>
                          <w:szCs w:val="20"/>
                        </w:rPr>
                      </w:pPr>
                      <w:r>
                        <w:rPr>
                          <w:sz w:val="20"/>
                          <w:szCs w:val="20"/>
                        </w:rPr>
                        <w:t>HIGHSTED GRAMMAR SCHOOL</w:t>
                      </w:r>
                    </w:p>
                    <w:p w14:paraId="26D252D7" w14:textId="77777777" w:rsidR="00F4331A" w:rsidRDefault="00F4331A">
                      <w:pPr>
                        <w:jc w:val="center"/>
                        <w:rPr>
                          <w:rFonts w:ascii="Arial" w:hAnsi="Arial" w:cs="Arial"/>
                        </w:rPr>
                      </w:pPr>
                      <w:r>
                        <w:rPr>
                          <w:rFonts w:ascii="Arial" w:hAnsi="Arial" w:cs="Arial"/>
                          <w:noProof/>
                        </w:rPr>
                        <w:drawing>
                          <wp:inline distT="0" distB="0" distL="0" distR="0" wp14:anchorId="0F727B57" wp14:editId="35F2609E">
                            <wp:extent cx="450850" cy="425450"/>
                            <wp:effectExtent l="0" t="0" r="6350" b="0"/>
                            <wp:docPr id="2" name="Picture 2" descr="highsted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stedcre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425450"/>
                                    </a:xfrm>
                                    <a:prstGeom prst="rect">
                                      <a:avLst/>
                                    </a:prstGeom>
                                    <a:noFill/>
                                    <a:ln>
                                      <a:noFill/>
                                    </a:ln>
                                  </pic:spPr>
                                </pic:pic>
                              </a:graphicData>
                            </a:graphic>
                          </wp:inline>
                        </w:drawing>
                      </w:r>
                    </w:p>
                    <w:p w14:paraId="6DC0C457" w14:textId="77777777" w:rsidR="00F4331A" w:rsidRDefault="00F4331A">
                      <w:pPr>
                        <w:jc w:val="center"/>
                        <w:rPr>
                          <w:sz w:val="16"/>
                          <w:szCs w:val="16"/>
                        </w:rPr>
                      </w:pPr>
                      <w:r>
                        <w:rPr>
                          <w:sz w:val="16"/>
                          <w:szCs w:val="16"/>
                        </w:rPr>
                        <w:t>Highsted Road, Sittingbourne, Kent ME10 4PT</w:t>
                      </w:r>
                    </w:p>
                    <w:p w14:paraId="17392D54" w14:textId="77777777" w:rsidR="00F4331A" w:rsidRDefault="00F4331A">
                      <w:pPr>
                        <w:jc w:val="center"/>
                        <w:rPr>
                          <w:sz w:val="16"/>
                          <w:szCs w:val="16"/>
                        </w:rPr>
                      </w:pPr>
                      <w:r>
                        <w:rPr>
                          <w:sz w:val="16"/>
                          <w:szCs w:val="16"/>
                        </w:rPr>
                        <w:t xml:space="preserve">Headteacher: Anne </w:t>
                      </w:r>
                      <w:proofErr w:type="gramStart"/>
                      <w:r>
                        <w:rPr>
                          <w:sz w:val="16"/>
                          <w:szCs w:val="16"/>
                        </w:rPr>
                        <w:t>Kelly  BA</w:t>
                      </w:r>
                      <w:proofErr w:type="gramEnd"/>
                      <w:r>
                        <w:rPr>
                          <w:sz w:val="16"/>
                          <w:szCs w:val="16"/>
                        </w:rPr>
                        <w:t xml:space="preserve"> MBA</w:t>
                      </w:r>
                    </w:p>
                    <w:p w14:paraId="078C9C67" w14:textId="77777777" w:rsidR="00F4331A" w:rsidRDefault="00F4331A">
                      <w:pPr>
                        <w:jc w:val="center"/>
                        <w:rPr>
                          <w:sz w:val="16"/>
                          <w:szCs w:val="16"/>
                        </w:rPr>
                      </w:pPr>
                      <w:r>
                        <w:rPr>
                          <w:sz w:val="16"/>
                          <w:szCs w:val="16"/>
                        </w:rPr>
                        <w:t>Telephone: 01795 424223</w:t>
                      </w:r>
                    </w:p>
                    <w:p w14:paraId="3858C754" w14:textId="77777777" w:rsidR="00F4331A" w:rsidRDefault="00F4331A">
                      <w:pPr>
                        <w:jc w:val="center"/>
                        <w:rPr>
                          <w:sz w:val="16"/>
                          <w:szCs w:val="16"/>
                        </w:rPr>
                      </w:pPr>
                      <w:r>
                        <w:rPr>
                          <w:sz w:val="16"/>
                          <w:szCs w:val="16"/>
                        </w:rPr>
                        <w:t>www.highsted.kent.sch.uk</w:t>
                      </w:r>
                    </w:p>
                    <w:p w14:paraId="40E3A5ED" w14:textId="02EDAEC8" w:rsidR="00F4331A" w:rsidRDefault="00F4331A">
                      <w:pPr>
                        <w:spacing w:after="120"/>
                        <w:jc w:val="center"/>
                        <w:rPr>
                          <w:sz w:val="16"/>
                          <w:szCs w:val="16"/>
                        </w:rPr>
                      </w:pPr>
                      <w:r>
                        <w:rPr>
                          <w:sz w:val="16"/>
                          <w:szCs w:val="16"/>
                        </w:rPr>
                        <w:t xml:space="preserve">Email: </w:t>
                      </w:r>
                      <w:hyperlink r:id="rId18" w:history="1">
                        <w:r w:rsidR="0058126F" w:rsidRPr="00D754DF">
                          <w:rPr>
                            <w:rStyle w:val="Hyperlink"/>
                            <w:sz w:val="16"/>
                            <w:szCs w:val="16"/>
                          </w:rPr>
                          <w:t>admin@highsted.kent.sch.uk</w:t>
                        </w:r>
                      </w:hyperlink>
                    </w:p>
                    <w:p w14:paraId="2D7BF29D" w14:textId="5BAF18E3" w:rsidR="00232E80" w:rsidRDefault="00A65675" w:rsidP="006A125E">
                      <w:pPr>
                        <w:jc w:val="center"/>
                        <w:rPr>
                          <w:rFonts w:ascii="Arial" w:hAnsi="Arial" w:cs="Arial"/>
                          <w:b/>
                        </w:rPr>
                      </w:pPr>
                      <w:r>
                        <w:rPr>
                          <w:rFonts w:ascii="Arial" w:hAnsi="Arial" w:cs="Arial"/>
                          <w:b/>
                          <w:sz w:val="26"/>
                          <w:szCs w:val="26"/>
                        </w:rPr>
                        <w:t>Finance Officer</w:t>
                      </w:r>
                    </w:p>
                    <w:p w14:paraId="536F2F48" w14:textId="6E21AE38" w:rsidR="00042575" w:rsidRDefault="00A65675" w:rsidP="006A125E">
                      <w:pPr>
                        <w:jc w:val="center"/>
                        <w:rPr>
                          <w:rFonts w:ascii="Arial" w:hAnsi="Arial" w:cs="Arial"/>
                          <w:b/>
                        </w:rPr>
                      </w:pPr>
                      <w:r>
                        <w:rPr>
                          <w:rFonts w:ascii="Arial" w:hAnsi="Arial" w:cs="Arial"/>
                          <w:b/>
                        </w:rPr>
                        <w:t>HGS7 (£27,852) – HGS8 (£33,752)</w:t>
                      </w:r>
                    </w:p>
                    <w:p w14:paraId="6DC92E84" w14:textId="4A752A7D" w:rsidR="00EB1008" w:rsidRPr="00F52ACF" w:rsidRDefault="00EB1008" w:rsidP="006A125E">
                      <w:pPr>
                        <w:jc w:val="center"/>
                        <w:rPr>
                          <w:rFonts w:ascii="Arial" w:hAnsi="Arial" w:cs="Arial"/>
                          <w:b/>
                        </w:rPr>
                      </w:pPr>
                      <w:r>
                        <w:rPr>
                          <w:rFonts w:ascii="Arial" w:hAnsi="Arial" w:cs="Arial"/>
                          <w:b/>
                        </w:rPr>
                        <w:t>37 hours per week, all year round</w:t>
                      </w:r>
                    </w:p>
                    <w:p w14:paraId="7D82448A" w14:textId="77777777" w:rsidR="006A125E" w:rsidRPr="00F52ACF" w:rsidRDefault="006A125E" w:rsidP="006A125E">
                      <w:pPr>
                        <w:jc w:val="center"/>
                        <w:rPr>
                          <w:rFonts w:ascii="Arial" w:hAnsi="Arial" w:cs="Arial"/>
                          <w:b/>
                          <w:sz w:val="22"/>
                          <w:szCs w:val="22"/>
                        </w:rPr>
                      </w:pPr>
                    </w:p>
                    <w:p w14:paraId="14580FAD" w14:textId="77777777" w:rsidR="00594FF9" w:rsidRDefault="00A65675" w:rsidP="00A65675">
                      <w:r w:rsidRPr="002E4676">
                        <w:t>We are seeking to appoint a highly organised and detail-oriented Finance Office Manager who thrives in a fast-paced environment. The successful candidate will oversee the day-to-day financial processes and associated administration within the school, ensuring accuracy, efficiency, and compliance at all times.</w:t>
                      </w:r>
                      <w:r>
                        <w:t xml:space="preserve"> </w:t>
                      </w:r>
                    </w:p>
                    <w:p w14:paraId="609F6E41" w14:textId="77777777" w:rsidR="00594FF9" w:rsidRDefault="00594FF9" w:rsidP="00A65675"/>
                    <w:p w14:paraId="0F7CB267" w14:textId="5F55A0A2" w:rsidR="00A65675" w:rsidRPr="002E4676" w:rsidRDefault="00A65675" w:rsidP="00A65675">
                      <w:r w:rsidRPr="002E4676">
                        <w:t xml:space="preserve">The role requires an individual with strong financial administration skills and the ability to maintain effective financial controls across the school. </w:t>
                      </w:r>
                    </w:p>
                    <w:p w14:paraId="3DD4D8BC" w14:textId="77777777" w:rsidR="00A65675" w:rsidRPr="002E4676" w:rsidRDefault="00A65675" w:rsidP="00A65675">
                      <w:pPr>
                        <w:ind w:left="720"/>
                      </w:pPr>
                    </w:p>
                    <w:p w14:paraId="7872390E" w14:textId="77777777" w:rsidR="00A65675" w:rsidRDefault="00A65675" w:rsidP="00A65675">
                      <w:r w:rsidRPr="002E4676">
                        <w:t>The ideal candidate will possess excellent organisational and communication skills, a proactive approach to problem-solving, and the ability to work effectively under pressure while meeting deadlines.</w:t>
                      </w:r>
                    </w:p>
                    <w:p w14:paraId="298B6A6E" w14:textId="4F9A95D0" w:rsidR="00A65675" w:rsidRPr="002E4676" w:rsidRDefault="00A65675" w:rsidP="00A65675">
                      <w:r>
                        <w:t xml:space="preserve">  </w:t>
                      </w:r>
                    </w:p>
                    <w:p w14:paraId="13B326B8" w14:textId="5103CEE3" w:rsidR="00FD6E22" w:rsidRPr="00FD6E22" w:rsidRDefault="00FD6E22" w:rsidP="00FD6E22">
                      <w:pPr>
                        <w:spacing w:after="120"/>
                        <w:rPr>
                          <w:rFonts w:ascii="Arial" w:hAnsi="Arial" w:cs="Arial"/>
                          <w:sz w:val="22"/>
                          <w:szCs w:val="22"/>
                        </w:rPr>
                      </w:pPr>
                      <w:r w:rsidRPr="00FD6E22">
                        <w:rPr>
                          <w:rFonts w:ascii="Arial" w:hAnsi="Arial" w:cs="Arial"/>
                          <w:sz w:val="22"/>
                          <w:szCs w:val="22"/>
                          <w:shd w:val="clear" w:color="auto" w:fill="FFFFFF"/>
                        </w:rPr>
                        <w:t xml:space="preserve">The post is an exciting and challenging one, offering exceptional opportunity in a </w:t>
                      </w:r>
                      <w:r w:rsidR="00163D5B">
                        <w:rPr>
                          <w:rFonts w:ascii="Arial" w:hAnsi="Arial" w:cs="Arial"/>
                          <w:sz w:val="22"/>
                          <w:szCs w:val="22"/>
                          <w:shd w:val="clear" w:color="auto" w:fill="FFFFFF"/>
                        </w:rPr>
                        <w:t>good</w:t>
                      </w:r>
                      <w:r w:rsidRPr="00FD6E22">
                        <w:rPr>
                          <w:rFonts w:ascii="Arial" w:hAnsi="Arial" w:cs="Arial"/>
                          <w:sz w:val="22"/>
                          <w:szCs w:val="22"/>
                          <w:shd w:val="clear" w:color="auto" w:fill="FFFFFF"/>
                        </w:rPr>
                        <w:t xml:space="preserve"> school where w</w:t>
                      </w:r>
                      <w:r w:rsidRPr="00FD6E22">
                        <w:rPr>
                          <w:rFonts w:ascii="Arial" w:hAnsi="Arial" w:cs="Arial"/>
                          <w:sz w:val="22"/>
                          <w:szCs w:val="22"/>
                        </w:rPr>
                        <w:t xml:space="preserve">e can offer you: </w:t>
                      </w:r>
                    </w:p>
                    <w:p w14:paraId="5AE10FD3" w14:textId="3EE5C5B1" w:rsidR="00FD6E22" w:rsidRDefault="00A65675" w:rsidP="00FD6E22">
                      <w:pPr>
                        <w:pStyle w:val="ListParagraph"/>
                        <w:numPr>
                          <w:ilvl w:val="0"/>
                          <w:numId w:val="16"/>
                        </w:numPr>
                        <w:rPr>
                          <w:rFonts w:ascii="Arial" w:hAnsi="Arial" w:cs="Arial"/>
                        </w:rPr>
                      </w:pPr>
                      <w:r>
                        <w:rPr>
                          <w:rFonts w:ascii="Arial" w:hAnsi="Arial" w:cs="Arial"/>
                        </w:rPr>
                        <w:t>A friendly, hardworking and dedicated staff team</w:t>
                      </w:r>
                    </w:p>
                    <w:p w14:paraId="733C2EB7" w14:textId="4BEC8712" w:rsidR="00A65675" w:rsidRPr="00A65675" w:rsidRDefault="00A65675" w:rsidP="00A65675">
                      <w:pPr>
                        <w:pStyle w:val="ListParagraph"/>
                        <w:numPr>
                          <w:ilvl w:val="0"/>
                          <w:numId w:val="16"/>
                        </w:numPr>
                        <w:rPr>
                          <w:rFonts w:ascii="Arial" w:hAnsi="Arial" w:cs="Arial"/>
                        </w:rPr>
                      </w:pPr>
                      <w:r w:rsidRPr="00A65675">
                        <w:rPr>
                          <w:rFonts w:ascii="Arial" w:hAnsi="Arial" w:cs="Arial"/>
                        </w:rPr>
                        <w:t>A dynamic and supportive working environment</w:t>
                      </w:r>
                    </w:p>
                    <w:p w14:paraId="473B39D1" w14:textId="77777777" w:rsidR="00FD6E22" w:rsidRPr="00FD6E22" w:rsidRDefault="00FD6E22" w:rsidP="00FD6E22">
                      <w:pPr>
                        <w:pStyle w:val="ListParagraph"/>
                        <w:numPr>
                          <w:ilvl w:val="0"/>
                          <w:numId w:val="16"/>
                        </w:numPr>
                        <w:rPr>
                          <w:rFonts w:ascii="Arial" w:hAnsi="Arial" w:cs="Arial"/>
                        </w:rPr>
                      </w:pPr>
                      <w:r w:rsidRPr="00FD6E22">
                        <w:rPr>
                          <w:rFonts w:ascii="Arial" w:hAnsi="Arial" w:cs="Arial"/>
                        </w:rPr>
                        <w:t>opportunities for professional development</w:t>
                      </w:r>
                    </w:p>
                    <w:p w14:paraId="4625E509" w14:textId="77777777" w:rsidR="00FD6E22" w:rsidRPr="00FD6E22" w:rsidRDefault="00FD6E22" w:rsidP="00FD6E22">
                      <w:pPr>
                        <w:pStyle w:val="ListParagraph"/>
                        <w:numPr>
                          <w:ilvl w:val="0"/>
                          <w:numId w:val="16"/>
                        </w:numPr>
                        <w:jc w:val="both"/>
                        <w:rPr>
                          <w:rFonts w:ascii="Arial" w:hAnsi="Arial" w:cs="Arial"/>
                        </w:rPr>
                      </w:pPr>
                      <w:r w:rsidRPr="00FD6E22">
                        <w:rPr>
                          <w:rFonts w:ascii="Arial" w:hAnsi="Arial" w:cs="Arial"/>
                        </w:rPr>
                        <w:t>a private health care package supported by Benenden Health Care</w:t>
                      </w:r>
                    </w:p>
                    <w:p w14:paraId="36D06981" w14:textId="77777777" w:rsidR="00FD6E22" w:rsidRPr="00FD6E22" w:rsidRDefault="00FD6E22" w:rsidP="00FD6E22">
                      <w:pPr>
                        <w:pStyle w:val="ListParagraph"/>
                        <w:numPr>
                          <w:ilvl w:val="0"/>
                          <w:numId w:val="16"/>
                        </w:numPr>
                        <w:jc w:val="both"/>
                        <w:rPr>
                          <w:rFonts w:ascii="Arial" w:hAnsi="Arial" w:cs="Arial"/>
                        </w:rPr>
                      </w:pPr>
                      <w:r w:rsidRPr="00FD6E22">
                        <w:rPr>
                          <w:rFonts w:ascii="Arial" w:hAnsi="Arial" w:cs="Arial"/>
                        </w:rPr>
                        <w:t>a competitive salary commensurate with experience</w:t>
                      </w:r>
                    </w:p>
                    <w:p w14:paraId="746C4E88" w14:textId="1697F043" w:rsidR="00FD6E22" w:rsidRPr="00FD6E22" w:rsidRDefault="00FD6E22" w:rsidP="00FD6E22">
                      <w:pPr>
                        <w:jc w:val="center"/>
                        <w:rPr>
                          <w:rStyle w:val="Hyperlink"/>
                          <w:rFonts w:ascii="Arial" w:hAnsi="Arial" w:cs="Arial"/>
                          <w:b/>
                          <w:bCs/>
                          <w:sz w:val="22"/>
                          <w:szCs w:val="22"/>
                        </w:rPr>
                      </w:pPr>
                      <w:r w:rsidRPr="00FD6E22">
                        <w:rPr>
                          <w:rFonts w:ascii="Arial" w:hAnsi="Arial" w:cs="Arial"/>
                          <w:b/>
                          <w:bCs/>
                          <w:sz w:val="22"/>
                          <w:szCs w:val="22"/>
                        </w:rPr>
                        <w:t xml:space="preserve">Please contact </w:t>
                      </w:r>
                      <w:r w:rsidR="00A65675">
                        <w:rPr>
                          <w:rFonts w:ascii="Arial" w:hAnsi="Arial" w:cs="Arial"/>
                          <w:b/>
                          <w:bCs/>
                          <w:sz w:val="22"/>
                          <w:szCs w:val="22"/>
                        </w:rPr>
                        <w:t>Sara Bryant</w:t>
                      </w:r>
                      <w:r w:rsidRPr="00FD6E22">
                        <w:rPr>
                          <w:rFonts w:ascii="Arial" w:hAnsi="Arial" w:cs="Arial"/>
                          <w:b/>
                          <w:bCs/>
                          <w:sz w:val="22"/>
                          <w:szCs w:val="22"/>
                        </w:rPr>
                        <w:t xml:space="preserve"> at the school via </w:t>
                      </w:r>
                      <w:hyperlink r:id="rId19" w:history="1">
                        <w:r w:rsidRPr="0058126F">
                          <w:rPr>
                            <w:rStyle w:val="Hyperlink"/>
                            <w:rFonts w:ascii="Arial" w:hAnsi="Arial" w:cs="Arial"/>
                            <w:b/>
                            <w:bCs/>
                            <w:sz w:val="22"/>
                            <w:szCs w:val="22"/>
                          </w:rPr>
                          <w:t>email</w:t>
                        </w:r>
                      </w:hyperlink>
                      <w:r w:rsidRPr="00FD6E22">
                        <w:rPr>
                          <w:rFonts w:ascii="Arial" w:hAnsi="Arial" w:cs="Arial"/>
                          <w:b/>
                          <w:bCs/>
                          <w:sz w:val="22"/>
                          <w:szCs w:val="22"/>
                        </w:rPr>
                        <w:t xml:space="preserve"> or visit our website to download further information and an application form: </w:t>
                      </w:r>
                      <w:hyperlink r:id="rId20" w:history="1">
                        <w:r w:rsidRPr="00FD6E22">
                          <w:rPr>
                            <w:rStyle w:val="Hyperlink"/>
                            <w:rFonts w:ascii="Arial" w:hAnsi="Arial" w:cs="Arial"/>
                            <w:b/>
                            <w:bCs/>
                            <w:sz w:val="22"/>
                            <w:szCs w:val="22"/>
                          </w:rPr>
                          <w:t>www.highsted.kent.sch.uk</w:t>
                        </w:r>
                      </w:hyperlink>
                      <w:r w:rsidRPr="00FD6E22">
                        <w:rPr>
                          <w:rStyle w:val="Hyperlink"/>
                          <w:rFonts w:ascii="Arial" w:hAnsi="Arial" w:cs="Arial"/>
                          <w:b/>
                          <w:bCs/>
                          <w:sz w:val="22"/>
                          <w:szCs w:val="22"/>
                        </w:rPr>
                        <w:t xml:space="preserve"> </w:t>
                      </w:r>
                    </w:p>
                    <w:p w14:paraId="7A0D9AFC" w14:textId="4D98F862" w:rsidR="00FD6E22" w:rsidRPr="00FD6E22" w:rsidRDefault="00FD6E22" w:rsidP="00FD6E22">
                      <w:pPr>
                        <w:spacing w:after="120"/>
                        <w:jc w:val="center"/>
                        <w:rPr>
                          <w:rFonts w:ascii="Arial" w:hAnsi="Arial" w:cs="Arial"/>
                          <w:bCs/>
                          <w:sz w:val="22"/>
                          <w:szCs w:val="22"/>
                        </w:rPr>
                      </w:pPr>
                      <w:r w:rsidRPr="00FD6E22">
                        <w:rPr>
                          <w:rFonts w:ascii="Arial" w:hAnsi="Arial" w:cs="Arial"/>
                          <w:bCs/>
                          <w:sz w:val="22"/>
                          <w:szCs w:val="22"/>
                        </w:rPr>
                        <w:t>(Closing date noon</w:t>
                      </w:r>
                      <w:r w:rsidR="0058126F">
                        <w:rPr>
                          <w:rFonts w:ascii="Arial" w:hAnsi="Arial" w:cs="Arial"/>
                          <w:bCs/>
                          <w:sz w:val="22"/>
                          <w:szCs w:val="22"/>
                        </w:rPr>
                        <w:t xml:space="preserve"> </w:t>
                      </w:r>
                      <w:r w:rsidR="00A65675">
                        <w:rPr>
                          <w:rFonts w:ascii="Arial" w:hAnsi="Arial" w:cs="Arial"/>
                          <w:bCs/>
                          <w:sz w:val="22"/>
                          <w:szCs w:val="22"/>
                        </w:rPr>
                        <w:t>12 June</w:t>
                      </w:r>
                      <w:r w:rsidR="0058126F">
                        <w:rPr>
                          <w:rFonts w:ascii="Arial" w:hAnsi="Arial" w:cs="Arial"/>
                          <w:bCs/>
                          <w:sz w:val="22"/>
                          <w:szCs w:val="22"/>
                        </w:rPr>
                        <w:t xml:space="preserve"> 2026</w:t>
                      </w:r>
                      <w:r w:rsidRPr="00FD6E22">
                        <w:rPr>
                          <w:rFonts w:ascii="Arial" w:hAnsi="Arial" w:cs="Arial"/>
                          <w:bCs/>
                          <w:sz w:val="22"/>
                          <w:szCs w:val="22"/>
                        </w:rPr>
                        <w:t>)</w:t>
                      </w:r>
                    </w:p>
                    <w:p w14:paraId="6273F131" w14:textId="76FF9ED1" w:rsidR="00FD6E22" w:rsidRPr="00FD6E22" w:rsidRDefault="00FD6E22" w:rsidP="00FD6E22">
                      <w:pPr>
                        <w:spacing w:after="120"/>
                        <w:jc w:val="both"/>
                        <w:rPr>
                          <w:rFonts w:ascii="Arial" w:hAnsi="Arial" w:cs="Arial"/>
                          <w:sz w:val="22"/>
                          <w:szCs w:val="22"/>
                        </w:rPr>
                      </w:pPr>
                      <w:r w:rsidRPr="00FD6E22">
                        <w:rPr>
                          <w:rFonts w:ascii="Arial" w:hAnsi="Arial" w:cs="Arial"/>
                          <w:sz w:val="22"/>
                          <w:szCs w:val="22"/>
                        </w:rPr>
                        <w:t>The school reserves the right to consider the merits of early applications</w:t>
                      </w:r>
                    </w:p>
                    <w:p w14:paraId="09DF5347" w14:textId="77777777" w:rsidR="00F4331A" w:rsidRPr="00FD6E22" w:rsidRDefault="00F4331A" w:rsidP="005C5863">
                      <w:pPr>
                        <w:pStyle w:val="BodyText"/>
                        <w:spacing w:after="120"/>
                        <w:rPr>
                          <w:rFonts w:ascii="Arial" w:hAnsi="Arial" w:cs="Arial"/>
                          <w:bCs/>
                          <w:i/>
                          <w:sz w:val="22"/>
                          <w:szCs w:val="22"/>
                        </w:rPr>
                      </w:pPr>
                      <w:r w:rsidRPr="00FD6E22">
                        <w:rPr>
                          <w:rFonts w:ascii="Arial" w:hAnsi="Arial" w:cs="Arial"/>
                          <w:bCs/>
                          <w:i/>
                          <w:sz w:val="22"/>
                          <w:szCs w:val="22"/>
                        </w:rPr>
                        <w:t>Highsted Grammar School is committed to safeguarding and promoting the welfare of children and expects all staff to share this commitment.  This post is subject to an enhanced DBS check.</w:t>
                      </w:r>
                    </w:p>
                    <w:p w14:paraId="578A7880" w14:textId="77777777" w:rsidR="00F4331A" w:rsidRPr="00FD6E22" w:rsidRDefault="00F4331A" w:rsidP="005C5863">
                      <w:pPr>
                        <w:pStyle w:val="BodyText"/>
                        <w:spacing w:after="120"/>
                        <w:rPr>
                          <w:rFonts w:ascii="Arial" w:hAnsi="Arial" w:cs="Arial"/>
                          <w:bCs/>
                          <w:i/>
                          <w:sz w:val="22"/>
                          <w:szCs w:val="22"/>
                        </w:rPr>
                      </w:pPr>
                      <w:r w:rsidRPr="00FD6E22">
                        <w:rPr>
                          <w:rFonts w:ascii="Arial" w:hAnsi="Arial" w:cs="Arial"/>
                          <w:bCs/>
                          <w:i/>
                          <w:sz w:val="22"/>
                          <w:szCs w:val="22"/>
                        </w:rPr>
                        <w:t>Highsted Grammar School is an Equal Opportunities Employer.</w:t>
                      </w:r>
                    </w:p>
                  </w:txbxContent>
                </v:textbox>
                <w10:wrap anchorx="margin"/>
              </v:shape>
            </w:pict>
          </mc:Fallback>
        </mc:AlternateContent>
      </w:r>
      <w:r w:rsidR="00042575">
        <w:rPr>
          <w:rFonts w:ascii="Arial" w:hAnsi="Arial" w:cs="Arial"/>
          <w:noProof/>
        </w:rPr>
        <w:drawing>
          <wp:anchor distT="0" distB="0" distL="114300" distR="114300" simplePos="0" relativeHeight="251658243" behindDoc="0" locked="0" layoutInCell="1" allowOverlap="1" wp14:anchorId="0042A871" wp14:editId="3726CA36">
            <wp:simplePos x="0" y="0"/>
            <wp:positionH relativeFrom="column">
              <wp:posOffset>4638675</wp:posOffset>
            </wp:positionH>
            <wp:positionV relativeFrom="page">
              <wp:posOffset>9420225</wp:posOffset>
            </wp:positionV>
            <wp:extent cx="342900" cy="342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utstandingLogo08-09"/>
                    <pic:cNvPicPr>
                      <a:picLocks noChangeAspect="1" noChangeArrowheads="1"/>
                    </pic:cNvPicPr>
                  </pic:nvPicPr>
                  <pic:blipFill>
                    <a:blip r:embed="rId21"/>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575">
        <w:rPr>
          <w:rFonts w:ascii="Arial" w:hAnsi="Arial" w:cs="Arial"/>
          <w:noProof/>
        </w:rPr>
        <w:drawing>
          <wp:anchor distT="0" distB="0" distL="114300" distR="114300" simplePos="0" relativeHeight="251658242" behindDoc="0" locked="0" layoutInCell="1" allowOverlap="1" wp14:anchorId="1B468620" wp14:editId="2098F322">
            <wp:simplePos x="0" y="0"/>
            <wp:positionH relativeFrom="column">
              <wp:posOffset>2268855</wp:posOffset>
            </wp:positionH>
            <wp:positionV relativeFrom="page">
              <wp:posOffset>9422765</wp:posOffset>
            </wp:positionV>
            <wp:extent cx="939165" cy="3416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9165"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575">
        <w:rPr>
          <w:rFonts w:ascii="Arial" w:hAnsi="Arial" w:cs="Arial"/>
          <w:noProof/>
        </w:rPr>
        <w:drawing>
          <wp:anchor distT="0" distB="0" distL="114300" distR="114300" simplePos="0" relativeHeight="251658241" behindDoc="0" locked="0" layoutInCell="1" allowOverlap="1" wp14:anchorId="033582C3" wp14:editId="08957CAE">
            <wp:simplePos x="0" y="0"/>
            <wp:positionH relativeFrom="column">
              <wp:posOffset>600710</wp:posOffset>
            </wp:positionH>
            <wp:positionV relativeFrom="page">
              <wp:posOffset>9416415</wp:posOffset>
            </wp:positionV>
            <wp:extent cx="485775" cy="3429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8FA">
        <w:rPr>
          <w:rFonts w:ascii="Arial" w:hAnsi="Arial" w:cs="Arial"/>
        </w:rPr>
        <w:br w:type="page"/>
      </w:r>
    </w:p>
    <w:p w14:paraId="30B541D8" w14:textId="77777777" w:rsidR="007E7936" w:rsidRDefault="007E7936">
      <w:pPr>
        <w:jc w:val="center"/>
        <w:rPr>
          <w:rFonts w:ascii="Arial" w:hAnsi="Arial" w:cs="Arial"/>
        </w:rPr>
      </w:pPr>
    </w:p>
    <w:p w14:paraId="79BCB9BD" w14:textId="77777777" w:rsidR="00177220" w:rsidRPr="00205B32" w:rsidRDefault="00177220" w:rsidP="00177220">
      <w:pPr>
        <w:jc w:val="center"/>
        <w:rPr>
          <w:rFonts w:ascii="Arial" w:hAnsi="Arial" w:cs="Arial"/>
        </w:rPr>
      </w:pPr>
      <w:r>
        <w:rPr>
          <w:rFonts w:ascii="Arial" w:hAnsi="Arial" w:cs="Arial"/>
          <w:noProof/>
        </w:rPr>
        <w:drawing>
          <wp:inline distT="0" distB="0" distL="0" distR="0" wp14:anchorId="34985747" wp14:editId="5358FF88">
            <wp:extent cx="600075" cy="561975"/>
            <wp:effectExtent l="0" t="0" r="9525" b="9525"/>
            <wp:docPr id="1" name="Picture 1" descr="Description: highsted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ighstedcre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561975"/>
                    </a:xfrm>
                    <a:prstGeom prst="rect">
                      <a:avLst/>
                    </a:prstGeom>
                    <a:noFill/>
                    <a:ln>
                      <a:noFill/>
                    </a:ln>
                  </pic:spPr>
                </pic:pic>
              </a:graphicData>
            </a:graphic>
          </wp:inline>
        </w:drawing>
      </w:r>
    </w:p>
    <w:p w14:paraId="582E79ED" w14:textId="77777777" w:rsidR="00177220" w:rsidRPr="00205B32" w:rsidRDefault="00177220" w:rsidP="00177220">
      <w:pPr>
        <w:jc w:val="center"/>
        <w:rPr>
          <w:b/>
          <w:sz w:val="28"/>
          <w:szCs w:val="28"/>
        </w:rPr>
      </w:pPr>
      <w:r w:rsidRPr="00205B32">
        <w:rPr>
          <w:b/>
          <w:sz w:val="28"/>
          <w:szCs w:val="28"/>
        </w:rPr>
        <w:t>HIGHSTED GRAMMAR SCHOOL</w:t>
      </w:r>
    </w:p>
    <w:p w14:paraId="0A085317" w14:textId="77777777" w:rsidR="00177220" w:rsidRPr="00205B32" w:rsidRDefault="00177220" w:rsidP="00177220">
      <w:pPr>
        <w:jc w:val="center"/>
      </w:pPr>
      <w:r w:rsidRPr="00205B32">
        <w:t xml:space="preserve">Highsted Road, Sittingbourne, </w:t>
      </w:r>
      <w:proofErr w:type="gramStart"/>
      <w:r w:rsidRPr="00205B32">
        <w:t>Kent  ME</w:t>
      </w:r>
      <w:proofErr w:type="gramEnd"/>
      <w:r w:rsidRPr="00205B32">
        <w:t>10 4PT</w:t>
      </w:r>
    </w:p>
    <w:p w14:paraId="7C685299" w14:textId="77777777" w:rsidR="00177220" w:rsidRPr="00205B32" w:rsidRDefault="00177220" w:rsidP="00177220">
      <w:pPr>
        <w:jc w:val="center"/>
      </w:pPr>
      <w:r w:rsidRPr="00205B32">
        <w:t>Headteacher: Anne Kelly BA MBA</w:t>
      </w:r>
    </w:p>
    <w:p w14:paraId="4935AF18" w14:textId="77777777" w:rsidR="00177220" w:rsidRPr="00205B32" w:rsidRDefault="00177220" w:rsidP="00177220">
      <w:pPr>
        <w:jc w:val="center"/>
      </w:pPr>
      <w:r w:rsidRPr="00205B32">
        <w:t>Telephone: 01795 424223</w:t>
      </w:r>
    </w:p>
    <w:p w14:paraId="2B8AFAC5" w14:textId="2480947C" w:rsidR="004D4C26" w:rsidRPr="00205B32" w:rsidRDefault="004D4C26" w:rsidP="004D4C26">
      <w:pPr>
        <w:jc w:val="center"/>
      </w:pPr>
      <w:r w:rsidRPr="00205B32">
        <w:t xml:space="preserve">Email: </w:t>
      </w:r>
      <w:r w:rsidR="0058126F">
        <w:t>admin</w:t>
      </w:r>
      <w:r>
        <w:t>@highsted.kent.sch.uk</w:t>
      </w:r>
    </w:p>
    <w:p w14:paraId="0DC3233F" w14:textId="77777777" w:rsidR="004D4C26" w:rsidRPr="00205B32" w:rsidRDefault="004D4C26" w:rsidP="004D4C26"/>
    <w:p w14:paraId="51A37588" w14:textId="77777777" w:rsidR="00FD6E22" w:rsidRPr="00014BCE" w:rsidRDefault="00FD6E22" w:rsidP="00520D3C">
      <w:pPr>
        <w:ind w:right="708"/>
        <w:rPr>
          <w:rFonts w:ascii="Arial" w:hAnsi="Arial" w:cs="Arial"/>
          <w:b/>
          <w:color w:val="002060"/>
          <w:sz w:val="28"/>
          <w:szCs w:val="28"/>
        </w:rPr>
      </w:pPr>
      <w:r w:rsidRPr="00014BCE">
        <w:rPr>
          <w:rFonts w:ascii="Arial" w:hAnsi="Arial" w:cs="Arial"/>
          <w:b/>
          <w:color w:val="002060"/>
          <w:sz w:val="28"/>
          <w:szCs w:val="28"/>
        </w:rPr>
        <w:t>Welcome to Highsted</w:t>
      </w:r>
    </w:p>
    <w:p w14:paraId="06E0BA87" w14:textId="77777777" w:rsidR="00FD6E22" w:rsidRPr="00014BCE" w:rsidRDefault="00FD6E22" w:rsidP="00520D3C">
      <w:pPr>
        <w:ind w:right="708"/>
        <w:rPr>
          <w:rFonts w:ascii="Arial" w:hAnsi="Arial" w:cs="Arial"/>
          <w:b/>
          <w:color w:val="002060"/>
          <w:sz w:val="20"/>
          <w:szCs w:val="20"/>
        </w:rPr>
      </w:pPr>
    </w:p>
    <w:p w14:paraId="76607188" w14:textId="77777777" w:rsidR="00FD6E22" w:rsidRPr="00014BCE" w:rsidRDefault="00FD6E22" w:rsidP="00520D3C">
      <w:pPr>
        <w:ind w:right="708"/>
        <w:rPr>
          <w:rFonts w:ascii="Arial" w:hAnsi="Arial" w:cs="Arial"/>
          <w:sz w:val="20"/>
          <w:szCs w:val="20"/>
        </w:rPr>
      </w:pPr>
      <w:r w:rsidRPr="00014BCE">
        <w:rPr>
          <w:rFonts w:ascii="Arial" w:hAnsi="Arial" w:cs="Arial"/>
          <w:sz w:val="20"/>
          <w:szCs w:val="20"/>
        </w:rPr>
        <w:t xml:space="preserve">At Highsted, we view education as a creative process.  Our vision is to lead a happy and cohesive community which fosters academic, emotional and physical confidence.  In doing this we create inspirational learners with the courage to take risks and the wisdom to learn from their mistakes.  </w:t>
      </w:r>
    </w:p>
    <w:p w14:paraId="6CF059DA" w14:textId="77777777" w:rsidR="00FD6E22" w:rsidRPr="00014BCE" w:rsidRDefault="00FD6E22" w:rsidP="00520D3C">
      <w:pPr>
        <w:ind w:right="708"/>
        <w:rPr>
          <w:rFonts w:ascii="Arial" w:hAnsi="Arial" w:cs="Arial"/>
          <w:sz w:val="20"/>
          <w:szCs w:val="20"/>
        </w:rPr>
      </w:pPr>
    </w:p>
    <w:p w14:paraId="5BB3EC51" w14:textId="77777777" w:rsidR="00FD6E22" w:rsidRPr="00014BCE" w:rsidRDefault="00FD6E22" w:rsidP="00520D3C">
      <w:pPr>
        <w:ind w:right="708"/>
        <w:rPr>
          <w:rFonts w:ascii="Arial" w:hAnsi="Arial" w:cs="Arial"/>
          <w:sz w:val="20"/>
          <w:szCs w:val="20"/>
        </w:rPr>
      </w:pPr>
      <w:r w:rsidRPr="00014BCE">
        <w:rPr>
          <w:rFonts w:ascii="Arial" w:hAnsi="Arial" w:cs="Arial"/>
          <w:sz w:val="20"/>
          <w:szCs w:val="20"/>
        </w:rPr>
        <w:t xml:space="preserve">Our success is as a consequence of striking a fine balance between tradition and innovation.  Our values are traditional ones and we offer an unashamedly academic curriculum.  We are keenly aware that we are preparing our students for a working life none of us can yet anticipate.  Our focus, therefore, is on developing the skills, attributes and habits of mind that equip our young women as </w:t>
      </w:r>
      <w:proofErr w:type="spellStart"/>
      <w:r w:rsidRPr="00014BCE">
        <w:rPr>
          <w:rFonts w:ascii="Arial" w:hAnsi="Arial" w:cs="Arial"/>
          <w:sz w:val="20"/>
          <w:szCs w:val="20"/>
        </w:rPr>
        <w:t>life long</w:t>
      </w:r>
      <w:proofErr w:type="spellEnd"/>
      <w:r w:rsidRPr="00014BCE">
        <w:rPr>
          <w:rFonts w:ascii="Arial" w:hAnsi="Arial" w:cs="Arial"/>
          <w:sz w:val="20"/>
          <w:szCs w:val="20"/>
        </w:rPr>
        <w:t xml:space="preserve"> learners.  Our aim is to launch them into the world as self-starters, focused but flexible, armed with the courage to grasp opportunities and the resilience and humour to negotiate setbacks along the way.</w:t>
      </w:r>
    </w:p>
    <w:p w14:paraId="207DBD77" w14:textId="77777777" w:rsidR="00FD6E22" w:rsidRPr="00014BCE" w:rsidRDefault="00FD6E22" w:rsidP="00520D3C">
      <w:pPr>
        <w:ind w:right="708"/>
        <w:rPr>
          <w:rFonts w:ascii="Arial" w:hAnsi="Arial" w:cs="Arial"/>
          <w:sz w:val="20"/>
          <w:szCs w:val="20"/>
        </w:rPr>
      </w:pPr>
    </w:p>
    <w:p w14:paraId="12DA3023" w14:textId="77777777" w:rsidR="00FD6E22" w:rsidRPr="00014BCE" w:rsidRDefault="00FD6E22" w:rsidP="00520D3C">
      <w:pPr>
        <w:ind w:right="708"/>
        <w:rPr>
          <w:rFonts w:ascii="Arial" w:hAnsi="Arial" w:cs="Arial"/>
          <w:sz w:val="20"/>
          <w:szCs w:val="20"/>
        </w:rPr>
      </w:pPr>
      <w:r w:rsidRPr="00014BCE">
        <w:rPr>
          <w:rFonts w:ascii="Arial" w:hAnsi="Arial" w:cs="Arial"/>
          <w:sz w:val="20"/>
          <w:szCs w:val="20"/>
        </w:rPr>
        <w:t>We hope that at Highsted you will find a society, a family – a place of lifelong learning that will support and encourage each and every member of our community.</w:t>
      </w:r>
    </w:p>
    <w:p w14:paraId="57756124" w14:textId="77777777" w:rsidR="00FD6E22" w:rsidRPr="00014BCE" w:rsidRDefault="00FD6E22" w:rsidP="00520D3C">
      <w:pPr>
        <w:ind w:right="708"/>
        <w:rPr>
          <w:rFonts w:ascii="Arial" w:hAnsi="Arial" w:cs="Arial"/>
          <w:sz w:val="20"/>
          <w:szCs w:val="20"/>
        </w:rPr>
      </w:pPr>
    </w:p>
    <w:p w14:paraId="4D1C8548" w14:textId="77777777" w:rsidR="00FD6E22" w:rsidRPr="00014BCE" w:rsidRDefault="00FD6E22" w:rsidP="00520D3C">
      <w:pPr>
        <w:ind w:right="708"/>
        <w:rPr>
          <w:rFonts w:ascii="Arial" w:hAnsi="Arial" w:cs="Arial"/>
          <w:sz w:val="20"/>
          <w:szCs w:val="20"/>
        </w:rPr>
      </w:pPr>
      <w:r w:rsidRPr="00014BCE">
        <w:rPr>
          <w:rFonts w:ascii="Arial" w:hAnsi="Arial" w:cs="Arial"/>
          <w:sz w:val="20"/>
          <w:szCs w:val="20"/>
        </w:rPr>
        <w:t>Please use the contact details above if you would like the opportunity to tour the school or to meet the Head before making an application. I look forward to welcoming you to our school.</w:t>
      </w:r>
    </w:p>
    <w:p w14:paraId="5A3207E0" w14:textId="77777777" w:rsidR="00FD6E22" w:rsidRPr="00014BCE" w:rsidRDefault="00FD6E22" w:rsidP="00520D3C">
      <w:pPr>
        <w:ind w:right="708"/>
        <w:rPr>
          <w:rFonts w:ascii="Arial" w:hAnsi="Arial" w:cs="Arial"/>
          <w:sz w:val="20"/>
          <w:szCs w:val="20"/>
        </w:rPr>
      </w:pPr>
    </w:p>
    <w:p w14:paraId="4C650BB8" w14:textId="77777777" w:rsidR="00FD6E22" w:rsidRPr="00014BCE" w:rsidRDefault="00FD6E22" w:rsidP="00520D3C">
      <w:pPr>
        <w:ind w:right="708"/>
        <w:rPr>
          <w:rFonts w:ascii="Arial" w:hAnsi="Arial" w:cs="Arial"/>
          <w:b/>
          <w:sz w:val="20"/>
          <w:szCs w:val="20"/>
        </w:rPr>
      </w:pPr>
      <w:r w:rsidRPr="00014BCE">
        <w:rPr>
          <w:rFonts w:ascii="Arial" w:hAnsi="Arial" w:cs="Arial"/>
          <w:sz w:val="20"/>
          <w:szCs w:val="20"/>
        </w:rPr>
        <w:t>Anne Kelly - Headteacher</w:t>
      </w:r>
    </w:p>
    <w:p w14:paraId="0F8A2160" w14:textId="77777777" w:rsidR="00FD6E22" w:rsidRPr="00014BCE" w:rsidRDefault="00FD6E22" w:rsidP="00520D3C">
      <w:pPr>
        <w:spacing w:after="40"/>
        <w:ind w:right="708"/>
        <w:jc w:val="both"/>
        <w:rPr>
          <w:rFonts w:ascii="Arial" w:hAnsi="Arial" w:cs="Arial"/>
          <w:i/>
          <w:iCs/>
          <w:sz w:val="20"/>
          <w:szCs w:val="20"/>
        </w:rPr>
      </w:pPr>
      <w:bookmarkStart w:id="0" w:name="_Hlk92716690"/>
    </w:p>
    <w:p w14:paraId="1F1A5E9A" w14:textId="77777777" w:rsidR="00042575" w:rsidRPr="00014BCE" w:rsidRDefault="00042575" w:rsidP="00042575">
      <w:pPr>
        <w:spacing w:after="40"/>
        <w:jc w:val="both"/>
        <w:rPr>
          <w:rFonts w:ascii="Arial" w:hAnsi="Arial" w:cs="Arial"/>
          <w:b/>
          <w:iCs/>
          <w:color w:val="002060"/>
          <w:sz w:val="28"/>
          <w:szCs w:val="28"/>
        </w:rPr>
      </w:pPr>
      <w:r w:rsidRPr="00014BCE">
        <w:rPr>
          <w:rFonts w:ascii="Arial" w:hAnsi="Arial" w:cs="Arial"/>
          <w:b/>
          <w:iCs/>
          <w:color w:val="002060"/>
          <w:sz w:val="28"/>
          <w:szCs w:val="28"/>
        </w:rPr>
        <w:t xml:space="preserve">Ofsted - </w:t>
      </w:r>
      <w:r>
        <w:rPr>
          <w:rFonts w:ascii="Arial" w:hAnsi="Arial" w:cs="Arial"/>
          <w:b/>
          <w:iCs/>
          <w:color w:val="002060"/>
          <w:sz w:val="28"/>
          <w:szCs w:val="28"/>
        </w:rPr>
        <w:t>Good</w:t>
      </w:r>
    </w:p>
    <w:p w14:paraId="51ABF271" w14:textId="77777777" w:rsidR="00042575" w:rsidRPr="00C57A3A" w:rsidRDefault="00042575" w:rsidP="00042575">
      <w:pPr>
        <w:pStyle w:val="Default"/>
        <w:jc w:val="both"/>
        <w:rPr>
          <w:rFonts w:ascii="Arial" w:hAnsi="Arial" w:cs="Arial"/>
          <w:i/>
          <w:sz w:val="20"/>
          <w:szCs w:val="20"/>
        </w:rPr>
      </w:pPr>
      <w:r w:rsidRPr="00014BCE">
        <w:rPr>
          <w:rFonts w:ascii="Arial" w:hAnsi="Arial" w:cs="Arial"/>
          <w:i/>
          <w:iCs/>
          <w:sz w:val="20"/>
          <w:szCs w:val="20"/>
        </w:rPr>
        <w:t>‘</w:t>
      </w:r>
      <w:r w:rsidRPr="00C57A3A">
        <w:rPr>
          <w:rFonts w:ascii="Arial" w:hAnsi="Arial" w:cs="Arial"/>
          <w:i/>
          <w:sz w:val="20"/>
          <w:szCs w:val="20"/>
        </w:rPr>
        <w:t xml:space="preserve">Pupils and students flourish and succeed at Highsted Grammar.’ </w:t>
      </w:r>
    </w:p>
    <w:p w14:paraId="4C80B13E" w14:textId="77777777" w:rsidR="00042575" w:rsidRPr="00C57A3A" w:rsidRDefault="00042575" w:rsidP="00042575">
      <w:pPr>
        <w:jc w:val="both"/>
        <w:rPr>
          <w:rFonts w:ascii="Arial" w:hAnsi="Arial" w:cs="Arial"/>
          <w:i/>
          <w:sz w:val="20"/>
          <w:szCs w:val="20"/>
        </w:rPr>
      </w:pPr>
      <w:r w:rsidRPr="00C57A3A">
        <w:rPr>
          <w:rFonts w:ascii="Arial" w:hAnsi="Arial" w:cs="Arial"/>
          <w:i/>
          <w:sz w:val="20"/>
          <w:szCs w:val="20"/>
        </w:rPr>
        <w:t xml:space="preserve">‘Pupils are courteous, polite and welcoming – they are happy, safe and well cared for’. </w:t>
      </w:r>
    </w:p>
    <w:p w14:paraId="001C6959" w14:textId="77777777" w:rsidR="00042575" w:rsidRPr="00C57A3A" w:rsidRDefault="00042575" w:rsidP="00042575">
      <w:pPr>
        <w:jc w:val="both"/>
        <w:rPr>
          <w:rFonts w:ascii="Arial" w:hAnsi="Arial" w:cs="Arial"/>
          <w:i/>
          <w:sz w:val="20"/>
          <w:szCs w:val="20"/>
        </w:rPr>
      </w:pPr>
      <w:r w:rsidRPr="00C57A3A">
        <w:rPr>
          <w:rFonts w:ascii="Arial" w:hAnsi="Arial" w:cs="Arial"/>
          <w:i/>
          <w:sz w:val="20"/>
          <w:szCs w:val="20"/>
        </w:rPr>
        <w:t xml:space="preserve">‘Teacher’s subject knowledge is exceptionally strong’ </w:t>
      </w:r>
    </w:p>
    <w:p w14:paraId="5D023C4B" w14:textId="77777777" w:rsidR="00042575" w:rsidRPr="00C57A3A" w:rsidRDefault="00042575" w:rsidP="00042575">
      <w:pPr>
        <w:pStyle w:val="Default"/>
        <w:jc w:val="both"/>
        <w:rPr>
          <w:rFonts w:ascii="Arial" w:hAnsi="Arial" w:cs="Arial"/>
          <w:i/>
          <w:sz w:val="20"/>
          <w:szCs w:val="20"/>
        </w:rPr>
      </w:pPr>
      <w:r w:rsidRPr="00C57A3A">
        <w:rPr>
          <w:rFonts w:ascii="Arial" w:hAnsi="Arial" w:cs="Arial"/>
          <w:i/>
          <w:sz w:val="20"/>
          <w:szCs w:val="20"/>
        </w:rPr>
        <w:t xml:space="preserve">‘Leaders set high expectations of what students can achieve. Pupils and students respond well to these high expectations. </w:t>
      </w:r>
    </w:p>
    <w:p w14:paraId="39CFF598" w14:textId="77777777" w:rsidR="00042575" w:rsidRPr="00C57A3A" w:rsidRDefault="00042575" w:rsidP="00042575">
      <w:pPr>
        <w:pStyle w:val="Default"/>
        <w:jc w:val="both"/>
        <w:rPr>
          <w:rFonts w:ascii="Arial" w:hAnsi="Arial" w:cs="Arial"/>
          <w:i/>
          <w:sz w:val="20"/>
          <w:szCs w:val="20"/>
        </w:rPr>
      </w:pPr>
      <w:r w:rsidRPr="00C57A3A">
        <w:rPr>
          <w:rFonts w:ascii="Arial" w:hAnsi="Arial" w:cs="Arial"/>
          <w:i/>
          <w:sz w:val="20"/>
          <w:szCs w:val="20"/>
        </w:rPr>
        <w:t xml:space="preserve">‘An ambitious ‘cognitive and compassion’ curriculum offers a fitting balance of academic rigour and pastoral support.’ </w:t>
      </w:r>
    </w:p>
    <w:p w14:paraId="7A0DA31B" w14:textId="77777777" w:rsidR="00042575" w:rsidRPr="00C57A3A" w:rsidRDefault="00042575" w:rsidP="00042575">
      <w:pPr>
        <w:pStyle w:val="Default"/>
        <w:jc w:val="both"/>
        <w:rPr>
          <w:rFonts w:ascii="Arial" w:hAnsi="Arial" w:cs="Arial"/>
          <w:i/>
          <w:sz w:val="20"/>
          <w:szCs w:val="20"/>
        </w:rPr>
      </w:pPr>
      <w:r w:rsidRPr="00C57A3A">
        <w:rPr>
          <w:rFonts w:ascii="Arial" w:hAnsi="Arial" w:cs="Arial"/>
          <w:i/>
          <w:sz w:val="20"/>
          <w:szCs w:val="20"/>
        </w:rPr>
        <w:t xml:space="preserve">‘Incidents of poor behaviour are low, and attendance is high. Pupils arrive punctually to their lessons, so learning time is maximised.’ </w:t>
      </w:r>
    </w:p>
    <w:p w14:paraId="7837294F" w14:textId="77777777" w:rsidR="00042575" w:rsidRDefault="00042575" w:rsidP="00042575">
      <w:pPr>
        <w:spacing w:after="40"/>
        <w:jc w:val="both"/>
        <w:rPr>
          <w:rFonts w:ascii="Arial" w:hAnsi="Arial" w:cs="Arial"/>
          <w:i/>
          <w:iCs/>
          <w:sz w:val="20"/>
          <w:szCs w:val="20"/>
        </w:rPr>
      </w:pPr>
    </w:p>
    <w:p w14:paraId="7738A81E" w14:textId="77777777" w:rsidR="00042575" w:rsidRPr="00014BCE" w:rsidRDefault="00042575" w:rsidP="00042575">
      <w:pPr>
        <w:jc w:val="both"/>
        <w:rPr>
          <w:rFonts w:ascii="Arial" w:hAnsi="Arial" w:cs="Arial"/>
          <w:sz w:val="20"/>
          <w:szCs w:val="20"/>
        </w:rPr>
      </w:pPr>
      <w:r w:rsidRPr="00014BCE">
        <w:rPr>
          <w:rFonts w:ascii="Arial" w:hAnsi="Arial" w:cs="Arial"/>
          <w:sz w:val="20"/>
          <w:szCs w:val="20"/>
        </w:rPr>
        <w:t xml:space="preserve"> (Ofsted Inspection report 20</w:t>
      </w:r>
      <w:r>
        <w:rPr>
          <w:rFonts w:ascii="Arial" w:hAnsi="Arial" w:cs="Arial"/>
          <w:sz w:val="20"/>
          <w:szCs w:val="20"/>
        </w:rPr>
        <w:t>23</w:t>
      </w:r>
      <w:r w:rsidRPr="00014BCE">
        <w:rPr>
          <w:rFonts w:ascii="Arial" w:hAnsi="Arial" w:cs="Arial"/>
          <w:sz w:val="20"/>
          <w:szCs w:val="20"/>
        </w:rPr>
        <w:t>)</w:t>
      </w:r>
    </w:p>
    <w:p w14:paraId="3C0702DB" w14:textId="77777777" w:rsidR="00FD6E22" w:rsidRPr="00014BCE" w:rsidRDefault="00FD6E22" w:rsidP="00520D3C">
      <w:pPr>
        <w:ind w:right="708"/>
        <w:jc w:val="both"/>
        <w:rPr>
          <w:rFonts w:ascii="Arial" w:hAnsi="Arial" w:cs="Arial"/>
          <w:sz w:val="20"/>
          <w:szCs w:val="20"/>
        </w:rPr>
      </w:pPr>
    </w:p>
    <w:p w14:paraId="74056B64" w14:textId="77777777" w:rsidR="00FD6E22" w:rsidRPr="00014BCE" w:rsidRDefault="00FD6E22" w:rsidP="00520D3C">
      <w:pPr>
        <w:ind w:right="708"/>
        <w:jc w:val="both"/>
        <w:rPr>
          <w:rFonts w:ascii="Arial" w:hAnsi="Arial" w:cs="Arial"/>
          <w:sz w:val="20"/>
          <w:szCs w:val="20"/>
        </w:rPr>
      </w:pPr>
    </w:p>
    <w:p w14:paraId="0EF5C162" w14:textId="77777777" w:rsidR="00FD6E22" w:rsidRPr="00014BCE" w:rsidRDefault="00FD6E22" w:rsidP="00520D3C">
      <w:pPr>
        <w:ind w:right="708"/>
        <w:jc w:val="both"/>
        <w:rPr>
          <w:rFonts w:ascii="Arial" w:hAnsi="Arial" w:cs="Arial"/>
          <w:b/>
          <w:color w:val="002060"/>
          <w:sz w:val="28"/>
          <w:szCs w:val="28"/>
        </w:rPr>
      </w:pPr>
      <w:r w:rsidRPr="00014BCE">
        <w:rPr>
          <w:rFonts w:ascii="Arial" w:hAnsi="Arial" w:cs="Arial"/>
          <w:b/>
          <w:color w:val="002060"/>
          <w:sz w:val="28"/>
          <w:szCs w:val="28"/>
        </w:rPr>
        <w:t>About Us</w:t>
      </w:r>
    </w:p>
    <w:p w14:paraId="05088F5E" w14:textId="3810F358" w:rsidR="00FD6E22" w:rsidRPr="00014BCE" w:rsidRDefault="00FD6E22" w:rsidP="00520D3C">
      <w:pPr>
        <w:ind w:right="708"/>
        <w:jc w:val="both"/>
        <w:rPr>
          <w:rFonts w:ascii="Arial" w:hAnsi="Arial" w:cs="Arial"/>
          <w:sz w:val="20"/>
          <w:szCs w:val="20"/>
        </w:rPr>
      </w:pPr>
      <w:r w:rsidRPr="00014BCE">
        <w:rPr>
          <w:rFonts w:ascii="Arial" w:hAnsi="Arial" w:cs="Arial"/>
          <w:sz w:val="20"/>
          <w:szCs w:val="20"/>
        </w:rPr>
        <w:t xml:space="preserve">Highsted Grammar School is a small girls’ grammar school (around 900 on roll, including 182 in Sixth Form) situated in the North Kent town of Sittingbourne. </w:t>
      </w:r>
      <w:r w:rsidR="00042575">
        <w:rPr>
          <w:rFonts w:ascii="Arial" w:hAnsi="Arial" w:cs="Arial"/>
          <w:sz w:val="20"/>
          <w:szCs w:val="20"/>
        </w:rPr>
        <w:t>W</w:t>
      </w:r>
      <w:r w:rsidRPr="00014BCE">
        <w:rPr>
          <w:rFonts w:ascii="Arial" w:hAnsi="Arial" w:cs="Arial"/>
          <w:sz w:val="20"/>
          <w:szCs w:val="20"/>
        </w:rPr>
        <w:t>e were one of the first to convert to academy status in the autumn term 2010.</w:t>
      </w:r>
    </w:p>
    <w:p w14:paraId="3470B68E" w14:textId="77777777" w:rsidR="00FD6E22" w:rsidRPr="00014BCE" w:rsidRDefault="00FD6E22" w:rsidP="00520D3C">
      <w:pPr>
        <w:ind w:right="708"/>
        <w:jc w:val="both"/>
        <w:rPr>
          <w:rFonts w:ascii="Arial" w:hAnsi="Arial" w:cs="Arial"/>
          <w:sz w:val="20"/>
          <w:szCs w:val="20"/>
        </w:rPr>
      </w:pPr>
    </w:p>
    <w:p w14:paraId="63184245" w14:textId="77777777" w:rsidR="00FD6E22" w:rsidRPr="00014BCE" w:rsidRDefault="00FD6E22" w:rsidP="00520D3C">
      <w:pPr>
        <w:ind w:right="708"/>
        <w:jc w:val="both"/>
        <w:rPr>
          <w:rFonts w:ascii="Arial" w:hAnsi="Arial" w:cs="Arial"/>
          <w:sz w:val="20"/>
          <w:szCs w:val="20"/>
        </w:rPr>
      </w:pPr>
      <w:r w:rsidRPr="00014BCE">
        <w:rPr>
          <w:rFonts w:ascii="Arial" w:hAnsi="Arial" w:cs="Arial"/>
          <w:sz w:val="20"/>
          <w:szCs w:val="20"/>
        </w:rPr>
        <w:t>Excellent road and rail connections give easy access to London, Canterbury, Ashford and the Continent.  Sailing and swimming facilities in the area are good and there are plenty of community activities (for example, orchestral, choral, theatrical clubs, etc.) available.  Theatres in Canterbury and Maidstone, as well as those in London, provide entertainment.  A well-equipped sports complex in the town has excellent facilities both for the serious sportsman and woman and for family recreational use. House prices are relatively low for the South East and opportunities for further professional development are excellent.</w:t>
      </w:r>
    </w:p>
    <w:p w14:paraId="34B3455B" w14:textId="77777777" w:rsidR="00FD6E22" w:rsidRPr="00014BCE" w:rsidRDefault="00FD6E22" w:rsidP="00520D3C">
      <w:pPr>
        <w:ind w:right="708"/>
        <w:jc w:val="both"/>
        <w:rPr>
          <w:rFonts w:ascii="Arial" w:hAnsi="Arial" w:cs="Arial"/>
          <w:sz w:val="20"/>
          <w:szCs w:val="20"/>
        </w:rPr>
      </w:pPr>
    </w:p>
    <w:p w14:paraId="5C788A4D" w14:textId="77777777" w:rsidR="00FD6E22" w:rsidRPr="00014BCE" w:rsidRDefault="00FD6E22" w:rsidP="00520D3C">
      <w:pPr>
        <w:ind w:right="708"/>
        <w:jc w:val="both"/>
        <w:rPr>
          <w:rFonts w:ascii="Arial" w:hAnsi="Arial" w:cs="Arial"/>
          <w:sz w:val="20"/>
          <w:szCs w:val="20"/>
        </w:rPr>
      </w:pPr>
      <w:r w:rsidRPr="00014BCE">
        <w:rPr>
          <w:rFonts w:ascii="Arial" w:hAnsi="Arial" w:cs="Arial"/>
          <w:sz w:val="20"/>
          <w:szCs w:val="20"/>
        </w:rPr>
        <w:t xml:space="preserve">The school itself is a high-performing girls’ school, </w:t>
      </w:r>
      <w:proofErr w:type="gramStart"/>
      <w:r w:rsidRPr="00014BCE">
        <w:rPr>
          <w:rFonts w:ascii="Arial" w:hAnsi="Arial" w:cs="Arial"/>
          <w:sz w:val="20"/>
          <w:szCs w:val="20"/>
        </w:rPr>
        <w:t>where</w:t>
      </w:r>
      <w:proofErr w:type="gramEnd"/>
      <w:r w:rsidRPr="00014BCE">
        <w:rPr>
          <w:rFonts w:ascii="Arial" w:hAnsi="Arial" w:cs="Arial"/>
          <w:sz w:val="20"/>
          <w:szCs w:val="20"/>
        </w:rPr>
        <w:t xml:space="preserve"> pastoral care and enrichment feature as highly as academic success. Having featured three times in Her Majesty’s Chief Inspector’s list of outstanding schools, we are proud to play a leading role in the education of young people in our area. The pupils </w:t>
      </w:r>
      <w:r w:rsidRPr="00014BCE">
        <w:rPr>
          <w:rFonts w:ascii="Arial" w:hAnsi="Arial" w:cs="Arial"/>
          <w:sz w:val="20"/>
          <w:szCs w:val="20"/>
        </w:rPr>
        <w:lastRenderedPageBreak/>
        <w:t>are exceptional in every way – they are enthusiastic, personable, caring, and show considerable initiative – and we enjoy the strong support of parents. Likewise, the staff team – teaching, support and administrative – is talented, dedicated, hard-working and committed to the continuing success of the school. The governing body represents a group of capable, multi-skilled individuals, wholly supportive of the work we do.</w:t>
      </w:r>
    </w:p>
    <w:p w14:paraId="175E8870" w14:textId="77777777" w:rsidR="00FD6E22" w:rsidRPr="00014BCE" w:rsidRDefault="00FD6E22" w:rsidP="00520D3C">
      <w:pPr>
        <w:overflowPunct w:val="0"/>
        <w:autoSpaceDE w:val="0"/>
        <w:autoSpaceDN w:val="0"/>
        <w:adjustRightInd w:val="0"/>
        <w:ind w:right="708"/>
        <w:jc w:val="both"/>
        <w:rPr>
          <w:rFonts w:ascii="Arial" w:hAnsi="Arial" w:cs="Arial"/>
          <w:sz w:val="20"/>
          <w:szCs w:val="20"/>
        </w:rPr>
      </w:pPr>
    </w:p>
    <w:p w14:paraId="20A4E9B6" w14:textId="77777777" w:rsidR="00FD6E22" w:rsidRPr="00014BCE" w:rsidRDefault="00FD6E22" w:rsidP="00520D3C">
      <w:pPr>
        <w:overflowPunct w:val="0"/>
        <w:autoSpaceDE w:val="0"/>
        <w:autoSpaceDN w:val="0"/>
        <w:adjustRightInd w:val="0"/>
        <w:ind w:right="708"/>
        <w:jc w:val="both"/>
        <w:rPr>
          <w:rFonts w:ascii="Arial" w:hAnsi="Arial" w:cs="Arial"/>
          <w:sz w:val="20"/>
          <w:szCs w:val="20"/>
        </w:rPr>
      </w:pPr>
      <w:r w:rsidRPr="00014BCE">
        <w:rPr>
          <w:rFonts w:ascii="Arial" w:hAnsi="Arial" w:cs="Arial"/>
          <w:sz w:val="20"/>
          <w:szCs w:val="20"/>
        </w:rPr>
        <w:t>The main block of the school was opened in 1958 when the school moved from older premises and since then other buildings have been added, including a technology block, new laboratories and additional classrooms. Development of the site continues with an imaginative, multi-purpose teaching area – the Hi-pod; new PE and dance studio, language laboratory and media studies/photography suite.</w:t>
      </w:r>
    </w:p>
    <w:p w14:paraId="71A6A75B" w14:textId="77777777" w:rsidR="00FD6E22" w:rsidRPr="00014BCE" w:rsidRDefault="00FD6E22" w:rsidP="00520D3C">
      <w:pPr>
        <w:overflowPunct w:val="0"/>
        <w:autoSpaceDE w:val="0"/>
        <w:autoSpaceDN w:val="0"/>
        <w:adjustRightInd w:val="0"/>
        <w:ind w:right="708"/>
        <w:jc w:val="both"/>
        <w:rPr>
          <w:rFonts w:ascii="Arial" w:hAnsi="Arial" w:cs="Arial"/>
          <w:sz w:val="20"/>
          <w:szCs w:val="20"/>
        </w:rPr>
      </w:pPr>
    </w:p>
    <w:p w14:paraId="216F4FC3" w14:textId="77777777" w:rsidR="00FD6E22" w:rsidRPr="00014BCE" w:rsidRDefault="00FD6E22" w:rsidP="00520D3C">
      <w:pPr>
        <w:overflowPunct w:val="0"/>
        <w:autoSpaceDE w:val="0"/>
        <w:autoSpaceDN w:val="0"/>
        <w:adjustRightInd w:val="0"/>
        <w:ind w:right="708"/>
        <w:jc w:val="both"/>
        <w:rPr>
          <w:rFonts w:ascii="Arial" w:hAnsi="Arial" w:cs="Arial"/>
          <w:sz w:val="20"/>
          <w:szCs w:val="20"/>
        </w:rPr>
      </w:pPr>
      <w:r w:rsidRPr="00014BCE">
        <w:rPr>
          <w:rFonts w:ascii="Arial" w:hAnsi="Arial" w:cs="Arial"/>
          <w:sz w:val="20"/>
          <w:szCs w:val="20"/>
        </w:rPr>
        <w:t xml:space="preserve">The Learning Resource Centre was created out of the old school library and boasts a light, comfortable and airy environment with good book stock, excellent ICT facilities and a pleasant reading area. It is very popular with students and well used by all age groups. Books, newspapers and specialist magazines are catalogued alongside other media and loans are monitored through an electronic library management system. Much of the day-to-day running of the Centre is undertaken by a group of library prefects, trained and overseen by the Centre Manager. </w:t>
      </w:r>
    </w:p>
    <w:p w14:paraId="4653AF80" w14:textId="77777777" w:rsidR="00FD6E22" w:rsidRPr="00014BCE" w:rsidRDefault="00FD6E22" w:rsidP="00520D3C">
      <w:pPr>
        <w:ind w:right="708"/>
        <w:jc w:val="both"/>
        <w:rPr>
          <w:rFonts w:ascii="Arial" w:hAnsi="Arial" w:cs="Arial"/>
          <w:sz w:val="20"/>
          <w:szCs w:val="20"/>
        </w:rPr>
      </w:pPr>
    </w:p>
    <w:p w14:paraId="13809C2B" w14:textId="77777777" w:rsidR="00FD6E22" w:rsidRPr="00014BCE" w:rsidRDefault="00FD6E22" w:rsidP="00520D3C">
      <w:pPr>
        <w:ind w:right="708"/>
        <w:jc w:val="both"/>
        <w:rPr>
          <w:rFonts w:ascii="Arial" w:hAnsi="Arial" w:cs="Arial"/>
          <w:sz w:val="20"/>
          <w:szCs w:val="20"/>
        </w:rPr>
      </w:pPr>
      <w:r w:rsidRPr="00014BCE">
        <w:rPr>
          <w:rFonts w:ascii="Arial" w:hAnsi="Arial" w:cs="Arial"/>
          <w:sz w:val="20"/>
          <w:szCs w:val="20"/>
        </w:rPr>
        <w:t>Highsted is a school of opportunity for staff as well as pupils, winning the School Achievement Award in two out of the three years that the scheme ran.  We contribute extensively to initial teacher training, with many PGCE and SCITT trainees successfully completing their programme in the school each year and in recent years, no less than six members of the leadership team have been promoted to headship posts.</w:t>
      </w:r>
    </w:p>
    <w:p w14:paraId="47F3C8DB" w14:textId="77777777" w:rsidR="00FD6E22" w:rsidRPr="00014BCE" w:rsidRDefault="00FD6E22" w:rsidP="00520D3C">
      <w:pPr>
        <w:ind w:right="708"/>
        <w:jc w:val="both"/>
        <w:rPr>
          <w:rFonts w:ascii="Arial" w:hAnsi="Arial" w:cs="Arial"/>
          <w:sz w:val="20"/>
          <w:szCs w:val="20"/>
        </w:rPr>
      </w:pPr>
    </w:p>
    <w:p w14:paraId="6E6D4BFA" w14:textId="77777777" w:rsidR="00FD6E22" w:rsidRPr="00014BCE" w:rsidRDefault="00FD6E22" w:rsidP="00520D3C">
      <w:pPr>
        <w:ind w:right="708"/>
        <w:jc w:val="both"/>
        <w:rPr>
          <w:rFonts w:ascii="Arial" w:hAnsi="Arial" w:cs="Arial"/>
          <w:b/>
          <w:color w:val="002060"/>
          <w:sz w:val="28"/>
          <w:szCs w:val="28"/>
        </w:rPr>
      </w:pPr>
      <w:r w:rsidRPr="00014BCE">
        <w:rPr>
          <w:rFonts w:ascii="Arial" w:hAnsi="Arial" w:cs="Arial"/>
          <w:b/>
          <w:color w:val="002060"/>
          <w:sz w:val="28"/>
          <w:szCs w:val="28"/>
        </w:rPr>
        <w:t>Selective Education</w:t>
      </w:r>
    </w:p>
    <w:p w14:paraId="77FC2FC6" w14:textId="77777777" w:rsidR="0058126F" w:rsidRDefault="00FD6E22" w:rsidP="00520D3C">
      <w:pPr>
        <w:ind w:right="708"/>
        <w:jc w:val="both"/>
        <w:rPr>
          <w:rFonts w:ascii="Arial" w:hAnsi="Arial" w:cs="Arial"/>
          <w:sz w:val="20"/>
          <w:szCs w:val="20"/>
        </w:rPr>
      </w:pPr>
      <w:r w:rsidRPr="00014BCE">
        <w:rPr>
          <w:rFonts w:ascii="Arial" w:hAnsi="Arial" w:cs="Arial"/>
          <w:sz w:val="20"/>
          <w:szCs w:val="20"/>
        </w:rPr>
        <w:t xml:space="preserve">Pupils are granted places at the school on the basis of success in the Kent selection tests or the Highsted Test, broadly speaking they represent the top 25% of the ability range. The economic and social characteristics of the locality are not the most affluent in Kent, so opportunities for value-added are high and the school is able to make a real impact within the community. At Sixth Form level we work in partnership with two other local schools, Borden Grammar (boys) and </w:t>
      </w:r>
      <w:proofErr w:type="spellStart"/>
      <w:r w:rsidRPr="00014BCE">
        <w:rPr>
          <w:rFonts w:ascii="Arial" w:hAnsi="Arial" w:cs="Arial"/>
          <w:sz w:val="20"/>
          <w:szCs w:val="20"/>
        </w:rPr>
        <w:t>Fulston</w:t>
      </w:r>
      <w:proofErr w:type="spellEnd"/>
      <w:r w:rsidRPr="00014BCE">
        <w:rPr>
          <w:rFonts w:ascii="Arial" w:hAnsi="Arial" w:cs="Arial"/>
          <w:sz w:val="20"/>
          <w:szCs w:val="20"/>
        </w:rPr>
        <w:t xml:space="preserve"> Manor (mixed). Through this arrangement, we focus mainly on A-level provision and are able to offer more than 34 different courses, including several applied A-level options.  Highsted continues to be placed in the top 100 secondary schools (The Telegraph) based on our A-level results.</w:t>
      </w:r>
    </w:p>
    <w:p w14:paraId="448644D2" w14:textId="77777777" w:rsidR="0058126F" w:rsidRDefault="0058126F" w:rsidP="00520D3C">
      <w:pPr>
        <w:ind w:right="708"/>
        <w:jc w:val="both"/>
        <w:rPr>
          <w:rFonts w:ascii="Arial" w:hAnsi="Arial" w:cs="Arial"/>
          <w:sz w:val="20"/>
          <w:szCs w:val="20"/>
        </w:rPr>
      </w:pPr>
    </w:p>
    <w:p w14:paraId="51F96F34" w14:textId="20C1C3EE" w:rsidR="00FD6E22" w:rsidRPr="0058126F" w:rsidRDefault="00FD6E22" w:rsidP="00520D3C">
      <w:pPr>
        <w:ind w:right="708"/>
        <w:jc w:val="both"/>
        <w:rPr>
          <w:rFonts w:ascii="Arial" w:hAnsi="Arial" w:cs="Arial"/>
          <w:sz w:val="20"/>
          <w:szCs w:val="20"/>
        </w:rPr>
      </w:pPr>
      <w:r w:rsidRPr="00014BCE">
        <w:rPr>
          <w:rFonts w:ascii="Arial" w:hAnsi="Arial" w:cs="Arial"/>
          <w:b/>
          <w:color w:val="002060"/>
          <w:sz w:val="28"/>
          <w:szCs w:val="28"/>
        </w:rPr>
        <w:t>Partnership Working</w:t>
      </w:r>
    </w:p>
    <w:p w14:paraId="692BECCA" w14:textId="77777777" w:rsidR="00FD6E22" w:rsidRPr="00014BCE" w:rsidRDefault="00FD6E22" w:rsidP="00520D3C">
      <w:pPr>
        <w:ind w:right="708"/>
        <w:jc w:val="both"/>
        <w:rPr>
          <w:rFonts w:ascii="Arial" w:hAnsi="Arial" w:cs="Arial"/>
          <w:sz w:val="20"/>
          <w:szCs w:val="20"/>
        </w:rPr>
      </w:pPr>
      <w:r w:rsidRPr="00014BCE">
        <w:rPr>
          <w:rFonts w:ascii="Arial" w:hAnsi="Arial" w:cs="Arial"/>
          <w:sz w:val="20"/>
          <w:szCs w:val="20"/>
        </w:rPr>
        <w:t xml:space="preserve">The school, formerly sponsored by Microsoft, received specialist school status through science and consequently we have implemented major changes to the ICT infrastructure to make full use of these connections. Across the school we regard this not only as a strategy to develop science further and promote the role of women in this area, but also as the opportunity to enhance provision across the whole curriculum. </w:t>
      </w:r>
    </w:p>
    <w:p w14:paraId="5527E57C" w14:textId="77777777" w:rsidR="00FD6E22" w:rsidRPr="00014BCE" w:rsidRDefault="00FD6E22" w:rsidP="00520D3C">
      <w:pPr>
        <w:ind w:right="708"/>
        <w:jc w:val="both"/>
        <w:rPr>
          <w:rFonts w:ascii="Arial" w:hAnsi="Arial" w:cs="Arial"/>
          <w:sz w:val="20"/>
          <w:szCs w:val="20"/>
        </w:rPr>
      </w:pPr>
    </w:p>
    <w:p w14:paraId="769BB9A9" w14:textId="77777777" w:rsidR="00FD6E22" w:rsidRPr="00014BCE" w:rsidRDefault="00FD6E22" w:rsidP="00520D3C">
      <w:pPr>
        <w:ind w:right="708"/>
        <w:jc w:val="both"/>
        <w:rPr>
          <w:rFonts w:ascii="Arial" w:hAnsi="Arial" w:cs="Arial"/>
          <w:sz w:val="20"/>
          <w:szCs w:val="20"/>
        </w:rPr>
      </w:pPr>
      <w:r w:rsidRPr="00014BCE">
        <w:rPr>
          <w:rFonts w:ascii="Arial" w:hAnsi="Arial" w:cs="Arial"/>
          <w:sz w:val="20"/>
          <w:szCs w:val="20"/>
        </w:rPr>
        <w:t xml:space="preserve">The school has enjoyed a long-standing partnership with Gymnasium </w:t>
      </w:r>
      <w:proofErr w:type="spellStart"/>
      <w:r w:rsidRPr="00014BCE">
        <w:rPr>
          <w:rFonts w:ascii="Arial" w:hAnsi="Arial" w:cs="Arial"/>
          <w:sz w:val="20"/>
          <w:szCs w:val="20"/>
        </w:rPr>
        <w:t>Fridericianum</w:t>
      </w:r>
      <w:proofErr w:type="spellEnd"/>
      <w:r w:rsidRPr="00014BCE">
        <w:rPr>
          <w:rFonts w:ascii="Arial" w:hAnsi="Arial" w:cs="Arial"/>
          <w:sz w:val="20"/>
          <w:szCs w:val="20"/>
        </w:rPr>
        <w:t xml:space="preserve">, Erlangen in Bavaria and this has led to regular exchange visits for more than 25 years. From our advantageous geographical position, we are also able to undertake day trips to Europe and each year there are study visits to France, Belgium and Italy, organised by different subject areas. For the first time in 2005, a group of Year 12 students spent three weeks in quality work experience placements in Brussels and this has become a regular part of the summer term enrichment programme, supported by substantial grants from the EU.  </w:t>
      </w:r>
    </w:p>
    <w:p w14:paraId="4F2E6CA6" w14:textId="77777777" w:rsidR="00FD6E22" w:rsidRPr="00014BCE" w:rsidRDefault="00FD6E22" w:rsidP="00520D3C">
      <w:pPr>
        <w:ind w:right="708"/>
        <w:jc w:val="both"/>
        <w:rPr>
          <w:rFonts w:ascii="Arial" w:hAnsi="Arial" w:cs="Arial"/>
          <w:sz w:val="20"/>
          <w:szCs w:val="20"/>
        </w:rPr>
      </w:pPr>
    </w:p>
    <w:p w14:paraId="430AF7A4" w14:textId="77777777" w:rsidR="00FD6E22" w:rsidRPr="00014BCE" w:rsidRDefault="00FD6E22" w:rsidP="00520D3C">
      <w:pPr>
        <w:ind w:right="708"/>
        <w:jc w:val="both"/>
        <w:rPr>
          <w:rFonts w:ascii="Arial" w:hAnsi="Arial" w:cs="Arial"/>
          <w:b/>
          <w:color w:val="002060"/>
          <w:sz w:val="28"/>
          <w:szCs w:val="28"/>
        </w:rPr>
      </w:pPr>
      <w:proofErr w:type="spellStart"/>
      <w:r w:rsidRPr="00014BCE">
        <w:rPr>
          <w:rFonts w:ascii="Arial" w:hAnsi="Arial" w:cs="Arial"/>
          <w:b/>
          <w:color w:val="002060"/>
          <w:sz w:val="28"/>
          <w:szCs w:val="28"/>
        </w:rPr>
        <w:t>Extra Curricular</w:t>
      </w:r>
      <w:proofErr w:type="spellEnd"/>
    </w:p>
    <w:p w14:paraId="16CB3888" w14:textId="77777777" w:rsidR="00FD6E22" w:rsidRPr="00014BCE" w:rsidRDefault="00FD6E22" w:rsidP="00520D3C">
      <w:pPr>
        <w:ind w:right="708"/>
        <w:jc w:val="both"/>
        <w:rPr>
          <w:rFonts w:ascii="Arial" w:hAnsi="Arial" w:cs="Arial"/>
          <w:sz w:val="20"/>
          <w:szCs w:val="20"/>
        </w:rPr>
      </w:pPr>
      <w:r w:rsidRPr="00014BCE">
        <w:rPr>
          <w:rFonts w:ascii="Arial" w:hAnsi="Arial" w:cs="Arial"/>
          <w:sz w:val="20"/>
          <w:szCs w:val="20"/>
        </w:rPr>
        <w:t>Music and drama within the school are exceptional, with high quality productions taking place every term. There is a strong choral tradition in the school. Sporting activity also features highly in the work that we do, and the pupils enjoy both local and national recognition in areas as diverse as cricket, judo and life-saving. Other extra-curricular activities are wide-ranging and responsive to student need. A very strong School Council has been an established part of Highsted for more than 50 years.</w:t>
      </w:r>
    </w:p>
    <w:p w14:paraId="0D4466BE" w14:textId="77777777" w:rsidR="00FD6E22" w:rsidRPr="00014BCE" w:rsidRDefault="00FD6E22" w:rsidP="00520D3C">
      <w:pPr>
        <w:ind w:right="708"/>
        <w:jc w:val="both"/>
        <w:rPr>
          <w:rFonts w:ascii="Arial" w:hAnsi="Arial" w:cs="Arial"/>
          <w:sz w:val="20"/>
          <w:szCs w:val="20"/>
        </w:rPr>
      </w:pPr>
    </w:p>
    <w:bookmarkEnd w:id="0"/>
    <w:p w14:paraId="38740D9F" w14:textId="258168CB" w:rsidR="005C49F6" w:rsidRPr="00014BCE" w:rsidRDefault="005C49F6" w:rsidP="005C49F6">
      <w:pPr>
        <w:rPr>
          <w:rFonts w:ascii="Arial" w:hAnsi="Arial" w:cs="Arial"/>
          <w:b/>
          <w:color w:val="002060"/>
          <w:sz w:val="28"/>
          <w:szCs w:val="28"/>
        </w:rPr>
      </w:pPr>
      <w:r w:rsidRPr="00014BCE">
        <w:rPr>
          <w:rFonts w:ascii="Arial" w:hAnsi="Arial" w:cs="Arial"/>
          <w:b/>
          <w:color w:val="002060"/>
          <w:sz w:val="28"/>
          <w:szCs w:val="28"/>
        </w:rPr>
        <w:t xml:space="preserve">The </w:t>
      </w:r>
      <w:r w:rsidR="00EB1008">
        <w:rPr>
          <w:rFonts w:ascii="Arial" w:hAnsi="Arial" w:cs="Arial"/>
          <w:b/>
          <w:color w:val="002060"/>
          <w:sz w:val="28"/>
          <w:szCs w:val="28"/>
        </w:rPr>
        <w:t>Team</w:t>
      </w:r>
    </w:p>
    <w:p w14:paraId="69A647AC" w14:textId="77777777" w:rsidR="00EB1008" w:rsidRDefault="00EB1008" w:rsidP="00042575">
      <w:pPr>
        <w:spacing w:after="200" w:line="276" w:lineRule="auto"/>
        <w:ind w:right="708"/>
        <w:jc w:val="both"/>
        <w:rPr>
          <w:rFonts w:ascii="Arial" w:eastAsia="Calibri" w:hAnsi="Arial" w:cs="Arial"/>
          <w:sz w:val="20"/>
          <w:szCs w:val="20"/>
          <w:lang w:eastAsia="en-US"/>
        </w:rPr>
      </w:pPr>
      <w:r w:rsidRPr="00EB1008">
        <w:rPr>
          <w:rFonts w:ascii="Arial" w:eastAsia="Calibri" w:hAnsi="Arial" w:cs="Arial"/>
          <w:sz w:val="20"/>
          <w:szCs w:val="20"/>
          <w:lang w:eastAsia="en-US"/>
        </w:rPr>
        <w:t xml:space="preserve">We are looking for a dynamic, innovative and hard-working individual to join a committed, friendly and high performing </w:t>
      </w:r>
      <w:r>
        <w:rPr>
          <w:rFonts w:ascii="Arial" w:eastAsia="Calibri" w:hAnsi="Arial" w:cs="Arial"/>
          <w:sz w:val="20"/>
          <w:szCs w:val="20"/>
          <w:lang w:eastAsia="en-US"/>
        </w:rPr>
        <w:t>Finance department</w:t>
      </w:r>
      <w:r w:rsidRPr="00EB1008">
        <w:rPr>
          <w:rFonts w:ascii="Arial" w:eastAsia="Calibri" w:hAnsi="Arial" w:cs="Arial"/>
          <w:sz w:val="20"/>
          <w:szCs w:val="20"/>
          <w:lang w:eastAsia="en-US"/>
        </w:rPr>
        <w:t xml:space="preserve"> team that genuinely operates as a team – supporting and motivating one another in what is often demanding but always enjoyable work. </w:t>
      </w:r>
    </w:p>
    <w:p w14:paraId="18854BE8" w14:textId="2B188DCB" w:rsidR="00FD6E22" w:rsidRPr="00F52ACF" w:rsidRDefault="00EB1008" w:rsidP="00EB1008">
      <w:pPr>
        <w:spacing w:after="200" w:line="276" w:lineRule="auto"/>
        <w:ind w:right="708"/>
        <w:jc w:val="both"/>
        <w:rPr>
          <w:rFonts w:ascii="Arial" w:hAnsi="Arial" w:cs="Arial"/>
          <w:sz w:val="20"/>
          <w:szCs w:val="20"/>
        </w:rPr>
      </w:pPr>
      <w:r w:rsidRPr="00EB1008">
        <w:rPr>
          <w:rFonts w:ascii="Arial" w:eastAsia="Calibri" w:hAnsi="Arial" w:cs="Arial"/>
          <w:sz w:val="20"/>
          <w:szCs w:val="20"/>
          <w:lang w:eastAsia="en-US"/>
        </w:rPr>
        <w:t xml:space="preserve">The school is well resourced, operates in a collegiate spirit of shared excellence and there is a tradition of inspiring and encouraging one another to impact on learning in exciting ways. </w:t>
      </w:r>
    </w:p>
    <w:p w14:paraId="569B1862" w14:textId="77777777" w:rsidR="005C49F6" w:rsidRDefault="005C49F6" w:rsidP="00520D3C">
      <w:pPr>
        <w:ind w:right="708"/>
        <w:jc w:val="both"/>
        <w:rPr>
          <w:rFonts w:ascii="Arial" w:hAnsi="Arial" w:cs="Arial"/>
          <w:b/>
          <w:color w:val="002060"/>
          <w:sz w:val="28"/>
          <w:szCs w:val="28"/>
        </w:rPr>
      </w:pPr>
    </w:p>
    <w:p w14:paraId="72235E9E" w14:textId="51F1C3A4" w:rsidR="00EB1008" w:rsidRPr="00014BCE" w:rsidRDefault="00FD6E22" w:rsidP="00520D3C">
      <w:pPr>
        <w:ind w:right="708"/>
        <w:jc w:val="both"/>
        <w:rPr>
          <w:rFonts w:ascii="Arial" w:hAnsi="Arial" w:cs="Arial"/>
          <w:b/>
          <w:color w:val="002060"/>
          <w:sz w:val="28"/>
          <w:szCs w:val="28"/>
        </w:rPr>
      </w:pPr>
      <w:r w:rsidRPr="00014BCE">
        <w:rPr>
          <w:rFonts w:ascii="Arial" w:hAnsi="Arial" w:cs="Arial"/>
          <w:b/>
          <w:color w:val="002060"/>
          <w:sz w:val="28"/>
          <w:szCs w:val="28"/>
        </w:rPr>
        <w:t>About You</w:t>
      </w:r>
    </w:p>
    <w:p w14:paraId="26217641" w14:textId="77777777" w:rsidR="00FD6E22" w:rsidRPr="00014BCE" w:rsidRDefault="00FD6E22" w:rsidP="00520D3C">
      <w:pPr>
        <w:ind w:right="708"/>
        <w:jc w:val="both"/>
        <w:rPr>
          <w:rFonts w:ascii="Arial" w:hAnsi="Arial" w:cs="Arial"/>
          <w:sz w:val="20"/>
          <w:szCs w:val="20"/>
        </w:rPr>
      </w:pPr>
      <w:r w:rsidRPr="00014BCE">
        <w:rPr>
          <w:rFonts w:ascii="Arial" w:hAnsi="Arial" w:cs="Arial"/>
          <w:sz w:val="20"/>
          <w:szCs w:val="20"/>
        </w:rPr>
        <w:t>From this brief description, potential candidates will realise that this grammar school offers far more than a purely academic focus. This does not come about by accident. It is entirely dependent on the determination and commitment of the whole school community, alongside effective delegation of tasks. If you have the potential to contribute to an exceptional school and would like to be part of a friendly, winning team, we would love to hear from you!</w:t>
      </w:r>
    </w:p>
    <w:p w14:paraId="6CC25322" w14:textId="77777777" w:rsidR="00FD6E22" w:rsidRPr="00014BCE" w:rsidRDefault="00FD6E22" w:rsidP="00520D3C">
      <w:pPr>
        <w:ind w:right="708"/>
        <w:jc w:val="both"/>
        <w:rPr>
          <w:rFonts w:ascii="Arial" w:hAnsi="Arial" w:cs="Arial"/>
          <w:sz w:val="20"/>
          <w:szCs w:val="20"/>
        </w:rPr>
      </w:pPr>
    </w:p>
    <w:p w14:paraId="67555032" w14:textId="77777777" w:rsidR="00EB1008" w:rsidRDefault="00FD6E22" w:rsidP="00520D3C">
      <w:pPr>
        <w:ind w:right="708"/>
        <w:jc w:val="both"/>
        <w:rPr>
          <w:rFonts w:ascii="Arial" w:hAnsi="Arial" w:cs="Arial"/>
          <w:sz w:val="20"/>
          <w:szCs w:val="20"/>
        </w:rPr>
      </w:pPr>
      <w:r w:rsidRPr="00014BCE">
        <w:rPr>
          <w:rFonts w:ascii="Arial" w:hAnsi="Arial" w:cs="Arial"/>
          <w:sz w:val="20"/>
          <w:szCs w:val="20"/>
        </w:rPr>
        <w:t>This post would suit a creative and ambitious professional who can work well as part of a team, is keen to contribute ideas and take on new initiatives</w:t>
      </w:r>
      <w:r w:rsidR="00EB1008">
        <w:rPr>
          <w:rFonts w:ascii="Arial" w:hAnsi="Arial" w:cs="Arial"/>
          <w:sz w:val="20"/>
          <w:szCs w:val="20"/>
        </w:rPr>
        <w:t xml:space="preserve">. </w:t>
      </w:r>
    </w:p>
    <w:p w14:paraId="47D13A67" w14:textId="77777777" w:rsidR="00EB1008" w:rsidRDefault="00EB1008" w:rsidP="00520D3C">
      <w:pPr>
        <w:ind w:right="708"/>
        <w:jc w:val="both"/>
        <w:rPr>
          <w:rFonts w:ascii="Arial" w:hAnsi="Arial" w:cs="Arial"/>
          <w:sz w:val="20"/>
          <w:szCs w:val="20"/>
        </w:rPr>
      </w:pPr>
    </w:p>
    <w:p w14:paraId="75FC300A" w14:textId="68742920" w:rsidR="00FD6E22" w:rsidRPr="00014BCE" w:rsidRDefault="00EB1008" w:rsidP="00520D3C">
      <w:pPr>
        <w:ind w:right="708"/>
        <w:jc w:val="both"/>
        <w:rPr>
          <w:rFonts w:ascii="Arial" w:hAnsi="Arial" w:cs="Arial"/>
          <w:sz w:val="20"/>
          <w:szCs w:val="20"/>
        </w:rPr>
      </w:pPr>
      <w:r>
        <w:rPr>
          <w:rFonts w:ascii="Arial" w:hAnsi="Arial" w:cs="Arial"/>
          <w:sz w:val="20"/>
          <w:szCs w:val="20"/>
        </w:rPr>
        <w:t>Experience of working in a school finance environment would be advantageous but not essential as full training would be provided.</w:t>
      </w:r>
    </w:p>
    <w:p w14:paraId="66CBF707" w14:textId="145A2609" w:rsidR="00FD6E22" w:rsidRDefault="00FD6E22" w:rsidP="00520D3C">
      <w:pPr>
        <w:ind w:right="708"/>
        <w:jc w:val="both"/>
        <w:rPr>
          <w:rFonts w:ascii="Arial" w:hAnsi="Arial" w:cs="Arial"/>
          <w:sz w:val="20"/>
          <w:szCs w:val="20"/>
        </w:rPr>
      </w:pPr>
    </w:p>
    <w:p w14:paraId="6171E815" w14:textId="77777777" w:rsidR="00F52ACF" w:rsidRPr="00014BCE" w:rsidRDefault="00F52ACF" w:rsidP="00520D3C">
      <w:pPr>
        <w:ind w:right="708"/>
        <w:jc w:val="both"/>
        <w:rPr>
          <w:rFonts w:ascii="Arial" w:hAnsi="Arial" w:cs="Arial"/>
          <w:sz w:val="20"/>
          <w:szCs w:val="20"/>
        </w:rPr>
      </w:pPr>
    </w:p>
    <w:p w14:paraId="39D0AA13" w14:textId="77777777" w:rsidR="00FD6E22" w:rsidRPr="00014BCE" w:rsidRDefault="00FD6E22" w:rsidP="00520D3C">
      <w:pPr>
        <w:ind w:right="708"/>
        <w:jc w:val="both"/>
        <w:rPr>
          <w:rFonts w:ascii="Arial" w:eastAsia="Calibri" w:hAnsi="Arial" w:cs="Arial"/>
          <w:b/>
          <w:color w:val="002060"/>
          <w:sz w:val="28"/>
          <w:szCs w:val="28"/>
          <w:lang w:eastAsia="en-US"/>
        </w:rPr>
      </w:pPr>
      <w:r w:rsidRPr="00014BCE">
        <w:rPr>
          <w:rFonts w:ascii="Arial" w:eastAsia="Calibri" w:hAnsi="Arial" w:cs="Arial"/>
          <w:b/>
          <w:color w:val="002060"/>
          <w:sz w:val="28"/>
          <w:szCs w:val="28"/>
          <w:lang w:eastAsia="en-US"/>
        </w:rPr>
        <w:t>Application &amp; Interview Process</w:t>
      </w:r>
    </w:p>
    <w:p w14:paraId="15196F46" w14:textId="77777777" w:rsidR="00FD6E22" w:rsidRPr="00014BCE" w:rsidRDefault="00FD6E22" w:rsidP="00520D3C">
      <w:pPr>
        <w:ind w:right="708"/>
        <w:jc w:val="both"/>
        <w:rPr>
          <w:rFonts w:ascii="Arial" w:hAnsi="Arial" w:cs="Arial"/>
          <w:sz w:val="20"/>
          <w:szCs w:val="20"/>
        </w:rPr>
      </w:pPr>
      <w:r w:rsidRPr="00014BCE">
        <w:rPr>
          <w:rFonts w:ascii="Arial" w:hAnsi="Arial" w:cs="Arial"/>
          <w:sz w:val="20"/>
          <w:szCs w:val="20"/>
        </w:rPr>
        <w:t>Applications will only be accepted from candidates completing the school’s application form, which is available to download from the website. All sections of the application form must be completed as accurately and as full as possible.  Alternatively, applicants may submit their application via the Kent Teach website.  Please note that CV’s will not be considered in isolation and must be attached to an application form as a supplementary form.</w:t>
      </w:r>
    </w:p>
    <w:p w14:paraId="0BCE9824" w14:textId="77777777" w:rsidR="00FD6E22" w:rsidRPr="00014BCE" w:rsidRDefault="00FD6E22" w:rsidP="00520D3C">
      <w:pPr>
        <w:ind w:right="708"/>
        <w:jc w:val="both"/>
        <w:rPr>
          <w:rFonts w:ascii="Arial" w:hAnsi="Arial" w:cs="Arial"/>
          <w:sz w:val="20"/>
          <w:szCs w:val="20"/>
        </w:rPr>
      </w:pPr>
    </w:p>
    <w:p w14:paraId="0FAF4A0A" w14:textId="2FCE0FFA" w:rsidR="00FD6E22" w:rsidRPr="00014BCE" w:rsidRDefault="00FD6E22" w:rsidP="00520D3C">
      <w:pPr>
        <w:ind w:right="708"/>
        <w:jc w:val="both"/>
        <w:rPr>
          <w:rFonts w:ascii="Arial" w:hAnsi="Arial" w:cs="Arial"/>
          <w:sz w:val="20"/>
          <w:szCs w:val="20"/>
        </w:rPr>
      </w:pPr>
      <w:r w:rsidRPr="00014BCE">
        <w:rPr>
          <w:rFonts w:ascii="Arial" w:hAnsi="Arial" w:cs="Arial"/>
          <w:sz w:val="20"/>
          <w:szCs w:val="20"/>
        </w:rPr>
        <w:t xml:space="preserve">Closing date for applications: </w:t>
      </w:r>
      <w:r w:rsidR="0058126F">
        <w:rPr>
          <w:rFonts w:ascii="Arial" w:hAnsi="Arial" w:cs="Arial"/>
          <w:sz w:val="20"/>
          <w:szCs w:val="20"/>
        </w:rPr>
        <w:t xml:space="preserve">Friday </w:t>
      </w:r>
      <w:r w:rsidR="00EB1008">
        <w:rPr>
          <w:rFonts w:ascii="Arial" w:hAnsi="Arial" w:cs="Arial"/>
          <w:sz w:val="20"/>
          <w:szCs w:val="20"/>
        </w:rPr>
        <w:t>12</w:t>
      </w:r>
      <w:r w:rsidR="00EB1008" w:rsidRPr="00EB1008">
        <w:rPr>
          <w:rFonts w:ascii="Arial" w:hAnsi="Arial" w:cs="Arial"/>
          <w:sz w:val="20"/>
          <w:szCs w:val="20"/>
          <w:vertAlign w:val="superscript"/>
        </w:rPr>
        <w:t>th</w:t>
      </w:r>
      <w:r w:rsidR="00EB1008">
        <w:rPr>
          <w:rFonts w:ascii="Arial" w:hAnsi="Arial" w:cs="Arial"/>
          <w:sz w:val="20"/>
          <w:szCs w:val="20"/>
        </w:rPr>
        <w:t xml:space="preserve"> June</w:t>
      </w:r>
      <w:r w:rsidRPr="00014BCE">
        <w:rPr>
          <w:rFonts w:ascii="Arial" w:hAnsi="Arial" w:cs="Arial"/>
          <w:sz w:val="20"/>
          <w:szCs w:val="20"/>
        </w:rPr>
        <w:t>, at noon</w:t>
      </w:r>
    </w:p>
    <w:p w14:paraId="52B81482" w14:textId="77777777" w:rsidR="00FD6E22" w:rsidRPr="00014BCE" w:rsidRDefault="00FD6E22" w:rsidP="00520D3C">
      <w:pPr>
        <w:ind w:right="708"/>
        <w:jc w:val="both"/>
        <w:rPr>
          <w:rFonts w:ascii="Arial" w:hAnsi="Arial" w:cs="Arial"/>
          <w:sz w:val="20"/>
          <w:szCs w:val="20"/>
        </w:rPr>
      </w:pPr>
      <w:r w:rsidRPr="00014BCE">
        <w:rPr>
          <w:rFonts w:ascii="Arial" w:hAnsi="Arial" w:cs="Arial"/>
          <w:sz w:val="20"/>
          <w:szCs w:val="20"/>
        </w:rPr>
        <w:t xml:space="preserve">Interview date: TBC </w:t>
      </w:r>
    </w:p>
    <w:p w14:paraId="7AF7A5E0" w14:textId="77777777" w:rsidR="00FD6E22" w:rsidRPr="00014BCE" w:rsidRDefault="00FD6E22" w:rsidP="00520D3C">
      <w:pPr>
        <w:ind w:right="708"/>
        <w:jc w:val="both"/>
        <w:rPr>
          <w:rFonts w:ascii="Arial" w:hAnsi="Arial" w:cs="Arial"/>
          <w:sz w:val="20"/>
          <w:szCs w:val="20"/>
        </w:rPr>
      </w:pPr>
    </w:p>
    <w:p w14:paraId="09A37CBD" w14:textId="77777777" w:rsidR="00FD6E22" w:rsidRPr="00884830" w:rsidRDefault="00FD6E22" w:rsidP="00520D3C">
      <w:pPr>
        <w:ind w:right="708"/>
        <w:jc w:val="both"/>
        <w:rPr>
          <w:rFonts w:ascii="Arial" w:eastAsia="Calibri" w:hAnsi="Arial" w:cs="Arial"/>
          <w:sz w:val="20"/>
          <w:szCs w:val="20"/>
          <w:lang w:eastAsia="en-US"/>
        </w:rPr>
      </w:pPr>
      <w:r w:rsidRPr="00014BCE">
        <w:rPr>
          <w:rFonts w:ascii="Arial" w:hAnsi="Arial" w:cs="Arial"/>
          <w:sz w:val="20"/>
          <w:szCs w:val="20"/>
        </w:rPr>
        <w:t>The school may interview early in the case of an exceptional candidate.</w:t>
      </w:r>
      <w:r>
        <w:rPr>
          <w:rFonts w:ascii="Arial" w:eastAsia="Calibri" w:hAnsi="Arial" w:cs="Arial"/>
          <w:sz w:val="20"/>
          <w:szCs w:val="20"/>
          <w:lang w:eastAsia="en-US"/>
        </w:rPr>
        <w:t xml:space="preserve"> </w:t>
      </w:r>
      <w:r w:rsidRPr="00014BCE">
        <w:rPr>
          <w:rFonts w:ascii="Arial" w:hAnsi="Arial" w:cs="Arial"/>
          <w:sz w:val="20"/>
          <w:szCs w:val="20"/>
        </w:rPr>
        <w:t xml:space="preserve">Candidates will be shortlisted based solely on the information provided within the application form, so ensuring your application form is accurate and fully completed is imperative. </w:t>
      </w:r>
    </w:p>
    <w:p w14:paraId="5597F37A" w14:textId="77777777" w:rsidR="00FD6E22" w:rsidRDefault="00FD6E22" w:rsidP="00520D3C">
      <w:pPr>
        <w:ind w:right="708"/>
        <w:jc w:val="both"/>
        <w:rPr>
          <w:rFonts w:ascii="Arial" w:hAnsi="Arial" w:cs="Arial"/>
          <w:sz w:val="20"/>
          <w:szCs w:val="20"/>
        </w:rPr>
      </w:pPr>
    </w:p>
    <w:p w14:paraId="41646291" w14:textId="77777777" w:rsidR="00FD6E22" w:rsidRPr="00014BCE" w:rsidRDefault="00FD6E22" w:rsidP="00520D3C">
      <w:pPr>
        <w:ind w:right="708"/>
        <w:jc w:val="both"/>
        <w:rPr>
          <w:rFonts w:ascii="Arial" w:hAnsi="Arial" w:cs="Arial"/>
          <w:sz w:val="20"/>
          <w:szCs w:val="20"/>
        </w:rPr>
      </w:pPr>
      <w:r w:rsidRPr="00014BCE">
        <w:rPr>
          <w:rFonts w:ascii="Arial" w:hAnsi="Arial" w:cs="Arial"/>
          <w:sz w:val="20"/>
          <w:szCs w:val="20"/>
        </w:rPr>
        <w:t xml:space="preserve">After the shortlisting process as taken place, candidates will then be invited to interview and references then contacted. </w:t>
      </w:r>
    </w:p>
    <w:p w14:paraId="432626F2" w14:textId="77777777" w:rsidR="00FD6E22" w:rsidRPr="00014BCE" w:rsidRDefault="00FD6E22" w:rsidP="00520D3C">
      <w:pPr>
        <w:ind w:right="708"/>
        <w:jc w:val="both"/>
        <w:rPr>
          <w:rFonts w:ascii="Arial" w:hAnsi="Arial" w:cs="Arial"/>
          <w:sz w:val="20"/>
          <w:szCs w:val="20"/>
        </w:rPr>
      </w:pPr>
    </w:p>
    <w:p w14:paraId="29B0FCB0" w14:textId="77777777" w:rsidR="00FD6E22" w:rsidRPr="00014BCE" w:rsidRDefault="00FD6E22" w:rsidP="00520D3C">
      <w:pPr>
        <w:ind w:right="708"/>
        <w:jc w:val="both"/>
        <w:rPr>
          <w:rFonts w:ascii="Arial" w:hAnsi="Arial" w:cs="Arial"/>
          <w:sz w:val="20"/>
          <w:szCs w:val="20"/>
        </w:rPr>
      </w:pPr>
      <w:r w:rsidRPr="00014BCE">
        <w:rPr>
          <w:rFonts w:ascii="Arial" w:hAnsi="Arial" w:cs="Arial"/>
          <w:sz w:val="20"/>
          <w:szCs w:val="20"/>
        </w:rPr>
        <w:t xml:space="preserve">All candidates who have been invited for interview will be required to bring the following documentation: </w:t>
      </w:r>
    </w:p>
    <w:p w14:paraId="05DABF90" w14:textId="77777777" w:rsidR="00FD6E22" w:rsidRPr="00014BCE" w:rsidRDefault="00FD6E22" w:rsidP="00520D3C">
      <w:pPr>
        <w:ind w:right="708"/>
        <w:jc w:val="both"/>
        <w:rPr>
          <w:rFonts w:ascii="Arial" w:hAnsi="Arial" w:cs="Arial"/>
          <w:sz w:val="20"/>
          <w:szCs w:val="20"/>
        </w:rPr>
      </w:pPr>
    </w:p>
    <w:p w14:paraId="33F39FB3" w14:textId="77777777" w:rsidR="00FD6E22" w:rsidRPr="00014BCE" w:rsidRDefault="00FD6E22" w:rsidP="00520D3C">
      <w:pPr>
        <w:ind w:right="708"/>
        <w:jc w:val="both"/>
        <w:rPr>
          <w:rFonts w:ascii="Arial" w:hAnsi="Arial" w:cs="Arial"/>
          <w:sz w:val="20"/>
          <w:szCs w:val="20"/>
        </w:rPr>
      </w:pPr>
      <w:r w:rsidRPr="00014BCE">
        <w:rPr>
          <w:rFonts w:ascii="Arial" w:hAnsi="Arial" w:cs="Arial"/>
          <w:sz w:val="20"/>
          <w:szCs w:val="20"/>
        </w:rPr>
        <w:t xml:space="preserve">• Right to Work in the UK evidence (typically a </w:t>
      </w:r>
      <w:r>
        <w:rPr>
          <w:rFonts w:ascii="Arial" w:hAnsi="Arial" w:cs="Arial"/>
          <w:sz w:val="20"/>
          <w:szCs w:val="20"/>
        </w:rPr>
        <w:t xml:space="preserve">birth certificate, </w:t>
      </w:r>
      <w:r w:rsidRPr="00014BCE">
        <w:rPr>
          <w:rFonts w:ascii="Arial" w:hAnsi="Arial" w:cs="Arial"/>
          <w:sz w:val="20"/>
          <w:szCs w:val="20"/>
        </w:rPr>
        <w:t xml:space="preserve">passport or driving license) </w:t>
      </w:r>
    </w:p>
    <w:p w14:paraId="24426C32" w14:textId="77777777" w:rsidR="00FD6E22" w:rsidRPr="00014BCE" w:rsidRDefault="00FD6E22" w:rsidP="00520D3C">
      <w:pPr>
        <w:ind w:right="708"/>
        <w:jc w:val="both"/>
        <w:rPr>
          <w:rFonts w:ascii="Arial" w:hAnsi="Arial" w:cs="Arial"/>
          <w:sz w:val="20"/>
          <w:szCs w:val="20"/>
        </w:rPr>
      </w:pPr>
      <w:r w:rsidRPr="00014BCE">
        <w:rPr>
          <w:rFonts w:ascii="Arial" w:hAnsi="Arial" w:cs="Arial"/>
          <w:sz w:val="20"/>
          <w:szCs w:val="20"/>
        </w:rPr>
        <w:t xml:space="preserve">• Criminal Record Self Declaration (will be sent ahead of the interview) </w:t>
      </w:r>
    </w:p>
    <w:p w14:paraId="233D8FA9" w14:textId="77777777" w:rsidR="00FD6E22" w:rsidRPr="00014BCE" w:rsidRDefault="00FD6E22" w:rsidP="00520D3C">
      <w:pPr>
        <w:ind w:right="708"/>
        <w:jc w:val="both"/>
        <w:rPr>
          <w:rFonts w:ascii="Arial" w:hAnsi="Arial" w:cs="Arial"/>
          <w:sz w:val="20"/>
          <w:szCs w:val="20"/>
        </w:rPr>
      </w:pPr>
    </w:p>
    <w:p w14:paraId="0BBD038A" w14:textId="77777777" w:rsidR="00FD6E22" w:rsidRPr="00014BCE" w:rsidRDefault="00FD6E22" w:rsidP="00520D3C">
      <w:pPr>
        <w:ind w:right="708"/>
        <w:jc w:val="both"/>
        <w:rPr>
          <w:rFonts w:ascii="Arial" w:eastAsia="Calibri" w:hAnsi="Arial" w:cs="Arial"/>
          <w:sz w:val="20"/>
          <w:szCs w:val="20"/>
          <w:lang w:eastAsia="en-US"/>
        </w:rPr>
      </w:pPr>
      <w:r w:rsidRPr="00014BCE">
        <w:rPr>
          <w:rFonts w:ascii="Arial" w:hAnsi="Arial" w:cs="Arial"/>
          <w:sz w:val="20"/>
          <w:szCs w:val="20"/>
        </w:rPr>
        <w:t>Highsted Grammar School is committed to safeguarding and promoting the welfare of our pupils and expects all staff and volunteers to share this commitment. An enhanced criminal record check via the Disclosure and Barring Service (DBS) will be undertaken for the successful candidate, including a check of the DBS Children’s Barred List. All applicants must be willing to undergo safeguarding screening appropriate to the post, including checks with the DBS and at least two satisfactory references. It is an offence to apply for the role if you are barred from engaging in regulated activity relevant to children</w:t>
      </w:r>
    </w:p>
    <w:p w14:paraId="6D3D8100" w14:textId="3CDC0D89" w:rsidR="00FD6E22" w:rsidRDefault="00FD6E22" w:rsidP="00520D3C">
      <w:pPr>
        <w:ind w:right="708"/>
        <w:rPr>
          <w:rFonts w:ascii="Arial" w:hAnsi="Arial" w:cs="Arial"/>
          <w:sz w:val="20"/>
          <w:szCs w:val="20"/>
        </w:rPr>
      </w:pPr>
    </w:p>
    <w:p w14:paraId="61002327" w14:textId="5D516C9A" w:rsidR="007E7936" w:rsidRDefault="007E7936" w:rsidP="00FD6E22">
      <w:pPr>
        <w:rPr>
          <w:rFonts w:ascii="Arial" w:hAnsi="Arial" w:cs="Arial"/>
          <w:sz w:val="20"/>
          <w:szCs w:val="20"/>
        </w:rPr>
      </w:pPr>
    </w:p>
    <w:p w14:paraId="17C03D32" w14:textId="44F85432" w:rsidR="007E7936" w:rsidRDefault="007E7936">
      <w:pPr>
        <w:rPr>
          <w:rFonts w:ascii="Arial" w:hAnsi="Arial" w:cs="Arial"/>
          <w:sz w:val="20"/>
          <w:szCs w:val="20"/>
        </w:rPr>
      </w:pPr>
      <w:r>
        <w:rPr>
          <w:rFonts w:ascii="Arial" w:hAnsi="Arial" w:cs="Arial"/>
          <w:sz w:val="20"/>
          <w:szCs w:val="20"/>
        </w:rPr>
        <w:br w:type="page"/>
      </w:r>
    </w:p>
    <w:p w14:paraId="50A609AE" w14:textId="277F462F" w:rsidR="00232E80" w:rsidRPr="00232E80" w:rsidRDefault="00232E80" w:rsidP="00232E80">
      <w:pPr>
        <w:pStyle w:val="Title"/>
        <w:rPr>
          <w:rFonts w:ascii="Arial" w:hAnsi="Arial" w:cs="Arial"/>
          <w:u w:val="none"/>
        </w:rPr>
      </w:pPr>
      <w:bookmarkStart w:id="1" w:name="_Hlk101884369"/>
      <w:r w:rsidRPr="00232E80">
        <w:rPr>
          <w:rFonts w:ascii="Arial" w:hAnsi="Arial" w:cs="Arial"/>
          <w:u w:val="none"/>
        </w:rPr>
        <w:lastRenderedPageBreak/>
        <w:t>HIGHSTED GRAMMAR SCHOOL: JOB PROFILE</w:t>
      </w:r>
    </w:p>
    <w:p w14:paraId="5F1ABA9B" w14:textId="496296CB" w:rsidR="00232E80" w:rsidRPr="00EB1008" w:rsidRDefault="00EB1008" w:rsidP="00232E80">
      <w:pPr>
        <w:pStyle w:val="Title"/>
        <w:rPr>
          <w:rFonts w:ascii="Arial" w:hAnsi="Arial" w:cs="Arial"/>
          <w:bCs/>
          <w:u w:val="none"/>
        </w:rPr>
      </w:pPr>
      <w:r w:rsidRPr="00EB1008">
        <w:rPr>
          <w:rFonts w:ascii="Arial" w:hAnsi="Arial" w:cs="Arial"/>
          <w:bCs/>
          <w:u w:val="none"/>
        </w:rPr>
        <w:t>FULL TIME FINANCE OFFICER</w:t>
      </w:r>
    </w:p>
    <w:bookmarkEnd w:id="1"/>
    <w:p w14:paraId="1654E58F" w14:textId="77777777" w:rsidR="006E36F9" w:rsidRDefault="006E36F9" w:rsidP="00437BF4">
      <w:pPr>
        <w:pStyle w:val="Title"/>
        <w:rPr>
          <w:rFonts w:ascii="Arial" w:hAnsi="Arial" w:cs="Arial"/>
          <w:u w:val="none"/>
        </w:rPr>
      </w:pPr>
    </w:p>
    <w:p w14:paraId="0BEBB11B" w14:textId="77777777" w:rsidR="00EB1008" w:rsidRPr="00EB1008" w:rsidRDefault="00EB1008" w:rsidP="00EB1008">
      <w:pPr>
        <w:rPr>
          <w:rFonts w:ascii="Arial" w:hAnsi="Arial" w:cs="Arial"/>
          <w:b/>
          <w:bCs/>
        </w:rPr>
      </w:pPr>
      <w:r w:rsidRPr="00EB1008">
        <w:rPr>
          <w:rFonts w:ascii="Arial" w:hAnsi="Arial" w:cs="Arial"/>
          <w:b/>
          <w:bCs/>
        </w:rPr>
        <w:t>Finance Officer</w:t>
      </w:r>
    </w:p>
    <w:p w14:paraId="6BF601B8" w14:textId="77777777" w:rsidR="00EB1008" w:rsidRPr="00047E8F" w:rsidRDefault="00EB1008" w:rsidP="00EB1008">
      <w:pPr>
        <w:rPr>
          <w:b/>
          <w:bCs/>
        </w:rPr>
      </w:pPr>
    </w:p>
    <w:p w14:paraId="0DA4540E" w14:textId="77777777" w:rsidR="00EB1008" w:rsidRDefault="00EB1008" w:rsidP="00EB1008">
      <w:pPr>
        <w:rPr>
          <w:rFonts w:ascii="Arial" w:hAnsi="Arial" w:cs="Arial"/>
          <w:sz w:val="20"/>
          <w:szCs w:val="20"/>
        </w:rPr>
      </w:pPr>
      <w:r w:rsidRPr="00EB1008">
        <w:rPr>
          <w:rFonts w:ascii="Arial" w:hAnsi="Arial" w:cs="Arial"/>
          <w:b/>
          <w:bCs/>
          <w:sz w:val="20"/>
          <w:szCs w:val="20"/>
        </w:rPr>
        <w:t>Grade:</w:t>
      </w:r>
      <w:r w:rsidRPr="00EB1008">
        <w:rPr>
          <w:rFonts w:ascii="Arial" w:hAnsi="Arial" w:cs="Arial"/>
          <w:sz w:val="20"/>
          <w:szCs w:val="20"/>
        </w:rPr>
        <w:t xml:space="preserve"> </w:t>
      </w:r>
      <w:r w:rsidRPr="00EB1008">
        <w:rPr>
          <w:rFonts w:ascii="Arial" w:hAnsi="Arial" w:cs="Arial"/>
          <w:sz w:val="20"/>
          <w:szCs w:val="20"/>
        </w:rPr>
        <w:tab/>
      </w:r>
      <w:r w:rsidRPr="00EB1008">
        <w:rPr>
          <w:rFonts w:ascii="Arial" w:hAnsi="Arial" w:cs="Arial"/>
          <w:sz w:val="20"/>
          <w:szCs w:val="20"/>
        </w:rPr>
        <w:tab/>
      </w:r>
      <w:r>
        <w:rPr>
          <w:rFonts w:ascii="Arial" w:hAnsi="Arial" w:cs="Arial"/>
          <w:sz w:val="20"/>
          <w:szCs w:val="20"/>
        </w:rPr>
        <w:tab/>
      </w:r>
      <w:r w:rsidRPr="00EB1008">
        <w:rPr>
          <w:rFonts w:ascii="Arial" w:hAnsi="Arial" w:cs="Arial"/>
          <w:sz w:val="20"/>
          <w:szCs w:val="20"/>
        </w:rPr>
        <w:t>HGS7–HGS8 (£27,852 – £33,752)</w:t>
      </w:r>
      <w:r w:rsidRPr="00EB1008">
        <w:rPr>
          <w:rFonts w:ascii="Arial" w:hAnsi="Arial" w:cs="Arial"/>
          <w:sz w:val="20"/>
          <w:szCs w:val="20"/>
        </w:rPr>
        <w:br/>
      </w:r>
      <w:r w:rsidRPr="00EB1008">
        <w:rPr>
          <w:rFonts w:ascii="Arial" w:hAnsi="Arial" w:cs="Arial"/>
          <w:b/>
          <w:bCs/>
          <w:sz w:val="20"/>
          <w:szCs w:val="20"/>
        </w:rPr>
        <w:t>Responsible to:</w:t>
      </w:r>
      <w:r w:rsidRPr="00EB1008">
        <w:rPr>
          <w:rFonts w:ascii="Arial" w:hAnsi="Arial" w:cs="Arial"/>
          <w:b/>
          <w:bCs/>
          <w:sz w:val="20"/>
          <w:szCs w:val="20"/>
        </w:rPr>
        <w:tab/>
      </w:r>
      <w:r w:rsidRPr="00EB1008">
        <w:rPr>
          <w:rFonts w:ascii="Arial" w:hAnsi="Arial" w:cs="Arial"/>
          <w:sz w:val="20"/>
          <w:szCs w:val="20"/>
        </w:rPr>
        <w:t>Chief Finance and Operations Officer (CFOO)</w:t>
      </w:r>
    </w:p>
    <w:p w14:paraId="57ACD06D" w14:textId="7F24AE60" w:rsidR="00EB1008" w:rsidRPr="00EB1008" w:rsidRDefault="00EB1008" w:rsidP="00EB1008">
      <w:pPr>
        <w:rPr>
          <w:rFonts w:ascii="Arial" w:hAnsi="Arial" w:cs="Arial"/>
          <w:sz w:val="20"/>
          <w:szCs w:val="20"/>
        </w:rPr>
      </w:pPr>
      <w:r>
        <w:rPr>
          <w:rFonts w:ascii="Arial" w:hAnsi="Arial" w:cs="Arial"/>
          <w:b/>
          <w:bCs/>
          <w:sz w:val="20"/>
          <w:szCs w:val="20"/>
        </w:rPr>
        <w:t>Hours:</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AF64A5">
        <w:rPr>
          <w:rFonts w:ascii="Arial" w:hAnsi="Arial" w:cs="Arial"/>
          <w:sz w:val="20"/>
          <w:szCs w:val="20"/>
        </w:rPr>
        <w:t>37 hours per week, al</w:t>
      </w:r>
      <w:r w:rsidR="00AF64A5" w:rsidRPr="00AF64A5">
        <w:rPr>
          <w:rFonts w:ascii="Arial" w:hAnsi="Arial" w:cs="Arial"/>
          <w:sz w:val="20"/>
          <w:szCs w:val="20"/>
        </w:rPr>
        <w:t>l year round</w:t>
      </w:r>
      <w:r>
        <w:rPr>
          <w:rFonts w:ascii="Arial" w:hAnsi="Arial" w:cs="Arial"/>
          <w:b/>
          <w:bCs/>
          <w:sz w:val="20"/>
          <w:szCs w:val="20"/>
        </w:rPr>
        <w:t xml:space="preserve"> </w:t>
      </w:r>
      <w:r w:rsidRPr="00EB1008">
        <w:rPr>
          <w:rFonts w:ascii="Arial" w:hAnsi="Arial" w:cs="Arial"/>
          <w:sz w:val="20"/>
          <w:szCs w:val="20"/>
        </w:rPr>
        <w:br/>
      </w:r>
      <w:r w:rsidRPr="00EB1008">
        <w:rPr>
          <w:rFonts w:ascii="Arial" w:hAnsi="Arial" w:cs="Arial"/>
          <w:b/>
          <w:bCs/>
          <w:sz w:val="20"/>
          <w:szCs w:val="20"/>
        </w:rPr>
        <w:t>Location:</w:t>
      </w:r>
      <w:r w:rsidRPr="00EB1008">
        <w:rPr>
          <w:rFonts w:ascii="Arial" w:hAnsi="Arial" w:cs="Arial"/>
          <w:b/>
          <w:bCs/>
          <w:sz w:val="20"/>
          <w:szCs w:val="20"/>
        </w:rPr>
        <w:tab/>
      </w:r>
      <w:r w:rsidRPr="00EB1008">
        <w:rPr>
          <w:rFonts w:ascii="Arial" w:hAnsi="Arial" w:cs="Arial"/>
          <w:b/>
          <w:bCs/>
          <w:sz w:val="20"/>
          <w:szCs w:val="20"/>
        </w:rPr>
        <w:tab/>
      </w:r>
      <w:r w:rsidRPr="00EB1008">
        <w:rPr>
          <w:rFonts w:ascii="Arial" w:hAnsi="Arial" w:cs="Arial"/>
          <w:sz w:val="20"/>
          <w:szCs w:val="20"/>
        </w:rPr>
        <w:t>Highsted Grammar School, Sittingbourne</w:t>
      </w:r>
    </w:p>
    <w:p w14:paraId="1BC4C4AF" w14:textId="77777777" w:rsidR="00EB1008" w:rsidRPr="00EB1008" w:rsidRDefault="00EB1008" w:rsidP="00EB1008">
      <w:pPr>
        <w:rPr>
          <w:rFonts w:ascii="Arial" w:hAnsi="Arial" w:cs="Arial"/>
          <w:sz w:val="20"/>
          <w:szCs w:val="20"/>
        </w:rPr>
      </w:pPr>
    </w:p>
    <w:p w14:paraId="66BA344E" w14:textId="77777777" w:rsidR="00EB1008" w:rsidRPr="00EB1008" w:rsidRDefault="00EB1008" w:rsidP="00EB1008">
      <w:pPr>
        <w:rPr>
          <w:rFonts w:ascii="Arial" w:hAnsi="Arial" w:cs="Arial"/>
          <w:b/>
          <w:bCs/>
          <w:sz w:val="20"/>
          <w:szCs w:val="20"/>
        </w:rPr>
      </w:pPr>
      <w:r w:rsidRPr="00EB1008">
        <w:rPr>
          <w:rFonts w:ascii="Arial" w:hAnsi="Arial" w:cs="Arial"/>
          <w:b/>
          <w:bCs/>
          <w:sz w:val="20"/>
          <w:szCs w:val="20"/>
        </w:rPr>
        <w:t>Key Purpose</w:t>
      </w:r>
    </w:p>
    <w:p w14:paraId="10758029" w14:textId="77777777" w:rsidR="00EB1008" w:rsidRPr="00EB1008" w:rsidRDefault="00EB1008" w:rsidP="00EB1008">
      <w:pPr>
        <w:rPr>
          <w:rFonts w:ascii="Arial" w:hAnsi="Arial" w:cs="Arial"/>
          <w:b/>
          <w:bCs/>
          <w:sz w:val="20"/>
          <w:szCs w:val="20"/>
        </w:rPr>
      </w:pPr>
    </w:p>
    <w:p w14:paraId="06C266FC" w14:textId="77777777" w:rsidR="00EB1008" w:rsidRPr="00EB1008" w:rsidRDefault="00EB1008" w:rsidP="00EB1008">
      <w:pPr>
        <w:rPr>
          <w:rFonts w:ascii="Arial" w:hAnsi="Arial" w:cs="Arial"/>
          <w:sz w:val="20"/>
          <w:szCs w:val="20"/>
        </w:rPr>
      </w:pPr>
      <w:r w:rsidRPr="00EB1008">
        <w:rPr>
          <w:rFonts w:ascii="Arial" w:hAnsi="Arial" w:cs="Arial"/>
          <w:sz w:val="20"/>
          <w:szCs w:val="20"/>
        </w:rPr>
        <w:t>To support the Chief Finance and Operations Officer in ensuring the efficient, effective, and professional running of the Finance Department. The postholder will be expected to work in a sensitive and professional manner, promoting the ethos and values of Highsted Grammar School.</w:t>
      </w:r>
    </w:p>
    <w:p w14:paraId="6AF58CF6" w14:textId="77777777" w:rsidR="00EB1008" w:rsidRPr="00EB1008" w:rsidRDefault="00EB1008" w:rsidP="00EB1008">
      <w:pPr>
        <w:rPr>
          <w:rFonts w:ascii="Arial" w:hAnsi="Arial" w:cs="Arial"/>
          <w:sz w:val="20"/>
          <w:szCs w:val="20"/>
        </w:rPr>
      </w:pPr>
    </w:p>
    <w:p w14:paraId="692DBB24" w14:textId="77777777" w:rsidR="00EB1008" w:rsidRPr="00EB1008" w:rsidRDefault="00EB1008" w:rsidP="00EB1008">
      <w:pPr>
        <w:rPr>
          <w:rFonts w:ascii="Arial" w:hAnsi="Arial" w:cs="Arial"/>
          <w:sz w:val="20"/>
          <w:szCs w:val="20"/>
        </w:rPr>
      </w:pPr>
      <w:r w:rsidRPr="00EB1008">
        <w:rPr>
          <w:rFonts w:ascii="Arial" w:hAnsi="Arial" w:cs="Arial"/>
          <w:sz w:val="20"/>
          <w:szCs w:val="20"/>
        </w:rPr>
        <w:t>The successful candidate will play a key role in maintaining robust financial processes and controls across the school, ensuring all finance-related administration is completed accurately and efficiently.</w:t>
      </w:r>
    </w:p>
    <w:p w14:paraId="1A7144FF" w14:textId="77777777" w:rsidR="00EB1008" w:rsidRPr="00EB1008" w:rsidRDefault="00EB1008" w:rsidP="00EB1008">
      <w:pPr>
        <w:rPr>
          <w:rFonts w:ascii="Arial" w:hAnsi="Arial" w:cs="Arial"/>
          <w:sz w:val="20"/>
          <w:szCs w:val="20"/>
        </w:rPr>
      </w:pPr>
    </w:p>
    <w:p w14:paraId="0670BA37" w14:textId="77777777" w:rsidR="00EB1008" w:rsidRDefault="00EB1008" w:rsidP="00EB1008">
      <w:pPr>
        <w:rPr>
          <w:rFonts w:ascii="Arial" w:hAnsi="Arial" w:cs="Arial"/>
          <w:b/>
          <w:bCs/>
          <w:sz w:val="20"/>
          <w:szCs w:val="20"/>
        </w:rPr>
      </w:pPr>
      <w:r w:rsidRPr="00EB1008">
        <w:rPr>
          <w:rFonts w:ascii="Arial" w:hAnsi="Arial" w:cs="Arial"/>
          <w:b/>
          <w:bCs/>
          <w:sz w:val="20"/>
          <w:szCs w:val="20"/>
        </w:rPr>
        <w:t>Main Duties and Responsibilities</w:t>
      </w:r>
    </w:p>
    <w:p w14:paraId="415E2754" w14:textId="77777777" w:rsidR="00AF64A5" w:rsidRPr="00EB1008" w:rsidRDefault="00AF64A5" w:rsidP="00EB1008">
      <w:pPr>
        <w:rPr>
          <w:rFonts w:ascii="Arial" w:hAnsi="Arial" w:cs="Arial"/>
          <w:b/>
          <w:bCs/>
          <w:sz w:val="20"/>
          <w:szCs w:val="20"/>
        </w:rPr>
      </w:pPr>
    </w:p>
    <w:p w14:paraId="2DA47FB6" w14:textId="77777777" w:rsidR="00EB1008" w:rsidRPr="00EB1008" w:rsidRDefault="00EB1008" w:rsidP="00EB1008">
      <w:pPr>
        <w:numPr>
          <w:ilvl w:val="0"/>
          <w:numId w:val="18"/>
        </w:numPr>
        <w:spacing w:line="278" w:lineRule="auto"/>
        <w:rPr>
          <w:rFonts w:ascii="Arial" w:hAnsi="Arial" w:cs="Arial"/>
          <w:sz w:val="20"/>
          <w:szCs w:val="20"/>
        </w:rPr>
      </w:pPr>
      <w:r w:rsidRPr="00EB1008">
        <w:rPr>
          <w:rFonts w:ascii="Arial" w:hAnsi="Arial" w:cs="Arial"/>
          <w:sz w:val="20"/>
          <w:szCs w:val="20"/>
        </w:rPr>
        <w:t xml:space="preserve">Process orders and invoices using the school finance system PS Financials (PSF) </w:t>
      </w:r>
    </w:p>
    <w:p w14:paraId="1AC437A5" w14:textId="77777777" w:rsidR="00EB1008" w:rsidRPr="00EB1008" w:rsidRDefault="00EB1008" w:rsidP="00EB1008">
      <w:pPr>
        <w:numPr>
          <w:ilvl w:val="0"/>
          <w:numId w:val="18"/>
        </w:numPr>
        <w:spacing w:line="278" w:lineRule="auto"/>
        <w:rPr>
          <w:rFonts w:ascii="Arial" w:hAnsi="Arial" w:cs="Arial"/>
          <w:sz w:val="20"/>
          <w:szCs w:val="20"/>
        </w:rPr>
      </w:pPr>
      <w:r w:rsidRPr="00EB1008">
        <w:rPr>
          <w:rFonts w:ascii="Arial" w:hAnsi="Arial" w:cs="Arial"/>
          <w:sz w:val="20"/>
          <w:szCs w:val="20"/>
        </w:rPr>
        <w:t xml:space="preserve">Produce a weekly BACS payment run, ensuring all documentation is appropriately authorised in line with the Academy’s Finance Policy </w:t>
      </w:r>
    </w:p>
    <w:p w14:paraId="74977633" w14:textId="77777777" w:rsidR="00EB1008" w:rsidRPr="00EB1008" w:rsidRDefault="00EB1008" w:rsidP="00EB1008">
      <w:pPr>
        <w:numPr>
          <w:ilvl w:val="0"/>
          <w:numId w:val="18"/>
        </w:numPr>
        <w:spacing w:line="278" w:lineRule="auto"/>
        <w:rPr>
          <w:rFonts w:ascii="Arial" w:hAnsi="Arial" w:cs="Arial"/>
          <w:sz w:val="20"/>
          <w:szCs w:val="20"/>
        </w:rPr>
      </w:pPr>
      <w:r w:rsidRPr="00EB1008">
        <w:rPr>
          <w:rFonts w:ascii="Arial" w:hAnsi="Arial" w:cs="Arial"/>
          <w:sz w:val="20"/>
          <w:szCs w:val="20"/>
        </w:rPr>
        <w:t xml:space="preserve">Record income received from the ESFA, KCC, and other income providers </w:t>
      </w:r>
    </w:p>
    <w:p w14:paraId="719E8ABF" w14:textId="77777777" w:rsidR="00EB1008" w:rsidRPr="00EB1008" w:rsidRDefault="00EB1008" w:rsidP="00EB1008">
      <w:pPr>
        <w:numPr>
          <w:ilvl w:val="0"/>
          <w:numId w:val="18"/>
        </w:numPr>
        <w:spacing w:line="278" w:lineRule="auto"/>
        <w:rPr>
          <w:rFonts w:ascii="Arial" w:hAnsi="Arial" w:cs="Arial"/>
          <w:sz w:val="20"/>
          <w:szCs w:val="20"/>
        </w:rPr>
      </w:pPr>
      <w:r w:rsidRPr="00EB1008">
        <w:rPr>
          <w:rFonts w:ascii="Arial" w:hAnsi="Arial" w:cs="Arial"/>
          <w:sz w:val="20"/>
          <w:szCs w:val="20"/>
        </w:rPr>
        <w:t xml:space="preserve">Record and reconcile direct debits and standing orders </w:t>
      </w:r>
    </w:p>
    <w:p w14:paraId="6A3DA3EA" w14:textId="77777777" w:rsidR="00EB1008" w:rsidRPr="00EB1008" w:rsidRDefault="00EB1008" w:rsidP="00EB1008">
      <w:pPr>
        <w:numPr>
          <w:ilvl w:val="0"/>
          <w:numId w:val="18"/>
        </w:numPr>
        <w:spacing w:line="278" w:lineRule="auto"/>
        <w:rPr>
          <w:rFonts w:ascii="Arial" w:hAnsi="Arial" w:cs="Arial"/>
          <w:sz w:val="20"/>
          <w:szCs w:val="20"/>
        </w:rPr>
      </w:pPr>
      <w:r w:rsidRPr="00EB1008">
        <w:rPr>
          <w:rFonts w:ascii="Arial" w:hAnsi="Arial" w:cs="Arial"/>
          <w:sz w:val="20"/>
          <w:szCs w:val="20"/>
        </w:rPr>
        <w:t xml:space="preserve">Manage all corporate card transactions within the finance system, resolving discrepancies and completing reconciliations in a timely manner </w:t>
      </w:r>
    </w:p>
    <w:p w14:paraId="59C642D0" w14:textId="77777777" w:rsidR="00EB1008" w:rsidRPr="00EB1008" w:rsidRDefault="00EB1008" w:rsidP="00EB1008">
      <w:pPr>
        <w:numPr>
          <w:ilvl w:val="0"/>
          <w:numId w:val="18"/>
        </w:numPr>
        <w:spacing w:line="278" w:lineRule="auto"/>
        <w:rPr>
          <w:rFonts w:ascii="Arial" w:hAnsi="Arial" w:cs="Arial"/>
          <w:sz w:val="20"/>
          <w:szCs w:val="20"/>
        </w:rPr>
      </w:pPr>
      <w:r w:rsidRPr="00EB1008">
        <w:rPr>
          <w:rFonts w:ascii="Arial" w:hAnsi="Arial" w:cs="Arial"/>
          <w:sz w:val="20"/>
          <w:szCs w:val="20"/>
        </w:rPr>
        <w:t xml:space="preserve">Prepare timely and relevant financial reports from PSF for budget holders </w:t>
      </w:r>
    </w:p>
    <w:p w14:paraId="25FE1A9A" w14:textId="77777777" w:rsidR="00EB1008" w:rsidRPr="00EB1008" w:rsidRDefault="00EB1008" w:rsidP="00EB1008">
      <w:pPr>
        <w:numPr>
          <w:ilvl w:val="0"/>
          <w:numId w:val="18"/>
        </w:numPr>
        <w:spacing w:line="278" w:lineRule="auto"/>
        <w:rPr>
          <w:rFonts w:ascii="Arial" w:hAnsi="Arial" w:cs="Arial"/>
          <w:sz w:val="20"/>
          <w:szCs w:val="20"/>
        </w:rPr>
      </w:pPr>
      <w:r w:rsidRPr="00EB1008">
        <w:rPr>
          <w:rFonts w:ascii="Arial" w:hAnsi="Arial" w:cs="Arial"/>
          <w:sz w:val="20"/>
          <w:szCs w:val="20"/>
        </w:rPr>
        <w:t xml:space="preserve">Prepare monthly financial statements for the CFOO as required </w:t>
      </w:r>
    </w:p>
    <w:p w14:paraId="204F5526" w14:textId="77777777" w:rsidR="00EB1008" w:rsidRPr="00EB1008" w:rsidRDefault="00EB1008" w:rsidP="00EB1008">
      <w:pPr>
        <w:numPr>
          <w:ilvl w:val="0"/>
          <w:numId w:val="18"/>
        </w:numPr>
        <w:spacing w:line="278" w:lineRule="auto"/>
        <w:rPr>
          <w:rFonts w:ascii="Arial" w:hAnsi="Arial" w:cs="Arial"/>
          <w:sz w:val="20"/>
          <w:szCs w:val="20"/>
        </w:rPr>
      </w:pPr>
      <w:r w:rsidRPr="00EB1008">
        <w:rPr>
          <w:rFonts w:ascii="Arial" w:hAnsi="Arial" w:cs="Arial"/>
          <w:sz w:val="20"/>
          <w:szCs w:val="20"/>
        </w:rPr>
        <w:t xml:space="preserve">Reconcile school bank accounts on a weekly basis </w:t>
      </w:r>
    </w:p>
    <w:p w14:paraId="1E82460F" w14:textId="77777777" w:rsidR="00EB1008" w:rsidRPr="00EB1008" w:rsidRDefault="00EB1008" w:rsidP="00EB1008">
      <w:pPr>
        <w:numPr>
          <w:ilvl w:val="0"/>
          <w:numId w:val="18"/>
        </w:numPr>
        <w:spacing w:line="278" w:lineRule="auto"/>
        <w:rPr>
          <w:rFonts w:ascii="Arial" w:hAnsi="Arial" w:cs="Arial"/>
          <w:sz w:val="20"/>
          <w:szCs w:val="20"/>
        </w:rPr>
      </w:pPr>
      <w:r w:rsidRPr="00EB1008">
        <w:rPr>
          <w:rFonts w:ascii="Arial" w:hAnsi="Arial" w:cs="Arial"/>
          <w:sz w:val="20"/>
          <w:szCs w:val="20"/>
        </w:rPr>
        <w:t xml:space="preserve">Prepare and process monthly VAT returns </w:t>
      </w:r>
    </w:p>
    <w:p w14:paraId="06C66A38" w14:textId="77777777" w:rsidR="00EB1008" w:rsidRPr="00EB1008" w:rsidRDefault="00EB1008" w:rsidP="00EB1008">
      <w:pPr>
        <w:numPr>
          <w:ilvl w:val="0"/>
          <w:numId w:val="18"/>
        </w:numPr>
        <w:spacing w:line="278" w:lineRule="auto"/>
        <w:rPr>
          <w:rFonts w:ascii="Arial" w:hAnsi="Arial" w:cs="Arial"/>
          <w:sz w:val="20"/>
          <w:szCs w:val="20"/>
        </w:rPr>
      </w:pPr>
      <w:r w:rsidRPr="00EB1008">
        <w:rPr>
          <w:rFonts w:ascii="Arial" w:hAnsi="Arial" w:cs="Arial"/>
          <w:sz w:val="20"/>
          <w:szCs w:val="20"/>
        </w:rPr>
        <w:t xml:space="preserve">Maintain Sixth Form Bursary records </w:t>
      </w:r>
    </w:p>
    <w:p w14:paraId="04E5A5BD" w14:textId="77777777" w:rsidR="00EB1008" w:rsidRPr="00EB1008" w:rsidRDefault="00EB1008" w:rsidP="00EB1008">
      <w:pPr>
        <w:numPr>
          <w:ilvl w:val="0"/>
          <w:numId w:val="18"/>
        </w:numPr>
        <w:spacing w:line="278" w:lineRule="auto"/>
        <w:rPr>
          <w:rFonts w:ascii="Arial" w:hAnsi="Arial" w:cs="Arial"/>
          <w:sz w:val="20"/>
          <w:szCs w:val="20"/>
        </w:rPr>
      </w:pPr>
      <w:r w:rsidRPr="00EB1008">
        <w:rPr>
          <w:rFonts w:ascii="Arial" w:hAnsi="Arial" w:cs="Arial"/>
          <w:sz w:val="20"/>
          <w:szCs w:val="20"/>
        </w:rPr>
        <w:t xml:space="preserve">Maintain finance office records in accordance with the Academy Trust Handbook </w:t>
      </w:r>
    </w:p>
    <w:p w14:paraId="7913EA65" w14:textId="77777777" w:rsidR="00EB1008" w:rsidRPr="00EB1008" w:rsidRDefault="00EB1008" w:rsidP="00EB1008">
      <w:pPr>
        <w:numPr>
          <w:ilvl w:val="0"/>
          <w:numId w:val="18"/>
        </w:numPr>
        <w:spacing w:line="278" w:lineRule="auto"/>
        <w:rPr>
          <w:rFonts w:ascii="Arial" w:hAnsi="Arial" w:cs="Arial"/>
          <w:sz w:val="20"/>
          <w:szCs w:val="20"/>
        </w:rPr>
      </w:pPr>
      <w:r w:rsidRPr="00EB1008">
        <w:rPr>
          <w:rFonts w:ascii="Arial" w:hAnsi="Arial" w:cs="Arial"/>
          <w:sz w:val="20"/>
          <w:szCs w:val="20"/>
        </w:rPr>
        <w:t xml:space="preserve">Assist the CFOO with regular audit visits </w:t>
      </w:r>
    </w:p>
    <w:p w14:paraId="0C142160" w14:textId="77777777" w:rsidR="00EB1008" w:rsidRPr="00EB1008" w:rsidRDefault="00EB1008" w:rsidP="00EB1008">
      <w:pPr>
        <w:numPr>
          <w:ilvl w:val="0"/>
          <w:numId w:val="18"/>
        </w:numPr>
        <w:spacing w:line="278" w:lineRule="auto"/>
        <w:rPr>
          <w:rFonts w:ascii="Arial" w:hAnsi="Arial" w:cs="Arial"/>
          <w:sz w:val="20"/>
          <w:szCs w:val="20"/>
        </w:rPr>
      </w:pPr>
      <w:r w:rsidRPr="00EB1008">
        <w:rPr>
          <w:rFonts w:ascii="Arial" w:hAnsi="Arial" w:cs="Arial"/>
          <w:sz w:val="20"/>
          <w:szCs w:val="20"/>
        </w:rPr>
        <w:t xml:space="preserve">Liaise with the Kent Free School Meals (FSM) team regarding queries, ensuring both FSM and school records remain accurate and up to date </w:t>
      </w:r>
    </w:p>
    <w:p w14:paraId="7B511CF0" w14:textId="77777777" w:rsidR="00EB1008" w:rsidRPr="00EB1008" w:rsidRDefault="00EB1008" w:rsidP="00EB1008">
      <w:pPr>
        <w:numPr>
          <w:ilvl w:val="0"/>
          <w:numId w:val="18"/>
        </w:numPr>
        <w:spacing w:line="278" w:lineRule="auto"/>
        <w:rPr>
          <w:rFonts w:ascii="Arial" w:hAnsi="Arial" w:cs="Arial"/>
          <w:sz w:val="20"/>
          <w:szCs w:val="20"/>
        </w:rPr>
      </w:pPr>
      <w:r w:rsidRPr="00EB1008">
        <w:rPr>
          <w:rFonts w:ascii="Arial" w:hAnsi="Arial" w:cs="Arial"/>
          <w:sz w:val="20"/>
          <w:szCs w:val="20"/>
        </w:rPr>
        <w:t xml:space="preserve">Undertake any other finance-related or administrative duties reasonably required to support the effective operation of the school </w:t>
      </w:r>
    </w:p>
    <w:p w14:paraId="2189B40F" w14:textId="77777777" w:rsidR="00EB1008" w:rsidRPr="00EB1008" w:rsidRDefault="00EB1008" w:rsidP="00EB1008">
      <w:pPr>
        <w:rPr>
          <w:rFonts w:ascii="Arial" w:hAnsi="Arial" w:cs="Arial"/>
          <w:sz w:val="20"/>
          <w:szCs w:val="20"/>
        </w:rPr>
      </w:pPr>
    </w:p>
    <w:p w14:paraId="3ACD75A5" w14:textId="77777777" w:rsidR="00EB1008" w:rsidRPr="00EB1008" w:rsidRDefault="00EB1008" w:rsidP="00EB1008">
      <w:pPr>
        <w:rPr>
          <w:rFonts w:ascii="Arial" w:hAnsi="Arial" w:cs="Arial"/>
          <w:sz w:val="20"/>
          <w:szCs w:val="20"/>
        </w:rPr>
      </w:pPr>
    </w:p>
    <w:p w14:paraId="77271EBE" w14:textId="77777777" w:rsidR="00EB1008" w:rsidRPr="00EB1008" w:rsidRDefault="00EB1008" w:rsidP="00EB1008">
      <w:pPr>
        <w:rPr>
          <w:rFonts w:ascii="Arial" w:hAnsi="Arial" w:cs="Arial"/>
          <w:b/>
          <w:bCs/>
          <w:sz w:val="20"/>
          <w:szCs w:val="20"/>
        </w:rPr>
      </w:pPr>
      <w:r w:rsidRPr="00EB1008">
        <w:rPr>
          <w:rFonts w:ascii="Arial" w:hAnsi="Arial" w:cs="Arial"/>
          <w:b/>
          <w:bCs/>
          <w:sz w:val="20"/>
          <w:szCs w:val="20"/>
        </w:rPr>
        <w:t>Person Specification</w:t>
      </w:r>
    </w:p>
    <w:p w14:paraId="32D35D21" w14:textId="77777777" w:rsidR="00EB1008" w:rsidRPr="00EB1008" w:rsidRDefault="00EB1008" w:rsidP="00EB1008">
      <w:pPr>
        <w:rPr>
          <w:rFonts w:ascii="Arial" w:hAnsi="Arial" w:cs="Arial"/>
          <w:b/>
          <w:bCs/>
          <w:sz w:val="20"/>
          <w:szCs w:val="20"/>
        </w:rPr>
      </w:pPr>
    </w:p>
    <w:p w14:paraId="71A8896F" w14:textId="77777777" w:rsidR="00EB1008" w:rsidRPr="00EB1008" w:rsidRDefault="00EB1008" w:rsidP="00EB1008">
      <w:pPr>
        <w:rPr>
          <w:rFonts w:ascii="Arial" w:hAnsi="Arial" w:cs="Arial"/>
          <w:b/>
          <w:bCs/>
          <w:sz w:val="20"/>
          <w:szCs w:val="20"/>
        </w:rPr>
      </w:pPr>
      <w:r w:rsidRPr="00EB1008">
        <w:rPr>
          <w:rFonts w:ascii="Arial" w:hAnsi="Arial" w:cs="Arial"/>
          <w:b/>
          <w:bCs/>
          <w:sz w:val="20"/>
          <w:szCs w:val="20"/>
        </w:rPr>
        <w:t>Essential Criteria</w:t>
      </w:r>
    </w:p>
    <w:p w14:paraId="69AD6E58" w14:textId="77777777" w:rsidR="00EB1008" w:rsidRPr="00EB1008" w:rsidRDefault="00EB1008" w:rsidP="00EB1008">
      <w:pPr>
        <w:rPr>
          <w:rFonts w:ascii="Arial" w:hAnsi="Arial" w:cs="Arial"/>
          <w:b/>
          <w:bCs/>
          <w:sz w:val="20"/>
          <w:szCs w:val="20"/>
        </w:rPr>
      </w:pPr>
    </w:p>
    <w:p w14:paraId="3D6F0C19" w14:textId="77777777" w:rsidR="00EB1008" w:rsidRPr="00EB1008" w:rsidRDefault="00EB1008" w:rsidP="00EB1008">
      <w:pPr>
        <w:numPr>
          <w:ilvl w:val="0"/>
          <w:numId w:val="19"/>
        </w:numPr>
        <w:spacing w:line="278" w:lineRule="auto"/>
        <w:rPr>
          <w:rFonts w:ascii="Arial" w:hAnsi="Arial" w:cs="Arial"/>
          <w:sz w:val="20"/>
          <w:szCs w:val="20"/>
        </w:rPr>
      </w:pPr>
      <w:r w:rsidRPr="00EB1008">
        <w:rPr>
          <w:rFonts w:ascii="Arial" w:hAnsi="Arial" w:cs="Arial"/>
          <w:sz w:val="20"/>
          <w:szCs w:val="20"/>
        </w:rPr>
        <w:t xml:space="preserve">Level 2 qualification or above in English and Mathematics </w:t>
      </w:r>
    </w:p>
    <w:p w14:paraId="682FE4A9" w14:textId="77777777" w:rsidR="00EB1008" w:rsidRPr="00EB1008" w:rsidRDefault="00EB1008" w:rsidP="00EB1008">
      <w:pPr>
        <w:numPr>
          <w:ilvl w:val="0"/>
          <w:numId w:val="19"/>
        </w:numPr>
        <w:spacing w:line="278" w:lineRule="auto"/>
        <w:rPr>
          <w:rFonts w:ascii="Arial" w:hAnsi="Arial" w:cs="Arial"/>
          <w:sz w:val="20"/>
          <w:szCs w:val="20"/>
        </w:rPr>
      </w:pPr>
      <w:r w:rsidRPr="00EB1008">
        <w:rPr>
          <w:rFonts w:ascii="Arial" w:hAnsi="Arial" w:cs="Arial"/>
          <w:sz w:val="20"/>
          <w:szCs w:val="20"/>
        </w:rPr>
        <w:t xml:space="preserve">Proven experience working within a financial role </w:t>
      </w:r>
    </w:p>
    <w:p w14:paraId="10640F79" w14:textId="77777777" w:rsidR="00EB1008" w:rsidRPr="00EB1008" w:rsidRDefault="00EB1008" w:rsidP="00EB1008">
      <w:pPr>
        <w:numPr>
          <w:ilvl w:val="0"/>
          <w:numId w:val="19"/>
        </w:numPr>
        <w:spacing w:line="278" w:lineRule="auto"/>
        <w:rPr>
          <w:rFonts w:ascii="Arial" w:hAnsi="Arial" w:cs="Arial"/>
          <w:sz w:val="20"/>
          <w:szCs w:val="20"/>
        </w:rPr>
      </w:pPr>
      <w:r w:rsidRPr="00EB1008">
        <w:rPr>
          <w:rFonts w:ascii="Arial" w:hAnsi="Arial" w:cs="Arial"/>
          <w:sz w:val="20"/>
          <w:szCs w:val="20"/>
        </w:rPr>
        <w:t xml:space="preserve">Good working knowledge of Microsoft Office applications </w:t>
      </w:r>
    </w:p>
    <w:p w14:paraId="69B253E5" w14:textId="77777777" w:rsidR="00EB1008" w:rsidRPr="00EB1008" w:rsidRDefault="00EB1008" w:rsidP="00EB1008">
      <w:pPr>
        <w:numPr>
          <w:ilvl w:val="0"/>
          <w:numId w:val="19"/>
        </w:numPr>
        <w:spacing w:line="278" w:lineRule="auto"/>
        <w:rPr>
          <w:rFonts w:ascii="Arial" w:hAnsi="Arial" w:cs="Arial"/>
          <w:sz w:val="20"/>
          <w:szCs w:val="20"/>
        </w:rPr>
      </w:pPr>
      <w:r w:rsidRPr="00EB1008">
        <w:rPr>
          <w:rFonts w:ascii="Arial" w:hAnsi="Arial" w:cs="Arial"/>
          <w:sz w:val="20"/>
          <w:szCs w:val="20"/>
        </w:rPr>
        <w:t xml:space="preserve">Ability to work collaboratively as part of a team </w:t>
      </w:r>
    </w:p>
    <w:p w14:paraId="79496835" w14:textId="77777777" w:rsidR="00EB1008" w:rsidRPr="00EB1008" w:rsidRDefault="00EB1008" w:rsidP="00EB1008">
      <w:pPr>
        <w:numPr>
          <w:ilvl w:val="0"/>
          <w:numId w:val="19"/>
        </w:numPr>
        <w:spacing w:line="278" w:lineRule="auto"/>
        <w:rPr>
          <w:rFonts w:ascii="Arial" w:hAnsi="Arial" w:cs="Arial"/>
          <w:sz w:val="20"/>
          <w:szCs w:val="20"/>
        </w:rPr>
      </w:pPr>
      <w:r w:rsidRPr="00EB1008">
        <w:rPr>
          <w:rFonts w:ascii="Arial" w:hAnsi="Arial" w:cs="Arial"/>
          <w:sz w:val="20"/>
          <w:szCs w:val="20"/>
        </w:rPr>
        <w:t xml:space="preserve">Flexible approach and ability to adapt to changing priorities and working environments </w:t>
      </w:r>
    </w:p>
    <w:p w14:paraId="102FA84D" w14:textId="77777777" w:rsidR="00EB1008" w:rsidRPr="00EB1008" w:rsidRDefault="00EB1008" w:rsidP="00EB1008">
      <w:pPr>
        <w:numPr>
          <w:ilvl w:val="0"/>
          <w:numId w:val="19"/>
        </w:numPr>
        <w:spacing w:line="278" w:lineRule="auto"/>
        <w:rPr>
          <w:rFonts w:ascii="Arial" w:hAnsi="Arial" w:cs="Arial"/>
          <w:sz w:val="20"/>
          <w:szCs w:val="20"/>
        </w:rPr>
      </w:pPr>
      <w:r w:rsidRPr="00EB1008">
        <w:rPr>
          <w:rFonts w:ascii="Arial" w:hAnsi="Arial" w:cs="Arial"/>
          <w:sz w:val="20"/>
          <w:szCs w:val="20"/>
        </w:rPr>
        <w:t xml:space="preserve">Ability to balance competing priorities and meet deadlines </w:t>
      </w:r>
    </w:p>
    <w:p w14:paraId="0F584CF2" w14:textId="77777777" w:rsidR="00EB1008" w:rsidRPr="00EB1008" w:rsidRDefault="00EB1008" w:rsidP="00EB1008">
      <w:pPr>
        <w:numPr>
          <w:ilvl w:val="0"/>
          <w:numId w:val="19"/>
        </w:numPr>
        <w:spacing w:line="278" w:lineRule="auto"/>
        <w:rPr>
          <w:rFonts w:ascii="Arial" w:hAnsi="Arial" w:cs="Arial"/>
          <w:sz w:val="20"/>
          <w:szCs w:val="20"/>
        </w:rPr>
      </w:pPr>
      <w:r w:rsidRPr="00EB1008">
        <w:rPr>
          <w:rFonts w:ascii="Arial" w:hAnsi="Arial" w:cs="Arial"/>
          <w:sz w:val="20"/>
          <w:szCs w:val="20"/>
        </w:rPr>
        <w:t>Willingness to undertake relevant training, including updates relating to the Academy Trust Handbook</w:t>
      </w:r>
    </w:p>
    <w:p w14:paraId="498C9184" w14:textId="77777777" w:rsidR="00EB1008" w:rsidRPr="00EB1008" w:rsidRDefault="00EB1008" w:rsidP="00EB1008">
      <w:pPr>
        <w:ind w:left="360"/>
        <w:rPr>
          <w:rFonts w:ascii="Arial" w:hAnsi="Arial" w:cs="Arial"/>
          <w:sz w:val="20"/>
          <w:szCs w:val="20"/>
        </w:rPr>
      </w:pPr>
      <w:r w:rsidRPr="00EB1008">
        <w:rPr>
          <w:rFonts w:ascii="Arial" w:hAnsi="Arial" w:cs="Arial"/>
          <w:sz w:val="20"/>
          <w:szCs w:val="20"/>
        </w:rPr>
        <w:t xml:space="preserve"> </w:t>
      </w:r>
    </w:p>
    <w:p w14:paraId="30B7583C" w14:textId="77777777" w:rsidR="00EB1008" w:rsidRPr="00EB1008" w:rsidRDefault="00EB1008" w:rsidP="00EB1008">
      <w:pPr>
        <w:rPr>
          <w:rFonts w:ascii="Arial" w:hAnsi="Arial" w:cs="Arial"/>
          <w:b/>
          <w:bCs/>
          <w:sz w:val="20"/>
          <w:szCs w:val="20"/>
        </w:rPr>
      </w:pPr>
      <w:r w:rsidRPr="00EB1008">
        <w:rPr>
          <w:rFonts w:ascii="Arial" w:hAnsi="Arial" w:cs="Arial"/>
          <w:b/>
          <w:bCs/>
          <w:sz w:val="20"/>
          <w:szCs w:val="20"/>
        </w:rPr>
        <w:t>Desirable Criteria</w:t>
      </w:r>
    </w:p>
    <w:p w14:paraId="04C0C320" w14:textId="77777777" w:rsidR="00EB1008" w:rsidRPr="00EB1008" w:rsidRDefault="00EB1008" w:rsidP="00EB1008">
      <w:pPr>
        <w:rPr>
          <w:rFonts w:ascii="Arial" w:hAnsi="Arial" w:cs="Arial"/>
          <w:b/>
          <w:bCs/>
          <w:sz w:val="20"/>
          <w:szCs w:val="20"/>
        </w:rPr>
      </w:pPr>
    </w:p>
    <w:p w14:paraId="720A677B" w14:textId="77777777" w:rsidR="00EB1008" w:rsidRPr="00EB1008" w:rsidRDefault="00EB1008" w:rsidP="00EB1008">
      <w:pPr>
        <w:numPr>
          <w:ilvl w:val="0"/>
          <w:numId w:val="20"/>
        </w:numPr>
        <w:spacing w:line="278" w:lineRule="auto"/>
        <w:rPr>
          <w:rFonts w:ascii="Arial" w:hAnsi="Arial" w:cs="Arial"/>
          <w:sz w:val="20"/>
          <w:szCs w:val="20"/>
        </w:rPr>
      </w:pPr>
      <w:r w:rsidRPr="00EB1008">
        <w:rPr>
          <w:rFonts w:ascii="Arial" w:hAnsi="Arial" w:cs="Arial"/>
          <w:sz w:val="20"/>
          <w:szCs w:val="20"/>
        </w:rPr>
        <w:t xml:space="preserve">Knowledge and experience of using PSF, ParentPay, SIMS, and Pebble </w:t>
      </w:r>
    </w:p>
    <w:p w14:paraId="1430D71E" w14:textId="77777777" w:rsidR="00EB1008" w:rsidRPr="00EB1008" w:rsidRDefault="00EB1008" w:rsidP="00EB1008">
      <w:pPr>
        <w:numPr>
          <w:ilvl w:val="0"/>
          <w:numId w:val="20"/>
        </w:numPr>
        <w:spacing w:line="278" w:lineRule="auto"/>
        <w:rPr>
          <w:rFonts w:ascii="Arial" w:hAnsi="Arial" w:cs="Arial"/>
          <w:sz w:val="20"/>
          <w:szCs w:val="20"/>
        </w:rPr>
      </w:pPr>
      <w:r w:rsidRPr="00EB1008">
        <w:rPr>
          <w:rFonts w:ascii="Arial" w:hAnsi="Arial" w:cs="Arial"/>
          <w:sz w:val="20"/>
          <w:szCs w:val="20"/>
        </w:rPr>
        <w:t xml:space="preserve">Experience of working within a school environment </w:t>
      </w:r>
    </w:p>
    <w:sectPr w:rsidR="00EB1008" w:rsidRPr="00EB1008" w:rsidSect="00FE11A3">
      <w:pgSz w:w="11906" w:h="16838"/>
      <w:pgMar w:top="709" w:right="566" w:bottom="709" w:left="15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C1C8F08"/>
    <w:lvl w:ilvl="0">
      <w:numFmt w:val="decimal"/>
      <w:lvlText w:val="*"/>
      <w:lvlJc w:val="left"/>
    </w:lvl>
  </w:abstractNum>
  <w:abstractNum w:abstractNumId="1" w15:restartNumberingAfterBreak="0">
    <w:nsid w:val="02DC5CFD"/>
    <w:multiLevelType w:val="hybridMultilevel"/>
    <w:tmpl w:val="653AD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F5B00"/>
    <w:multiLevelType w:val="multilevel"/>
    <w:tmpl w:val="94E0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0132E"/>
    <w:multiLevelType w:val="hybridMultilevel"/>
    <w:tmpl w:val="070CC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76833"/>
    <w:multiLevelType w:val="multilevel"/>
    <w:tmpl w:val="9362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1C3B7C"/>
    <w:multiLevelType w:val="hybridMultilevel"/>
    <w:tmpl w:val="9DA0809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14047F94"/>
    <w:multiLevelType w:val="hybridMultilevel"/>
    <w:tmpl w:val="39F4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D0587"/>
    <w:multiLevelType w:val="hybridMultilevel"/>
    <w:tmpl w:val="51FA56BE"/>
    <w:lvl w:ilvl="0" w:tplc="16E247CE">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C70542"/>
    <w:multiLevelType w:val="hybridMultilevel"/>
    <w:tmpl w:val="E1DC319A"/>
    <w:lvl w:ilvl="0" w:tplc="D932DF72">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FA2DB0"/>
    <w:multiLevelType w:val="hybridMultilevel"/>
    <w:tmpl w:val="105E67CE"/>
    <w:lvl w:ilvl="0" w:tplc="8AD0C786">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2B09C3"/>
    <w:multiLevelType w:val="multilevel"/>
    <w:tmpl w:val="4D8C6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E64F69"/>
    <w:multiLevelType w:val="hybridMultilevel"/>
    <w:tmpl w:val="8E48E6F0"/>
    <w:lvl w:ilvl="0" w:tplc="7666C0F2">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5845EC"/>
    <w:multiLevelType w:val="multilevel"/>
    <w:tmpl w:val="8280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7658A3"/>
    <w:multiLevelType w:val="hybridMultilevel"/>
    <w:tmpl w:val="3FC85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4E50E7"/>
    <w:multiLevelType w:val="hybridMultilevel"/>
    <w:tmpl w:val="353A3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CEF38FC"/>
    <w:multiLevelType w:val="hybridMultilevel"/>
    <w:tmpl w:val="A35A62A2"/>
    <w:lvl w:ilvl="0" w:tplc="D932DF72">
      <w:numFmt w:val="bullet"/>
      <w:lvlText w:val=""/>
      <w:lvlJc w:val="left"/>
      <w:pPr>
        <w:tabs>
          <w:tab w:val="num" w:pos="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868179823">
    <w:abstractNumId w:val="9"/>
  </w:num>
  <w:num w:numId="2" w16cid:durableId="494228620">
    <w:abstractNumId w:val="0"/>
    <w:lvlOverride w:ilvl="0">
      <w:lvl w:ilvl="0">
        <w:numFmt w:val="bullet"/>
        <w:lvlText w:val=""/>
        <w:legacy w:legacy="1" w:legacySpace="0" w:legacyIndent="360"/>
        <w:lvlJc w:val="left"/>
        <w:pPr>
          <w:ind w:left="360" w:hanging="360"/>
        </w:pPr>
        <w:rPr>
          <w:rFonts w:ascii="Symbol" w:hAnsi="Symbol" w:hint="default"/>
        </w:rPr>
      </w:lvl>
    </w:lvlOverride>
  </w:num>
  <w:num w:numId="3" w16cid:durableId="2097942074">
    <w:abstractNumId w:val="0"/>
    <w:lvlOverride w:ilvl="0">
      <w:lvl w:ilvl="0">
        <w:start w:val="1"/>
        <w:numFmt w:val="bullet"/>
        <w:lvlText w:val=""/>
        <w:legacy w:legacy="1" w:legacySpace="0" w:legacyIndent="357"/>
        <w:lvlJc w:val="left"/>
        <w:pPr>
          <w:ind w:left="357" w:hanging="357"/>
        </w:pPr>
        <w:rPr>
          <w:rFonts w:ascii="Symbol" w:hAnsi="Symbol" w:hint="default"/>
        </w:rPr>
      </w:lvl>
    </w:lvlOverride>
  </w:num>
  <w:num w:numId="4" w16cid:durableId="1797988524">
    <w:abstractNumId w:val="0"/>
    <w:lvlOverride w:ilvl="0">
      <w:lvl w:ilvl="0">
        <w:start w:val="1"/>
        <w:numFmt w:val="bullet"/>
        <w:lvlText w:val=""/>
        <w:legacy w:legacy="1" w:legacySpace="0" w:legacyIndent="357"/>
        <w:lvlJc w:val="left"/>
        <w:pPr>
          <w:ind w:left="714" w:hanging="357"/>
        </w:pPr>
        <w:rPr>
          <w:rFonts w:ascii="Symbol" w:hAnsi="Symbol" w:hint="default"/>
        </w:rPr>
      </w:lvl>
    </w:lvlOverride>
  </w:num>
  <w:num w:numId="5" w16cid:durableId="960301129">
    <w:abstractNumId w:val="1"/>
  </w:num>
  <w:num w:numId="6" w16cid:durableId="1275985971">
    <w:abstractNumId w:val="0"/>
    <w:lvlOverride w:ilvl="0">
      <w:lvl w:ilvl="0">
        <w:numFmt w:val="bullet"/>
        <w:lvlText w:val=""/>
        <w:legacy w:legacy="1" w:legacySpace="0" w:legacyIndent="360"/>
        <w:lvlJc w:val="left"/>
        <w:pPr>
          <w:ind w:left="360" w:hanging="360"/>
        </w:pPr>
        <w:rPr>
          <w:rFonts w:ascii="Symbol" w:hAnsi="Symbol" w:hint="default"/>
        </w:rPr>
      </w:lvl>
    </w:lvlOverride>
  </w:num>
  <w:num w:numId="7" w16cid:durableId="2036034758">
    <w:abstractNumId w:val="0"/>
    <w:lvlOverride w:ilvl="0">
      <w:lvl w:ilvl="0">
        <w:numFmt w:val="bullet"/>
        <w:lvlText w:val=""/>
        <w:legacy w:legacy="1" w:legacySpace="0" w:legacyIndent="360"/>
        <w:lvlJc w:val="left"/>
        <w:pPr>
          <w:ind w:left="360" w:hanging="360"/>
        </w:pPr>
        <w:rPr>
          <w:rFonts w:ascii="Symbol" w:hAnsi="Symbol" w:hint="default"/>
        </w:rPr>
      </w:lvl>
    </w:lvlOverride>
  </w:num>
  <w:num w:numId="8" w16cid:durableId="445084762">
    <w:abstractNumId w:val="15"/>
  </w:num>
  <w:num w:numId="9" w16cid:durableId="639270354">
    <w:abstractNumId w:val="11"/>
  </w:num>
  <w:num w:numId="10" w16cid:durableId="1348756197">
    <w:abstractNumId w:val="7"/>
  </w:num>
  <w:num w:numId="11" w16cid:durableId="1628775162">
    <w:abstractNumId w:val="14"/>
  </w:num>
  <w:num w:numId="12" w16cid:durableId="1647396981">
    <w:abstractNumId w:val="8"/>
  </w:num>
  <w:num w:numId="13" w16cid:durableId="2125272448">
    <w:abstractNumId w:val="3"/>
  </w:num>
  <w:num w:numId="14" w16cid:durableId="889002399">
    <w:abstractNumId w:val="5"/>
  </w:num>
  <w:num w:numId="15" w16cid:durableId="329992737">
    <w:abstractNumId w:val="6"/>
  </w:num>
  <w:num w:numId="16" w16cid:durableId="941646849">
    <w:abstractNumId w:val="13"/>
  </w:num>
  <w:num w:numId="17" w16cid:durableId="1698313003">
    <w:abstractNumId w:val="12"/>
  </w:num>
  <w:num w:numId="18" w16cid:durableId="791483789">
    <w:abstractNumId w:val="4"/>
  </w:num>
  <w:num w:numId="19" w16cid:durableId="1011642153">
    <w:abstractNumId w:val="2"/>
  </w:num>
  <w:num w:numId="20" w16cid:durableId="16998119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8FA"/>
    <w:rsid w:val="000132DC"/>
    <w:rsid w:val="00013494"/>
    <w:rsid w:val="00016A0D"/>
    <w:rsid w:val="000209DA"/>
    <w:rsid w:val="000277CA"/>
    <w:rsid w:val="00031660"/>
    <w:rsid w:val="00035548"/>
    <w:rsid w:val="00035CEE"/>
    <w:rsid w:val="00035D85"/>
    <w:rsid w:val="00036928"/>
    <w:rsid w:val="00042575"/>
    <w:rsid w:val="00042694"/>
    <w:rsid w:val="00050743"/>
    <w:rsid w:val="0005454E"/>
    <w:rsid w:val="00055EA9"/>
    <w:rsid w:val="0006309D"/>
    <w:rsid w:val="00073CF9"/>
    <w:rsid w:val="00080359"/>
    <w:rsid w:val="00091B2A"/>
    <w:rsid w:val="000A7081"/>
    <w:rsid w:val="000B537A"/>
    <w:rsid w:val="000B53F0"/>
    <w:rsid w:val="000C43B9"/>
    <w:rsid w:val="000C5C1F"/>
    <w:rsid w:val="000E1E73"/>
    <w:rsid w:val="000F6D36"/>
    <w:rsid w:val="001011EE"/>
    <w:rsid w:val="00104249"/>
    <w:rsid w:val="00113979"/>
    <w:rsid w:val="001318FA"/>
    <w:rsid w:val="00133FF5"/>
    <w:rsid w:val="00135232"/>
    <w:rsid w:val="00136007"/>
    <w:rsid w:val="001364F0"/>
    <w:rsid w:val="001538E2"/>
    <w:rsid w:val="00154FE7"/>
    <w:rsid w:val="00156CF6"/>
    <w:rsid w:val="00163D5B"/>
    <w:rsid w:val="00166804"/>
    <w:rsid w:val="00177220"/>
    <w:rsid w:val="00186668"/>
    <w:rsid w:val="00186A8B"/>
    <w:rsid w:val="0018715B"/>
    <w:rsid w:val="001C1197"/>
    <w:rsid w:val="00205EB8"/>
    <w:rsid w:val="00206324"/>
    <w:rsid w:val="002142EC"/>
    <w:rsid w:val="0022250B"/>
    <w:rsid w:val="00232E80"/>
    <w:rsid w:val="002352A9"/>
    <w:rsid w:val="00240A1F"/>
    <w:rsid w:val="00250DB8"/>
    <w:rsid w:val="00254268"/>
    <w:rsid w:val="0027366E"/>
    <w:rsid w:val="002811A6"/>
    <w:rsid w:val="00292968"/>
    <w:rsid w:val="00295718"/>
    <w:rsid w:val="002A42F2"/>
    <w:rsid w:val="002A4C8D"/>
    <w:rsid w:val="002C5DF1"/>
    <w:rsid w:val="002F0739"/>
    <w:rsid w:val="002F6640"/>
    <w:rsid w:val="0031248F"/>
    <w:rsid w:val="00326219"/>
    <w:rsid w:val="00355DD1"/>
    <w:rsid w:val="00372005"/>
    <w:rsid w:val="00375450"/>
    <w:rsid w:val="0038086D"/>
    <w:rsid w:val="00385CED"/>
    <w:rsid w:val="0038744A"/>
    <w:rsid w:val="003A1676"/>
    <w:rsid w:val="003B00B6"/>
    <w:rsid w:val="003C4C69"/>
    <w:rsid w:val="003D27C7"/>
    <w:rsid w:val="003E35E4"/>
    <w:rsid w:val="00402D19"/>
    <w:rsid w:val="00406BD2"/>
    <w:rsid w:val="00425B8B"/>
    <w:rsid w:val="00437551"/>
    <w:rsid w:val="00437BF4"/>
    <w:rsid w:val="00445154"/>
    <w:rsid w:val="004562B6"/>
    <w:rsid w:val="00467CDE"/>
    <w:rsid w:val="00473DBD"/>
    <w:rsid w:val="00480E65"/>
    <w:rsid w:val="004810A2"/>
    <w:rsid w:val="00491629"/>
    <w:rsid w:val="004A5CE5"/>
    <w:rsid w:val="004C1E3B"/>
    <w:rsid w:val="004D2168"/>
    <w:rsid w:val="004D4C26"/>
    <w:rsid w:val="004E517A"/>
    <w:rsid w:val="004F297F"/>
    <w:rsid w:val="00506D9B"/>
    <w:rsid w:val="00512C25"/>
    <w:rsid w:val="00520D3C"/>
    <w:rsid w:val="00537589"/>
    <w:rsid w:val="00543B92"/>
    <w:rsid w:val="005478CD"/>
    <w:rsid w:val="005550EC"/>
    <w:rsid w:val="005602F7"/>
    <w:rsid w:val="005801C1"/>
    <w:rsid w:val="0058126F"/>
    <w:rsid w:val="00582692"/>
    <w:rsid w:val="00583BF0"/>
    <w:rsid w:val="00583C4B"/>
    <w:rsid w:val="00594FF9"/>
    <w:rsid w:val="005A0566"/>
    <w:rsid w:val="005A7E7B"/>
    <w:rsid w:val="005C1F6F"/>
    <w:rsid w:val="005C49F6"/>
    <w:rsid w:val="005C5863"/>
    <w:rsid w:val="005D12E0"/>
    <w:rsid w:val="005D1957"/>
    <w:rsid w:val="005D7E9C"/>
    <w:rsid w:val="006161DE"/>
    <w:rsid w:val="00623A1E"/>
    <w:rsid w:val="00653B14"/>
    <w:rsid w:val="00656D14"/>
    <w:rsid w:val="00685D14"/>
    <w:rsid w:val="006A125E"/>
    <w:rsid w:val="006D6382"/>
    <w:rsid w:val="006E36F9"/>
    <w:rsid w:val="006E76C0"/>
    <w:rsid w:val="00714814"/>
    <w:rsid w:val="00764BE7"/>
    <w:rsid w:val="00766616"/>
    <w:rsid w:val="00775237"/>
    <w:rsid w:val="0077742D"/>
    <w:rsid w:val="007A1BFF"/>
    <w:rsid w:val="007B45F5"/>
    <w:rsid w:val="007E1E86"/>
    <w:rsid w:val="007E7936"/>
    <w:rsid w:val="007F6DE9"/>
    <w:rsid w:val="008127C3"/>
    <w:rsid w:val="008437C9"/>
    <w:rsid w:val="00861978"/>
    <w:rsid w:val="0087613B"/>
    <w:rsid w:val="0088541C"/>
    <w:rsid w:val="008A6248"/>
    <w:rsid w:val="008C26E6"/>
    <w:rsid w:val="008C2AF7"/>
    <w:rsid w:val="008D5C4C"/>
    <w:rsid w:val="008E067B"/>
    <w:rsid w:val="008E3003"/>
    <w:rsid w:val="008E7D82"/>
    <w:rsid w:val="009064D7"/>
    <w:rsid w:val="0090700B"/>
    <w:rsid w:val="0091513D"/>
    <w:rsid w:val="00926CD4"/>
    <w:rsid w:val="00981A92"/>
    <w:rsid w:val="00983844"/>
    <w:rsid w:val="009952CC"/>
    <w:rsid w:val="009B0252"/>
    <w:rsid w:val="009C6825"/>
    <w:rsid w:val="009C7AC8"/>
    <w:rsid w:val="009D11B8"/>
    <w:rsid w:val="00A162D3"/>
    <w:rsid w:val="00A20534"/>
    <w:rsid w:val="00A22EBB"/>
    <w:rsid w:val="00A30237"/>
    <w:rsid w:val="00A42E94"/>
    <w:rsid w:val="00A4466E"/>
    <w:rsid w:val="00A47320"/>
    <w:rsid w:val="00A6023B"/>
    <w:rsid w:val="00A63410"/>
    <w:rsid w:val="00A65675"/>
    <w:rsid w:val="00AC1733"/>
    <w:rsid w:val="00AC79B6"/>
    <w:rsid w:val="00AF64A5"/>
    <w:rsid w:val="00B2674D"/>
    <w:rsid w:val="00B65D19"/>
    <w:rsid w:val="00B70F6F"/>
    <w:rsid w:val="00B85D4C"/>
    <w:rsid w:val="00B90264"/>
    <w:rsid w:val="00BA0324"/>
    <w:rsid w:val="00BA691B"/>
    <w:rsid w:val="00BC37F1"/>
    <w:rsid w:val="00BE54B6"/>
    <w:rsid w:val="00BF1579"/>
    <w:rsid w:val="00BF2BA7"/>
    <w:rsid w:val="00BF2D1C"/>
    <w:rsid w:val="00BF6A39"/>
    <w:rsid w:val="00C13EA7"/>
    <w:rsid w:val="00C366AA"/>
    <w:rsid w:val="00C50570"/>
    <w:rsid w:val="00C51A1A"/>
    <w:rsid w:val="00C61EDC"/>
    <w:rsid w:val="00C72463"/>
    <w:rsid w:val="00C83010"/>
    <w:rsid w:val="00C835F4"/>
    <w:rsid w:val="00C97F72"/>
    <w:rsid w:val="00CE04FC"/>
    <w:rsid w:val="00CF41CE"/>
    <w:rsid w:val="00CF7C12"/>
    <w:rsid w:val="00D2000B"/>
    <w:rsid w:val="00D32E37"/>
    <w:rsid w:val="00D41393"/>
    <w:rsid w:val="00D43799"/>
    <w:rsid w:val="00D4699E"/>
    <w:rsid w:val="00D74850"/>
    <w:rsid w:val="00D77626"/>
    <w:rsid w:val="00D918E5"/>
    <w:rsid w:val="00D95007"/>
    <w:rsid w:val="00DB75FF"/>
    <w:rsid w:val="00DB7719"/>
    <w:rsid w:val="00DC18CA"/>
    <w:rsid w:val="00DC34F6"/>
    <w:rsid w:val="00DC71E6"/>
    <w:rsid w:val="00DC7299"/>
    <w:rsid w:val="00DD37CD"/>
    <w:rsid w:val="00E144B0"/>
    <w:rsid w:val="00E36700"/>
    <w:rsid w:val="00E4239F"/>
    <w:rsid w:val="00E427AB"/>
    <w:rsid w:val="00E53382"/>
    <w:rsid w:val="00E57DC3"/>
    <w:rsid w:val="00E643E6"/>
    <w:rsid w:val="00E8316E"/>
    <w:rsid w:val="00E91246"/>
    <w:rsid w:val="00EB1008"/>
    <w:rsid w:val="00EC7276"/>
    <w:rsid w:val="00ED5CA6"/>
    <w:rsid w:val="00EE65CB"/>
    <w:rsid w:val="00F02395"/>
    <w:rsid w:val="00F05450"/>
    <w:rsid w:val="00F12693"/>
    <w:rsid w:val="00F2076E"/>
    <w:rsid w:val="00F2109B"/>
    <w:rsid w:val="00F37A1F"/>
    <w:rsid w:val="00F37CF0"/>
    <w:rsid w:val="00F4331A"/>
    <w:rsid w:val="00F50A3C"/>
    <w:rsid w:val="00F51736"/>
    <w:rsid w:val="00F52ACF"/>
    <w:rsid w:val="00F66619"/>
    <w:rsid w:val="00F8193C"/>
    <w:rsid w:val="00FA4B8D"/>
    <w:rsid w:val="00FB5F45"/>
    <w:rsid w:val="00FD6E22"/>
    <w:rsid w:val="00FE11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8CA117"/>
  <w15:docId w15:val="{B33BF096-D310-490E-8B6A-BDB71BEDE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after="240" w:line="259" w:lineRule="auto"/>
      <w:jc w:val="both"/>
      <w:outlineLvl w:val="0"/>
    </w:pPr>
    <w:rPr>
      <w:rFonts w:ascii="Arial" w:hAnsi="Arial" w:cs="Arial"/>
      <w:b/>
      <w:bCs/>
      <w:sz w:val="22"/>
    </w:rPr>
  </w:style>
  <w:style w:type="paragraph" w:styleId="Heading2">
    <w:name w:val="heading 2"/>
    <w:basedOn w:val="Normal"/>
    <w:next w:val="Normal"/>
    <w:link w:val="Heading2Char"/>
    <w:qFormat/>
    <w:pPr>
      <w:keepNext/>
      <w:overflowPunct w:val="0"/>
      <w:autoSpaceDE w:val="0"/>
      <w:autoSpaceDN w:val="0"/>
      <w:adjustRightInd w:val="0"/>
      <w:jc w:val="center"/>
      <w:outlineLvl w:val="1"/>
    </w:pPr>
    <w:rPr>
      <w:b/>
      <w:bCs/>
    </w:rPr>
  </w:style>
  <w:style w:type="paragraph" w:styleId="Heading3">
    <w:name w:val="heading 3"/>
    <w:basedOn w:val="Normal"/>
    <w:next w:val="Normal"/>
    <w:qFormat/>
    <w:pPr>
      <w:keepNext/>
      <w:tabs>
        <w:tab w:val="left" w:pos="1080"/>
      </w:tabs>
      <w:outlineLvl w:val="2"/>
    </w:pPr>
    <w:rPr>
      <w:b/>
      <w:bCs/>
    </w:rPr>
  </w:style>
  <w:style w:type="paragraph" w:styleId="Heading4">
    <w:name w:val="heading 4"/>
    <w:basedOn w:val="Normal"/>
    <w:next w:val="Normal"/>
    <w:link w:val="Heading4Char"/>
    <w:semiHidden/>
    <w:unhideWhenUsed/>
    <w:qFormat/>
    <w:rsid w:val="00EB100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qFormat/>
    <w:pPr>
      <w:keepNext/>
      <w:outlineLvl w:val="4"/>
    </w:pPr>
    <w:rPr>
      <w:rFonts w:eastAsia="Arial Unicode MS"/>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odyText">
    <w:name w:val="Body Text"/>
    <w:basedOn w:val="Normal"/>
    <w:pPr>
      <w:jc w:val="both"/>
    </w:pPr>
    <w:rPr>
      <w:sz w:val="18"/>
      <w:szCs w:val="18"/>
    </w:rPr>
  </w:style>
  <w:style w:type="paragraph" w:styleId="BodyText2">
    <w:name w:val="Body Text 2"/>
    <w:basedOn w:val="Normal"/>
    <w:pPr>
      <w:overflowPunct w:val="0"/>
      <w:autoSpaceDE w:val="0"/>
      <w:autoSpaceDN w:val="0"/>
      <w:adjustRightInd w:val="0"/>
      <w:jc w:val="both"/>
    </w:pPr>
  </w:style>
  <w:style w:type="paragraph" w:styleId="Title">
    <w:name w:val="Title"/>
    <w:basedOn w:val="Normal"/>
    <w:link w:val="TitleChar"/>
    <w:qFormat/>
    <w:pPr>
      <w:overflowPunct w:val="0"/>
      <w:autoSpaceDE w:val="0"/>
      <w:autoSpaceDN w:val="0"/>
      <w:adjustRightInd w:val="0"/>
      <w:jc w:val="center"/>
      <w:textAlignment w:val="baseline"/>
    </w:pPr>
    <w:rPr>
      <w:b/>
      <w:sz w:val="20"/>
      <w:szCs w:val="20"/>
      <w:u w:val="single"/>
      <w:lang w:eastAsia="en-US"/>
    </w:rPr>
  </w:style>
  <w:style w:type="paragraph" w:styleId="Subtitle">
    <w:name w:val="Subtitle"/>
    <w:basedOn w:val="Normal"/>
    <w:link w:val="SubtitleChar"/>
    <w:qFormat/>
    <w:pPr>
      <w:overflowPunct w:val="0"/>
      <w:autoSpaceDE w:val="0"/>
      <w:autoSpaceDN w:val="0"/>
      <w:adjustRightInd w:val="0"/>
      <w:jc w:val="center"/>
      <w:textAlignment w:val="baseline"/>
    </w:pPr>
    <w:rPr>
      <w:b/>
      <w:sz w:val="20"/>
      <w:szCs w:val="20"/>
      <w:u w:val="single"/>
      <w:lang w:eastAsia="en-US"/>
    </w:rPr>
  </w:style>
  <w:style w:type="paragraph" w:styleId="BodyText3">
    <w:name w:val="Body Text 3"/>
    <w:basedOn w:val="Normal"/>
    <w:rPr>
      <w:i/>
      <w:iCs/>
    </w:r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FB5F45"/>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rsid w:val="002A42F2"/>
    <w:pPr>
      <w:spacing w:before="100" w:beforeAutospacing="1" w:after="100" w:afterAutospacing="1"/>
    </w:pPr>
  </w:style>
  <w:style w:type="character" w:customStyle="1" w:styleId="Heading1Char">
    <w:name w:val="Heading 1 Char"/>
    <w:link w:val="Heading1"/>
    <w:rsid w:val="00C97F72"/>
    <w:rPr>
      <w:rFonts w:ascii="Arial" w:hAnsi="Arial" w:cs="Arial"/>
      <w:b/>
      <w:bCs/>
      <w:sz w:val="22"/>
      <w:szCs w:val="24"/>
    </w:rPr>
  </w:style>
  <w:style w:type="character" w:customStyle="1" w:styleId="Heading2Char">
    <w:name w:val="Heading 2 Char"/>
    <w:link w:val="Heading2"/>
    <w:rsid w:val="00C97F72"/>
    <w:rPr>
      <w:b/>
      <w:bCs/>
      <w:sz w:val="24"/>
      <w:szCs w:val="24"/>
    </w:rPr>
  </w:style>
  <w:style w:type="character" w:customStyle="1" w:styleId="TitleChar">
    <w:name w:val="Title Char"/>
    <w:link w:val="Title"/>
    <w:rsid w:val="00C97F72"/>
    <w:rPr>
      <w:b/>
      <w:u w:val="single"/>
      <w:lang w:eastAsia="en-US"/>
    </w:rPr>
  </w:style>
  <w:style w:type="character" w:customStyle="1" w:styleId="SubtitleChar">
    <w:name w:val="Subtitle Char"/>
    <w:link w:val="Subtitle"/>
    <w:rsid w:val="00C97F72"/>
    <w:rPr>
      <w:b/>
      <w:u w:val="single"/>
      <w:lang w:eastAsia="en-US"/>
    </w:rPr>
  </w:style>
  <w:style w:type="paragraph" w:customStyle="1" w:styleId="Default">
    <w:name w:val="Default"/>
    <w:rsid w:val="00042575"/>
    <w:pPr>
      <w:autoSpaceDE w:val="0"/>
      <w:autoSpaceDN w:val="0"/>
      <w:adjustRightInd w:val="0"/>
    </w:pPr>
    <w:rPr>
      <w:rFonts w:ascii="Tahoma" w:hAnsi="Tahoma" w:cs="Tahoma"/>
      <w:color w:val="000000"/>
      <w:sz w:val="24"/>
      <w:szCs w:val="24"/>
    </w:rPr>
  </w:style>
  <w:style w:type="character" w:styleId="UnresolvedMention">
    <w:name w:val="Unresolved Mention"/>
    <w:basedOn w:val="DefaultParagraphFont"/>
    <w:uiPriority w:val="99"/>
    <w:semiHidden/>
    <w:unhideWhenUsed/>
    <w:rsid w:val="0058126F"/>
    <w:rPr>
      <w:color w:val="605E5C"/>
      <w:shd w:val="clear" w:color="auto" w:fill="E1DFDD"/>
    </w:rPr>
  </w:style>
  <w:style w:type="character" w:customStyle="1" w:styleId="Heading4Char">
    <w:name w:val="Heading 4 Char"/>
    <w:basedOn w:val="DefaultParagraphFont"/>
    <w:link w:val="Heading4"/>
    <w:uiPriority w:val="9"/>
    <w:semiHidden/>
    <w:rsid w:val="00EB1008"/>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hyperlink" Target="mailto:admin@highsted.kent.sch.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www.highsted.kent.sch.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dmin@highsted.kent.sch.uk" TargetMode="External"/><Relationship Id="rId20" Type="http://schemas.openxmlformats.org/officeDocument/2006/relationships/hyperlink" Target="http://www.highsted.kent.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yperlink" Target="mailto:admin@highsted.kent.sch.uk" TargetMode="External"/><Relationship Id="rId23" Type="http://schemas.openxmlformats.org/officeDocument/2006/relationships/image" Target="media/image9.emf"/><Relationship Id="rId10" Type="http://schemas.openxmlformats.org/officeDocument/2006/relationships/image" Target="media/image2.png"/><Relationship Id="rId19" Type="http://schemas.openxmlformats.org/officeDocument/2006/relationships/hyperlink" Target="mailto:admin@highsted.kent.sch.uk"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4808388-9cae-45de-8eb6-c14a1127af18">
      <Terms xmlns="http://schemas.microsoft.com/office/infopath/2007/PartnerControls"/>
    </lcf76f155ced4ddcb4097134ff3c332f>
    <TaxCatchAll xmlns="57d9078b-86d7-4a06-873c-ce0e9bba0ba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E77CACF7E726140A3AE8D51EB812FD0" ma:contentTypeVersion="11" ma:contentTypeDescription="Create a new document." ma:contentTypeScope="" ma:versionID="0ed1ed02b30d427e94d17cea1e44c535">
  <xsd:schema xmlns:xsd="http://www.w3.org/2001/XMLSchema" xmlns:xs="http://www.w3.org/2001/XMLSchema" xmlns:p="http://schemas.microsoft.com/office/2006/metadata/properties" xmlns:ns2="e4808388-9cae-45de-8eb6-c14a1127af18" xmlns:ns3="57d9078b-86d7-4a06-873c-ce0e9bba0bad" targetNamespace="http://schemas.microsoft.com/office/2006/metadata/properties" ma:root="true" ma:fieldsID="812bb160964dec74f8083cd442e6d671" ns2:_="" ns3:_="">
    <xsd:import namespace="e4808388-9cae-45de-8eb6-c14a1127af18"/>
    <xsd:import namespace="57d9078b-86d7-4a06-873c-ce0e9bba0b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08388-9cae-45de-8eb6-c14a1127a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031d6e1-097c-4875-a0ba-af7085ae733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d9078b-86d7-4a06-873c-ce0e9bba0ba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c22e6-692b-401c-9ece-5523e181a11f}" ma:internalName="TaxCatchAll" ma:showField="CatchAllData" ma:web="57d9078b-86d7-4a06-873c-ce0e9bba0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BE1094-00FA-4F58-A0CF-BF00B416F02A}">
  <ds:schemaRefs>
    <ds:schemaRef ds:uri="http://schemas.microsoft.com/office/infopath/2007/PartnerControls"/>
    <ds:schemaRef ds:uri="http://schemas.microsoft.com/office/2006/documentManagement/types"/>
    <ds:schemaRef ds:uri="http://purl.org/dc/terms/"/>
    <ds:schemaRef ds:uri="57d9078b-86d7-4a06-873c-ce0e9bba0bad"/>
    <ds:schemaRef ds:uri="http://schemas.openxmlformats.org/package/2006/metadata/core-properties"/>
    <ds:schemaRef ds:uri="http://purl.org/dc/dcmitype/"/>
    <ds:schemaRef ds:uri="http://purl.org/dc/elements/1.1/"/>
    <ds:schemaRef ds:uri="e4808388-9cae-45de-8eb6-c14a1127af18"/>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36BE809-2CE0-4C3C-A9FC-DB9FDC58E08D}">
  <ds:schemaRefs>
    <ds:schemaRef ds:uri="http://schemas.openxmlformats.org/officeDocument/2006/bibliography"/>
  </ds:schemaRefs>
</ds:datastoreItem>
</file>

<file path=customXml/itemProps3.xml><?xml version="1.0" encoding="utf-8"?>
<ds:datastoreItem xmlns:ds="http://schemas.openxmlformats.org/officeDocument/2006/customXml" ds:itemID="{F6BE2002-DEDB-4FE1-8338-5A502AFA15D5}">
  <ds:schemaRefs>
    <ds:schemaRef ds:uri="http://schemas.microsoft.com/sharepoint/v3/contenttype/forms"/>
  </ds:schemaRefs>
</ds:datastoreItem>
</file>

<file path=customXml/itemProps4.xml><?xml version="1.0" encoding="utf-8"?>
<ds:datastoreItem xmlns:ds="http://schemas.openxmlformats.org/officeDocument/2006/customXml" ds:itemID="{A64A9EA2-08FF-43F4-B9E3-5A2ABA3F8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08388-9cae-45de-8eb6-c14a1127af18"/>
    <ds:schemaRef ds:uri="57d9078b-86d7-4a06-873c-ce0e9bba0b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2014</Words>
  <Characters>11118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HIGHSTED GRAMMAR SCHOOL</vt:lpstr>
    </vt:vector>
  </TitlesOfParts>
  <Company>RM Education</Company>
  <LinksUpToDate>false</LinksUpToDate>
  <CharactersWithSpaces>13106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HIGHSTED GRAMMAR SCHOOL</dc:title>
  <dc:subject/>
  <dc:creator>The Headteacher</dc:creator>
  <cp:keywords/>
  <cp:lastModifiedBy>Bryant.S (Chief Finance &amp; Operations Officer)</cp:lastModifiedBy>
  <cp:revision>4</cp:revision>
  <cp:lastPrinted>2026-03-20T17:54:00Z</cp:lastPrinted>
  <dcterms:created xsi:type="dcterms:W3CDTF">2026-05-29T10:12:00Z</dcterms:created>
  <dcterms:modified xsi:type="dcterms:W3CDTF">2026-05-29T10:34:00Z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0x0101006E77CACF7E726140A3AE8D51EB812FD0</vt:lpwstr>
  </property>
  <property fmtid="{D5CDD505-2E9C-101B-9397-08002B2CF9AE}" pid="3" name="MediaServiceImageTags">
    <vt:lpwstr/>
  </property>
</Properties>
</file>