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2D646BAF"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0F2F2DAE" w14:textId="77777777" w:rsidR="00052D06" w:rsidRPr="000903F3" w:rsidRDefault="00052D06">
      <w:pPr>
        <w:rPr>
          <w:rFonts w:ascii="Verdana" w:hAnsi="Verdana"/>
          <w:color w:val="000000" w:themeColor="text1"/>
        </w:rPr>
      </w:pPr>
    </w:p>
    <w:p w14:paraId="7A544C32" w14:textId="77777777" w:rsidR="00133E09" w:rsidRPr="00413D47" w:rsidRDefault="00133E09" w:rsidP="00133E09">
      <w:pPr>
        <w:rPr>
          <w:rFonts w:ascii="Verdana" w:hAnsi="Verdana" w:cstheme="minorHAnsi"/>
        </w:rPr>
      </w:pPr>
      <w:r w:rsidRPr="00413D47">
        <w:rPr>
          <w:rFonts w:ascii="Verdana" w:hAnsi="Verdana" w:cstheme="minorHAnsi"/>
        </w:rPr>
        <w:tab/>
      </w:r>
      <w:r w:rsidRPr="00413D47">
        <w:rPr>
          <w:rFonts w:ascii="Verdana" w:hAnsi="Verdana" w:cstheme="minorHAnsi"/>
        </w:rPr>
        <w:tab/>
        <w:t xml:space="preserve">       </w:t>
      </w:r>
    </w:p>
    <w:p w14:paraId="0EFC1546" w14:textId="77777777" w:rsidR="00133E09" w:rsidRPr="00413D47" w:rsidRDefault="00133E09" w:rsidP="00133E09">
      <w:pPr>
        <w:rPr>
          <w:rFonts w:ascii="Verdana" w:hAnsi="Verdana" w:cstheme="minorHAnsi"/>
        </w:rPr>
      </w:pPr>
      <w:r w:rsidRPr="00413D47">
        <w:rPr>
          <w:rFonts w:ascii="Verdana" w:hAnsi="Verdana" w:cstheme="minorHAnsi"/>
        </w:rPr>
        <w:t xml:space="preserve">  </w:t>
      </w:r>
      <w:r w:rsidRPr="00413D47">
        <w:rPr>
          <w:rFonts w:ascii="Verdana" w:hAnsi="Verdana" w:cstheme="minorHAnsi"/>
          <w:b/>
          <w:sz w:val="28"/>
          <w:szCs w:val="28"/>
        </w:rPr>
        <w:t>JOB DESCRIPTION</w:t>
      </w:r>
      <w:r w:rsidRPr="00413D47">
        <w:rPr>
          <w:rFonts w:ascii="Verdana" w:hAnsi="Verdana" w:cstheme="minorHAnsi"/>
        </w:rPr>
        <w:t xml:space="preserve"> </w:t>
      </w:r>
    </w:p>
    <w:p w14:paraId="77C8E2B0" w14:textId="77777777" w:rsidR="00133E09" w:rsidRPr="00413D47" w:rsidRDefault="00133E09" w:rsidP="00133E09">
      <w:pPr>
        <w:ind w:left="6480" w:firstLine="720"/>
        <w:rPr>
          <w:rFonts w:ascii="Verdana" w:hAnsi="Verdana" w:cstheme="minorHAnsi"/>
        </w:rPr>
      </w:pPr>
    </w:p>
    <w:tbl>
      <w:tblPr>
        <w:tblStyle w:val="TableGrid"/>
        <w:tblW w:w="0" w:type="auto"/>
        <w:tblLook w:val="04A0" w:firstRow="1" w:lastRow="0" w:firstColumn="1" w:lastColumn="0" w:noHBand="0" w:noVBand="1"/>
      </w:tblPr>
      <w:tblGrid>
        <w:gridCol w:w="2435"/>
        <w:gridCol w:w="3877"/>
        <w:gridCol w:w="829"/>
        <w:gridCol w:w="527"/>
        <w:gridCol w:w="1348"/>
      </w:tblGrid>
      <w:tr w:rsidR="00133E09" w:rsidRPr="00413D47" w14:paraId="393A2971" w14:textId="77777777" w:rsidTr="00D6200D">
        <w:tc>
          <w:tcPr>
            <w:tcW w:w="2547" w:type="dxa"/>
          </w:tcPr>
          <w:p w14:paraId="70AD65FB" w14:textId="77777777" w:rsidR="00133E09" w:rsidRPr="00413D47" w:rsidRDefault="00133E09" w:rsidP="00D6200D">
            <w:pPr>
              <w:rPr>
                <w:rFonts w:ascii="Verdana" w:hAnsi="Verdana" w:cstheme="minorHAnsi"/>
                <w:b/>
              </w:rPr>
            </w:pPr>
            <w:r w:rsidRPr="00413D47">
              <w:rPr>
                <w:rFonts w:ascii="Verdana" w:hAnsi="Verdana" w:cstheme="minorHAnsi"/>
                <w:b/>
              </w:rPr>
              <w:t>Post Title:</w:t>
            </w:r>
          </w:p>
          <w:p w14:paraId="472E4BB0" w14:textId="77777777" w:rsidR="00133E09" w:rsidRPr="00413D47" w:rsidRDefault="00133E09" w:rsidP="00D6200D">
            <w:pPr>
              <w:rPr>
                <w:rFonts w:ascii="Verdana" w:hAnsi="Verdana" w:cstheme="minorHAnsi"/>
                <w:b/>
              </w:rPr>
            </w:pPr>
          </w:p>
        </w:tc>
        <w:tc>
          <w:tcPr>
            <w:tcW w:w="4252" w:type="dxa"/>
          </w:tcPr>
          <w:p w14:paraId="561A825E" w14:textId="77777777" w:rsidR="00133E09" w:rsidRPr="00413D47" w:rsidRDefault="00133E09" w:rsidP="00D6200D">
            <w:pPr>
              <w:rPr>
                <w:rFonts w:ascii="Verdana" w:hAnsi="Verdana" w:cstheme="minorHAnsi"/>
                <w:b/>
              </w:rPr>
            </w:pPr>
            <w:r w:rsidRPr="00413D47">
              <w:rPr>
                <w:rFonts w:ascii="Verdana" w:hAnsi="Verdana" w:cstheme="minorHAnsi"/>
                <w:b/>
              </w:rPr>
              <w:t>Caretaker</w:t>
            </w:r>
          </w:p>
        </w:tc>
        <w:tc>
          <w:tcPr>
            <w:tcW w:w="1418" w:type="dxa"/>
            <w:gridSpan w:val="2"/>
          </w:tcPr>
          <w:p w14:paraId="52082B69" w14:textId="77777777" w:rsidR="00133E09" w:rsidRPr="00413D47" w:rsidRDefault="00133E09" w:rsidP="00D6200D">
            <w:pPr>
              <w:rPr>
                <w:rFonts w:ascii="Verdana" w:hAnsi="Verdana" w:cstheme="minorHAnsi"/>
                <w:b/>
              </w:rPr>
            </w:pPr>
            <w:proofErr w:type="gramStart"/>
            <w:r w:rsidRPr="00413D47">
              <w:rPr>
                <w:rFonts w:ascii="Verdana" w:hAnsi="Verdana" w:cstheme="minorHAnsi"/>
                <w:b/>
              </w:rPr>
              <w:t>Grade :</w:t>
            </w:r>
            <w:proofErr w:type="gramEnd"/>
            <w:r w:rsidRPr="00413D47">
              <w:rPr>
                <w:rFonts w:ascii="Verdana" w:hAnsi="Verdana" w:cstheme="minorHAnsi"/>
                <w:b/>
              </w:rPr>
              <w:t xml:space="preserve"> </w:t>
            </w:r>
          </w:p>
        </w:tc>
        <w:tc>
          <w:tcPr>
            <w:tcW w:w="1411" w:type="dxa"/>
          </w:tcPr>
          <w:p w14:paraId="1E763E21" w14:textId="77777777" w:rsidR="00133E09" w:rsidRPr="00413D47" w:rsidRDefault="00133E09" w:rsidP="00D6200D">
            <w:pPr>
              <w:rPr>
                <w:rFonts w:ascii="Verdana" w:hAnsi="Verdana" w:cstheme="minorHAnsi"/>
              </w:rPr>
            </w:pPr>
            <w:r w:rsidRPr="00413D47">
              <w:rPr>
                <w:rFonts w:ascii="Verdana" w:hAnsi="Verdana" w:cstheme="minorHAnsi"/>
              </w:rPr>
              <w:t>BEX05</w:t>
            </w:r>
          </w:p>
        </w:tc>
      </w:tr>
      <w:tr w:rsidR="00133E09" w:rsidRPr="00413D47" w14:paraId="5FB7F4E3" w14:textId="77777777" w:rsidTr="00D6200D">
        <w:tc>
          <w:tcPr>
            <w:tcW w:w="2547" w:type="dxa"/>
          </w:tcPr>
          <w:p w14:paraId="0754A966" w14:textId="77777777" w:rsidR="00133E09" w:rsidRPr="00413D47" w:rsidRDefault="00133E09" w:rsidP="00D6200D">
            <w:pPr>
              <w:rPr>
                <w:rFonts w:ascii="Verdana" w:hAnsi="Verdana" w:cstheme="minorHAnsi"/>
                <w:b/>
              </w:rPr>
            </w:pPr>
            <w:r w:rsidRPr="00413D47">
              <w:rPr>
                <w:rFonts w:ascii="Verdana" w:hAnsi="Verdana" w:cstheme="minorHAnsi"/>
                <w:b/>
              </w:rPr>
              <w:t xml:space="preserve">Responsible to: </w:t>
            </w:r>
          </w:p>
          <w:p w14:paraId="55F35D42" w14:textId="77777777" w:rsidR="00133E09" w:rsidRPr="00413D47" w:rsidRDefault="00133E09" w:rsidP="00D6200D">
            <w:pPr>
              <w:rPr>
                <w:rFonts w:ascii="Verdana" w:hAnsi="Verdana" w:cstheme="minorHAnsi"/>
                <w:b/>
              </w:rPr>
            </w:pPr>
          </w:p>
        </w:tc>
        <w:tc>
          <w:tcPr>
            <w:tcW w:w="7081" w:type="dxa"/>
            <w:gridSpan w:val="4"/>
          </w:tcPr>
          <w:p w14:paraId="744D9772" w14:textId="77777777" w:rsidR="00133E09" w:rsidRPr="00413D47" w:rsidRDefault="00133E09" w:rsidP="00D6200D">
            <w:pPr>
              <w:rPr>
                <w:rFonts w:ascii="Verdana" w:hAnsi="Verdana" w:cstheme="minorHAnsi"/>
              </w:rPr>
            </w:pPr>
            <w:r w:rsidRPr="00413D47">
              <w:rPr>
                <w:rFonts w:ascii="Verdana" w:hAnsi="Verdana" w:cstheme="minorHAnsi"/>
              </w:rPr>
              <w:t>Estates Manager</w:t>
            </w:r>
          </w:p>
        </w:tc>
      </w:tr>
      <w:tr w:rsidR="00133E09" w:rsidRPr="00413D47" w14:paraId="73DF45CB" w14:textId="77777777" w:rsidTr="00D6200D">
        <w:tc>
          <w:tcPr>
            <w:tcW w:w="2547" w:type="dxa"/>
          </w:tcPr>
          <w:p w14:paraId="2F3A87B3" w14:textId="77777777" w:rsidR="00133E09" w:rsidRPr="00413D47" w:rsidRDefault="00133E09" w:rsidP="00D6200D">
            <w:pPr>
              <w:rPr>
                <w:rFonts w:ascii="Verdana" w:hAnsi="Verdana" w:cstheme="minorHAnsi"/>
                <w:b/>
              </w:rPr>
            </w:pPr>
            <w:r w:rsidRPr="00413D47">
              <w:rPr>
                <w:rFonts w:ascii="Verdana" w:hAnsi="Verdana" w:cstheme="minorHAnsi"/>
                <w:b/>
              </w:rPr>
              <w:t>Responsible for:</w:t>
            </w:r>
          </w:p>
          <w:p w14:paraId="7374B2B2" w14:textId="77777777" w:rsidR="00133E09" w:rsidRPr="00413D47" w:rsidRDefault="00133E09" w:rsidP="00D6200D">
            <w:pPr>
              <w:rPr>
                <w:rFonts w:ascii="Verdana" w:hAnsi="Verdana" w:cstheme="minorHAnsi"/>
                <w:b/>
              </w:rPr>
            </w:pPr>
          </w:p>
        </w:tc>
        <w:tc>
          <w:tcPr>
            <w:tcW w:w="7081" w:type="dxa"/>
            <w:gridSpan w:val="4"/>
          </w:tcPr>
          <w:p w14:paraId="5EF83A3E" w14:textId="77777777" w:rsidR="00133E09" w:rsidRPr="00413D47" w:rsidRDefault="00133E09" w:rsidP="00D6200D">
            <w:pPr>
              <w:rPr>
                <w:rFonts w:ascii="Verdana" w:hAnsi="Verdana" w:cstheme="minorHAnsi"/>
              </w:rPr>
            </w:pPr>
            <w:r w:rsidRPr="00413D47">
              <w:rPr>
                <w:rFonts w:ascii="Verdana" w:hAnsi="Verdana" w:cstheme="minorHAnsi"/>
              </w:rPr>
              <w:t>Cleaning staff</w:t>
            </w:r>
          </w:p>
        </w:tc>
      </w:tr>
      <w:tr w:rsidR="00133E09" w:rsidRPr="00413D47" w14:paraId="4E117D30" w14:textId="77777777" w:rsidTr="00D6200D">
        <w:tc>
          <w:tcPr>
            <w:tcW w:w="9628" w:type="dxa"/>
            <w:gridSpan w:val="5"/>
            <w:shd w:val="clear" w:color="auto" w:fill="D9D9D9" w:themeFill="background1" w:themeFillShade="D9"/>
          </w:tcPr>
          <w:p w14:paraId="578584D1" w14:textId="77777777" w:rsidR="00133E09" w:rsidRPr="00413D47" w:rsidRDefault="00133E09" w:rsidP="00D6200D">
            <w:pPr>
              <w:rPr>
                <w:rFonts w:ascii="Verdana" w:hAnsi="Verdana" w:cstheme="minorHAnsi"/>
                <w:b/>
              </w:rPr>
            </w:pPr>
            <w:r w:rsidRPr="00413D47">
              <w:rPr>
                <w:rFonts w:ascii="Verdana" w:hAnsi="Verdana" w:cstheme="minorHAnsi"/>
                <w:b/>
              </w:rPr>
              <w:t>Main purpose of the job:</w:t>
            </w:r>
          </w:p>
          <w:p w14:paraId="38451A5F" w14:textId="77777777" w:rsidR="00133E09" w:rsidRPr="00413D47" w:rsidRDefault="00133E09" w:rsidP="00D6200D">
            <w:pPr>
              <w:rPr>
                <w:rFonts w:ascii="Verdana" w:hAnsi="Verdana" w:cstheme="minorHAnsi"/>
              </w:rPr>
            </w:pPr>
          </w:p>
        </w:tc>
      </w:tr>
      <w:tr w:rsidR="00133E09" w:rsidRPr="00413D47" w14:paraId="47F9947F" w14:textId="77777777" w:rsidTr="00D6200D">
        <w:tc>
          <w:tcPr>
            <w:tcW w:w="9628" w:type="dxa"/>
            <w:gridSpan w:val="5"/>
          </w:tcPr>
          <w:p w14:paraId="0FFC69A4" w14:textId="77777777" w:rsidR="00133E09" w:rsidRPr="00413D47" w:rsidRDefault="00133E09" w:rsidP="00D6200D">
            <w:pPr>
              <w:spacing w:line="276" w:lineRule="auto"/>
              <w:ind w:left="720"/>
              <w:rPr>
                <w:rFonts w:ascii="Verdana" w:hAnsi="Verdana" w:cstheme="minorHAnsi"/>
              </w:rPr>
            </w:pPr>
          </w:p>
          <w:p w14:paraId="616D6BD4" w14:textId="6BA0CFBC"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 xml:space="preserve">Assist the </w:t>
            </w:r>
            <w:r w:rsidR="004D0265">
              <w:rPr>
                <w:rFonts w:ascii="Verdana" w:hAnsi="Verdana" w:cstheme="minorHAnsi"/>
                <w:sz w:val="22"/>
                <w:szCs w:val="22"/>
              </w:rPr>
              <w:t>Premises</w:t>
            </w:r>
            <w:r w:rsidRPr="00413D47">
              <w:rPr>
                <w:rFonts w:ascii="Verdana" w:hAnsi="Verdana" w:cstheme="minorHAnsi"/>
                <w:sz w:val="22"/>
                <w:szCs w:val="22"/>
              </w:rPr>
              <w:t xml:space="preserve"> Manager</w:t>
            </w:r>
            <w:r w:rsidR="004D0265">
              <w:rPr>
                <w:rFonts w:ascii="Verdana" w:hAnsi="Verdana" w:cstheme="minorHAnsi"/>
                <w:sz w:val="22"/>
                <w:szCs w:val="22"/>
              </w:rPr>
              <w:t xml:space="preserve"> with</w:t>
            </w:r>
            <w:r w:rsidRPr="00413D47">
              <w:rPr>
                <w:rFonts w:ascii="Verdana" w:hAnsi="Verdana" w:cstheme="minorHAnsi"/>
                <w:sz w:val="22"/>
                <w:szCs w:val="22"/>
              </w:rPr>
              <w:t xml:space="preserve"> the security, safety, and cleanliness of the school premises, including maintenance of the site in line with agreed practices and policies</w:t>
            </w:r>
          </w:p>
          <w:p w14:paraId="3DCE8725"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Practice and promote fair and equal treatment of all staff, parents and pupils while carrying out the duties detailed in this job description</w:t>
            </w:r>
          </w:p>
          <w:p w14:paraId="37237C32"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 xml:space="preserve">To be a designated key holder for the schools, </w:t>
            </w:r>
            <w:r w:rsidRPr="00413D47">
              <w:rPr>
                <w:rFonts w:ascii="Verdana" w:hAnsi="Verdana"/>
                <w:sz w:val="22"/>
                <w:szCs w:val="22"/>
              </w:rPr>
              <w:t>alongside the Estates Manager and Premises Manager</w:t>
            </w:r>
            <w:r w:rsidRPr="00413D47">
              <w:rPr>
                <w:rFonts w:ascii="Verdana" w:hAnsi="Verdana" w:cstheme="minorHAnsi"/>
                <w:sz w:val="24"/>
                <w:szCs w:val="24"/>
              </w:rPr>
              <w:t xml:space="preserve"> </w:t>
            </w:r>
            <w:r w:rsidRPr="00413D47">
              <w:rPr>
                <w:rFonts w:ascii="Verdana" w:hAnsi="Verdana" w:cstheme="minorHAnsi"/>
                <w:sz w:val="22"/>
                <w:szCs w:val="22"/>
              </w:rPr>
              <w:t>responsible for responding to out of hours call outs</w:t>
            </w:r>
          </w:p>
          <w:p w14:paraId="67605743"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Safeguard and promote the welfare of our pupils</w:t>
            </w:r>
          </w:p>
          <w:p w14:paraId="7600A204"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 xml:space="preserve">Undertake daily and weekly tasks in line with compliance and best practices ensuring that the school grounds </w:t>
            </w:r>
            <w:proofErr w:type="gramStart"/>
            <w:r w:rsidRPr="00413D47">
              <w:rPr>
                <w:rFonts w:ascii="Verdana" w:hAnsi="Verdana" w:cstheme="minorHAnsi"/>
                <w:sz w:val="22"/>
                <w:szCs w:val="22"/>
              </w:rPr>
              <w:t>is</w:t>
            </w:r>
            <w:proofErr w:type="gramEnd"/>
            <w:r w:rsidRPr="00413D47">
              <w:rPr>
                <w:rFonts w:ascii="Verdana" w:hAnsi="Verdana" w:cstheme="minorHAnsi"/>
                <w:sz w:val="22"/>
                <w:szCs w:val="22"/>
              </w:rPr>
              <w:t xml:space="preserve"> a safe working environment for staff and pupils, and welcoming to all visitors</w:t>
            </w:r>
          </w:p>
          <w:p w14:paraId="11547D40"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rPr>
              <w:t>To be a vital positive member of the site team</w:t>
            </w:r>
          </w:p>
          <w:p w14:paraId="7155B539" w14:textId="77777777" w:rsidR="00133E09" w:rsidRPr="00413D47" w:rsidRDefault="00133E09" w:rsidP="00D6200D">
            <w:pPr>
              <w:pStyle w:val="ListParagraph"/>
              <w:rPr>
                <w:rFonts w:ascii="Verdana" w:eastAsia="MS Mincho" w:hAnsi="Verdana" w:cstheme="minorHAnsi"/>
                <w:lang w:val="en-US"/>
              </w:rPr>
            </w:pPr>
          </w:p>
          <w:p w14:paraId="001635A9" w14:textId="77777777" w:rsidR="00133E09" w:rsidRPr="00413D47" w:rsidRDefault="00133E09" w:rsidP="00D6200D">
            <w:pPr>
              <w:pStyle w:val="4Bulletedcopyblue"/>
              <w:ind w:left="861"/>
              <w:rPr>
                <w:rFonts w:ascii="Verdana" w:hAnsi="Verdana" w:cstheme="minorHAnsi"/>
                <w:sz w:val="22"/>
                <w:szCs w:val="22"/>
              </w:rPr>
            </w:pPr>
          </w:p>
          <w:p w14:paraId="6F1541E0" w14:textId="77777777" w:rsidR="00133E09" w:rsidRPr="00413D47" w:rsidRDefault="00133E09" w:rsidP="00D6200D">
            <w:pPr>
              <w:rPr>
                <w:rFonts w:ascii="Verdana" w:hAnsi="Verdana" w:cstheme="minorHAnsi"/>
              </w:rPr>
            </w:pPr>
          </w:p>
          <w:p w14:paraId="1D8D1209" w14:textId="77777777" w:rsidR="00133E09" w:rsidRPr="00413D47" w:rsidRDefault="00133E09" w:rsidP="00D6200D">
            <w:pPr>
              <w:pStyle w:val="1bodycopy10pt"/>
              <w:rPr>
                <w:rFonts w:ascii="Verdana" w:hAnsi="Verdana" w:cstheme="minorHAnsi"/>
                <w:sz w:val="22"/>
                <w:szCs w:val="22"/>
              </w:rPr>
            </w:pPr>
          </w:p>
        </w:tc>
      </w:tr>
      <w:tr w:rsidR="00133E09" w:rsidRPr="00413D47" w14:paraId="0C4DFF40" w14:textId="77777777" w:rsidTr="00D6200D">
        <w:tc>
          <w:tcPr>
            <w:tcW w:w="9628" w:type="dxa"/>
            <w:gridSpan w:val="5"/>
            <w:shd w:val="clear" w:color="auto" w:fill="D9D9D9" w:themeFill="background1" w:themeFillShade="D9"/>
          </w:tcPr>
          <w:p w14:paraId="4CC2B2F0" w14:textId="77777777" w:rsidR="00133E09" w:rsidRPr="00413D47" w:rsidRDefault="00133E09" w:rsidP="00D6200D">
            <w:pPr>
              <w:tabs>
                <w:tab w:val="center" w:pos="4706"/>
              </w:tabs>
              <w:rPr>
                <w:rFonts w:ascii="Verdana" w:hAnsi="Verdana" w:cstheme="minorHAnsi"/>
                <w:b/>
              </w:rPr>
            </w:pPr>
            <w:r w:rsidRPr="00413D47">
              <w:rPr>
                <w:rFonts w:ascii="Verdana" w:hAnsi="Verdana" w:cstheme="minorHAnsi"/>
                <w:b/>
              </w:rPr>
              <w:t>Duties and Responsibilities:</w:t>
            </w:r>
          </w:p>
          <w:p w14:paraId="6457831E" w14:textId="77777777" w:rsidR="00133E09" w:rsidRPr="00413D47" w:rsidRDefault="00133E09" w:rsidP="00D6200D">
            <w:pPr>
              <w:rPr>
                <w:rFonts w:ascii="Verdana" w:hAnsi="Verdana" w:cstheme="minorHAnsi"/>
              </w:rPr>
            </w:pPr>
          </w:p>
        </w:tc>
      </w:tr>
      <w:tr w:rsidR="00133E09" w:rsidRPr="00413D47" w14:paraId="05FB8BF9" w14:textId="77777777" w:rsidTr="00D6200D">
        <w:tc>
          <w:tcPr>
            <w:tcW w:w="9628" w:type="dxa"/>
            <w:gridSpan w:val="5"/>
          </w:tcPr>
          <w:p w14:paraId="2745FC90" w14:textId="77777777" w:rsidR="00133E09" w:rsidRPr="00413D47" w:rsidRDefault="00133E09" w:rsidP="00D6200D">
            <w:pPr>
              <w:pStyle w:val="4Bulletedcopyblue"/>
              <w:ind w:left="861"/>
              <w:rPr>
                <w:rFonts w:ascii="Verdana" w:hAnsi="Verdana" w:cstheme="minorHAnsi"/>
                <w:sz w:val="22"/>
                <w:szCs w:val="22"/>
              </w:rPr>
            </w:pPr>
          </w:p>
          <w:p w14:paraId="42F6F0A3"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To act as a key holder; routine locking and unlocking of school premises and grounds, setting alarms, etc.</w:t>
            </w:r>
          </w:p>
          <w:p w14:paraId="167A6C44"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Carrying out responsibilities in line with planned preventative maintenance clearing of paths, drains, guttering, gullies etc.</w:t>
            </w:r>
          </w:p>
          <w:p w14:paraId="71983861"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Carrying out appropriate fire, safety and emergency procedures in the event of fire, flood, and breaking and entering</w:t>
            </w:r>
          </w:p>
          <w:p w14:paraId="77B7CC9C"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Ensuring that premises, furniture, play areas, drains, boiler room, etc. are clean, tidy and safe</w:t>
            </w:r>
          </w:p>
          <w:p w14:paraId="613161C0"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lastRenderedPageBreak/>
              <w:t xml:space="preserve">Operating the heating plant to provide heating and hot water as required and checking ancillary electrical equipment and controls </w:t>
            </w:r>
            <w:r w:rsidRPr="00413D47">
              <w:rPr>
                <w:rFonts w:ascii="Verdana" w:hAnsi="Verdana"/>
                <w:sz w:val="22"/>
                <w:szCs w:val="22"/>
              </w:rPr>
              <w:t>under the direction of the Premises Manager</w:t>
            </w:r>
          </w:p>
          <w:p w14:paraId="3E7FDDF0"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Reporting defects and carrying out minor repairs to furniture and equipment, both in and out of the school building</w:t>
            </w:r>
          </w:p>
          <w:p w14:paraId="4A721C33"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Assisting with maintenance, cleaning and planting in the school grounds</w:t>
            </w:r>
          </w:p>
          <w:p w14:paraId="16B0AC78"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Porterage duties</w:t>
            </w:r>
            <w:r w:rsidRPr="00413D47">
              <w:rPr>
                <w:rFonts w:ascii="Verdana" w:hAnsi="Verdana" w:cstheme="minorHAnsi"/>
                <w:sz w:val="22"/>
                <w:szCs w:val="22"/>
              </w:rPr>
              <w:tab/>
            </w:r>
          </w:p>
          <w:p w14:paraId="12D52634" w14:textId="77777777" w:rsidR="00133E09" w:rsidRPr="00413D47" w:rsidRDefault="00133E09" w:rsidP="00133E09">
            <w:pPr>
              <w:pStyle w:val="4Bulletedcopyblue"/>
              <w:numPr>
                <w:ilvl w:val="0"/>
                <w:numId w:val="29"/>
              </w:numPr>
              <w:tabs>
                <w:tab w:val="clear" w:pos="720"/>
              </w:tabs>
              <w:ind w:left="861"/>
              <w:rPr>
                <w:rFonts w:ascii="Verdana" w:hAnsi="Verdana" w:cstheme="minorHAnsi"/>
                <w:u w:val="single"/>
              </w:rPr>
            </w:pPr>
            <w:r w:rsidRPr="00413D47">
              <w:rPr>
                <w:rFonts w:ascii="Verdana" w:hAnsi="Verdana" w:cstheme="minorHAnsi"/>
                <w:sz w:val="22"/>
                <w:szCs w:val="22"/>
              </w:rPr>
              <w:t>Understanding, operation and maintenance of heating equipment</w:t>
            </w:r>
            <w:r w:rsidRPr="00413D47">
              <w:rPr>
                <w:rFonts w:ascii="Verdana" w:hAnsi="Verdana" w:cstheme="minorHAnsi"/>
              </w:rPr>
              <w:t>.</w:t>
            </w:r>
          </w:p>
          <w:p w14:paraId="16274B9F"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Understanding and operation of security equipment.</w:t>
            </w:r>
          </w:p>
          <w:p w14:paraId="7C8CC51C"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Supervision of contractors on site.</w:t>
            </w:r>
          </w:p>
          <w:p w14:paraId="3F72C5C6"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Understanding and operation of emergency, fire and safety procedures.</w:t>
            </w:r>
          </w:p>
          <w:p w14:paraId="311A077C"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Ensure litter is removed from inside and outside of the buildings.</w:t>
            </w:r>
          </w:p>
          <w:p w14:paraId="4E9DEF9F"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Cleaning of school areas as when required alongside in house and external cleaners, including accidents and spillages.</w:t>
            </w:r>
          </w:p>
          <w:p w14:paraId="1BFE7CDB"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Assist with ensuring high standards of cleanliness and hygiene.</w:t>
            </w:r>
          </w:p>
          <w:p w14:paraId="0D08AC16"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Replenish cleaning/Toiletries materials from stock, paper towels, soap etc.</w:t>
            </w:r>
          </w:p>
          <w:p w14:paraId="20BE8942"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Ensure that cleaning materials are stored and used in line with COSHH requirements.</w:t>
            </w:r>
          </w:p>
          <w:p w14:paraId="48A46478"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To distribute Milk and fruit to class rooms</w:t>
            </w:r>
          </w:p>
          <w:p w14:paraId="65AF31F9" w14:textId="41BA7ED0"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 xml:space="preserve">Be vigilant and monitor the condition of furniture and fittings inside and out.  Refer concerns to the </w:t>
            </w:r>
            <w:r w:rsidR="004D0265">
              <w:rPr>
                <w:rFonts w:ascii="Verdana" w:hAnsi="Verdana" w:cstheme="minorHAnsi"/>
                <w:sz w:val="22"/>
                <w:szCs w:val="22"/>
              </w:rPr>
              <w:t>Premises</w:t>
            </w:r>
            <w:r w:rsidRPr="00413D47">
              <w:rPr>
                <w:rFonts w:ascii="Verdana" w:hAnsi="Verdana" w:cstheme="minorHAnsi"/>
                <w:sz w:val="22"/>
                <w:szCs w:val="22"/>
              </w:rPr>
              <w:t xml:space="preserve"> manager or carry out minor repairs as necessary.</w:t>
            </w:r>
          </w:p>
          <w:p w14:paraId="0D1D0A42"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In the Event of adverse weather condition to Keep paths clear of ice, snow etc. in line with the school’s adverse weather action plan.</w:t>
            </w:r>
          </w:p>
          <w:p w14:paraId="2E1F2F90"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Move deliveries, equipment, furniture within the premises as required</w:t>
            </w:r>
          </w:p>
          <w:p w14:paraId="7D7079E1"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To undertake any other duties commensurate with the level of the post</w:t>
            </w:r>
          </w:p>
          <w:p w14:paraId="5F00B362"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 xml:space="preserve">To work across the Trust schools to meet the needs of the business when required </w:t>
            </w:r>
          </w:p>
          <w:p w14:paraId="38EEA02D"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To be a vital positive member of the site team with a proactive approach to working alone or in a team</w:t>
            </w:r>
          </w:p>
          <w:p w14:paraId="3583B591" w14:textId="77777777" w:rsidR="00133E09" w:rsidRPr="00413D47" w:rsidRDefault="00133E09" w:rsidP="00133E09">
            <w:pPr>
              <w:pStyle w:val="4Bulletedcopyblue"/>
              <w:numPr>
                <w:ilvl w:val="0"/>
                <w:numId w:val="29"/>
              </w:numPr>
              <w:tabs>
                <w:tab w:val="clear" w:pos="720"/>
              </w:tabs>
              <w:ind w:left="861"/>
              <w:rPr>
                <w:rFonts w:ascii="Verdana" w:hAnsi="Verdana" w:cstheme="minorHAnsi"/>
                <w:sz w:val="22"/>
                <w:szCs w:val="22"/>
              </w:rPr>
            </w:pPr>
            <w:r w:rsidRPr="00413D47">
              <w:rPr>
                <w:rFonts w:ascii="Verdana" w:hAnsi="Verdana" w:cstheme="minorHAnsi"/>
                <w:sz w:val="22"/>
                <w:szCs w:val="22"/>
              </w:rPr>
              <w:t>To supervise and monitor cleaners and cleaning</w:t>
            </w:r>
          </w:p>
          <w:p w14:paraId="18D93FA3" w14:textId="77777777" w:rsidR="00133E09" w:rsidRPr="00413D47" w:rsidRDefault="00133E09" w:rsidP="00D6200D">
            <w:pPr>
              <w:pStyle w:val="4Bulletedcopyblue"/>
              <w:ind w:left="861"/>
              <w:rPr>
                <w:rFonts w:ascii="Verdana" w:hAnsi="Verdana" w:cstheme="minorHAnsi"/>
                <w:sz w:val="22"/>
                <w:szCs w:val="22"/>
              </w:rPr>
            </w:pPr>
          </w:p>
          <w:p w14:paraId="616B2063" w14:textId="77777777" w:rsidR="00133E09" w:rsidRPr="00413D47" w:rsidRDefault="00133E09" w:rsidP="00D6200D">
            <w:pPr>
              <w:rPr>
                <w:rFonts w:ascii="Verdana" w:hAnsi="Verdana" w:cstheme="minorHAnsi"/>
              </w:rPr>
            </w:pPr>
          </w:p>
          <w:p w14:paraId="65C65D70" w14:textId="77777777" w:rsidR="00133E09" w:rsidRPr="00413D47" w:rsidRDefault="00133E09" w:rsidP="00D6200D">
            <w:pPr>
              <w:rPr>
                <w:rFonts w:ascii="Verdana" w:hAnsi="Verdana" w:cstheme="minorHAnsi"/>
              </w:rPr>
            </w:pPr>
          </w:p>
        </w:tc>
      </w:tr>
      <w:tr w:rsidR="00133E09" w:rsidRPr="00413D47" w14:paraId="68707508" w14:textId="77777777" w:rsidTr="00D6200D">
        <w:tc>
          <w:tcPr>
            <w:tcW w:w="9628" w:type="dxa"/>
            <w:gridSpan w:val="5"/>
            <w:shd w:val="clear" w:color="auto" w:fill="D9D9D9" w:themeFill="background1" w:themeFillShade="D9"/>
          </w:tcPr>
          <w:p w14:paraId="5384675B" w14:textId="77777777" w:rsidR="00133E09" w:rsidRPr="00413D47" w:rsidRDefault="00133E09" w:rsidP="00133E09">
            <w:pPr>
              <w:rPr>
                <w:rFonts w:ascii="Verdana" w:hAnsi="Verdana" w:cstheme="minorHAnsi"/>
                <w:b/>
              </w:rPr>
            </w:pPr>
            <w:r w:rsidRPr="00413D47">
              <w:rPr>
                <w:rFonts w:ascii="Verdana" w:hAnsi="Verdana" w:cstheme="minorHAnsi"/>
                <w:b/>
              </w:rPr>
              <w:lastRenderedPageBreak/>
              <w:t xml:space="preserve">Safeguarding </w:t>
            </w:r>
          </w:p>
          <w:p w14:paraId="0870BF88" w14:textId="77777777" w:rsidR="00133E09" w:rsidRPr="00413D47" w:rsidRDefault="00133E09" w:rsidP="00D6200D">
            <w:pPr>
              <w:tabs>
                <w:tab w:val="center" w:pos="4706"/>
              </w:tabs>
              <w:rPr>
                <w:rFonts w:ascii="Verdana" w:hAnsi="Verdana" w:cstheme="minorHAnsi"/>
                <w:b/>
              </w:rPr>
            </w:pPr>
          </w:p>
        </w:tc>
      </w:tr>
      <w:tr w:rsidR="00133E09" w:rsidRPr="00413D47" w14:paraId="1ED515DF" w14:textId="77777777" w:rsidTr="00D6200D">
        <w:tc>
          <w:tcPr>
            <w:tcW w:w="9628" w:type="dxa"/>
            <w:gridSpan w:val="5"/>
          </w:tcPr>
          <w:p w14:paraId="3D46AFB0" w14:textId="77777777" w:rsidR="00133E09" w:rsidRPr="00413D47" w:rsidRDefault="00133E09" w:rsidP="00D6200D">
            <w:pPr>
              <w:tabs>
                <w:tab w:val="center" w:pos="4706"/>
              </w:tabs>
              <w:rPr>
                <w:rFonts w:ascii="Verdana" w:hAnsi="Verdana" w:cstheme="minorHAnsi"/>
                <w:b/>
              </w:rPr>
            </w:pPr>
          </w:p>
          <w:p w14:paraId="27FA3B50" w14:textId="77777777" w:rsidR="00133E09" w:rsidRPr="00413D47" w:rsidRDefault="00133E09" w:rsidP="00D6200D">
            <w:pPr>
              <w:rPr>
                <w:rFonts w:ascii="Verdana" w:hAnsi="Verdana" w:cstheme="minorHAnsi"/>
                <w:b/>
              </w:rPr>
            </w:pPr>
          </w:p>
          <w:p w14:paraId="45C2242F" w14:textId="77777777" w:rsidR="00133E09" w:rsidRPr="00413D47" w:rsidRDefault="00133E09" w:rsidP="00133E09">
            <w:pPr>
              <w:pStyle w:val="4Bulletedcopyblue"/>
              <w:numPr>
                <w:ilvl w:val="0"/>
                <w:numId w:val="28"/>
              </w:numPr>
              <w:rPr>
                <w:rFonts w:ascii="Verdana" w:hAnsi="Verdana" w:cstheme="minorHAnsi"/>
                <w:sz w:val="22"/>
                <w:szCs w:val="22"/>
              </w:rPr>
            </w:pPr>
            <w:r w:rsidRPr="00413D47">
              <w:rPr>
                <w:rFonts w:ascii="Verdana" w:hAnsi="Verdana" w:cstheme="minorHAnsi"/>
                <w:sz w:val="22"/>
                <w:szCs w:val="22"/>
              </w:rPr>
              <w:t>Work in line with statutory safeguarding guidance (</w:t>
            </w:r>
            <w:proofErr w:type="gramStart"/>
            <w:r w:rsidRPr="00413D47">
              <w:rPr>
                <w:rFonts w:ascii="Verdana" w:hAnsi="Verdana" w:cstheme="minorHAnsi"/>
                <w:sz w:val="22"/>
                <w:szCs w:val="22"/>
              </w:rPr>
              <w:t>e.g.</w:t>
            </w:r>
            <w:proofErr w:type="gramEnd"/>
            <w:r w:rsidRPr="00413D47">
              <w:rPr>
                <w:rFonts w:ascii="Verdana" w:hAnsi="Verdana" w:cstheme="minorHAnsi"/>
                <w:sz w:val="22"/>
                <w:szCs w:val="22"/>
              </w:rPr>
              <w:t xml:space="preserve"> Keeping Children Safe in Education, Prevent) and our safeguarding and child protection policies including the recording and reporting as per the policy and procedures of the Trust</w:t>
            </w:r>
          </w:p>
          <w:p w14:paraId="43F2FAC9" w14:textId="77777777" w:rsidR="00133E09" w:rsidRPr="00413D47" w:rsidRDefault="00133E09" w:rsidP="00133E09">
            <w:pPr>
              <w:pStyle w:val="4Bulletedcopyblue"/>
              <w:numPr>
                <w:ilvl w:val="0"/>
                <w:numId w:val="28"/>
              </w:numPr>
              <w:rPr>
                <w:rFonts w:ascii="Verdana" w:hAnsi="Verdana" w:cstheme="minorHAnsi"/>
                <w:sz w:val="22"/>
                <w:szCs w:val="22"/>
              </w:rPr>
            </w:pPr>
            <w:r w:rsidRPr="00413D47">
              <w:rPr>
                <w:rFonts w:ascii="Verdana" w:hAnsi="Verdana" w:cstheme="minorHAnsi"/>
                <w:sz w:val="22"/>
                <w:szCs w:val="22"/>
              </w:rPr>
              <w:t>Promote the safeguarding of all pupils in the school</w:t>
            </w:r>
          </w:p>
          <w:p w14:paraId="5B8BD772" w14:textId="77777777" w:rsidR="00133E09" w:rsidRPr="00413D47" w:rsidRDefault="00133E09" w:rsidP="00D6200D">
            <w:pPr>
              <w:pStyle w:val="4Bulletedcopyblue"/>
              <w:ind w:left="311"/>
              <w:rPr>
                <w:rFonts w:ascii="Verdana" w:hAnsi="Verdana" w:cstheme="minorHAnsi"/>
                <w:sz w:val="22"/>
                <w:szCs w:val="22"/>
              </w:rPr>
            </w:pPr>
          </w:p>
        </w:tc>
      </w:tr>
      <w:tr w:rsidR="00133E09" w:rsidRPr="00413D47" w14:paraId="2B36B1AE" w14:textId="77777777" w:rsidTr="00D6200D">
        <w:tc>
          <w:tcPr>
            <w:tcW w:w="2547" w:type="dxa"/>
          </w:tcPr>
          <w:p w14:paraId="6FB4BD3D" w14:textId="77777777" w:rsidR="00133E09" w:rsidRPr="00413D47" w:rsidRDefault="00133E09" w:rsidP="00D6200D">
            <w:pPr>
              <w:rPr>
                <w:rFonts w:ascii="Verdana" w:hAnsi="Verdana" w:cstheme="minorHAnsi"/>
                <w:b/>
              </w:rPr>
            </w:pPr>
            <w:r w:rsidRPr="00413D47">
              <w:rPr>
                <w:rFonts w:ascii="Verdana" w:hAnsi="Verdana" w:cstheme="minorHAnsi"/>
                <w:b/>
              </w:rPr>
              <w:lastRenderedPageBreak/>
              <w:t>Signed by:</w:t>
            </w:r>
          </w:p>
          <w:p w14:paraId="03CCB3F7" w14:textId="77777777" w:rsidR="00133E09" w:rsidRPr="00413D47" w:rsidRDefault="00133E09" w:rsidP="00D6200D">
            <w:pPr>
              <w:rPr>
                <w:rFonts w:ascii="Verdana" w:hAnsi="Verdana" w:cstheme="minorHAnsi"/>
                <w:b/>
              </w:rPr>
            </w:pPr>
          </w:p>
        </w:tc>
        <w:tc>
          <w:tcPr>
            <w:tcW w:w="5103" w:type="dxa"/>
            <w:gridSpan w:val="2"/>
          </w:tcPr>
          <w:p w14:paraId="5F20C64C" w14:textId="77777777" w:rsidR="00133E09" w:rsidRPr="00413D47" w:rsidRDefault="00133E09" w:rsidP="00D6200D">
            <w:pPr>
              <w:rPr>
                <w:rFonts w:ascii="Verdana" w:hAnsi="Verdana" w:cstheme="minorHAnsi"/>
                <w:b/>
              </w:rPr>
            </w:pPr>
            <w:r w:rsidRPr="00413D47">
              <w:rPr>
                <w:rFonts w:ascii="Verdana" w:hAnsi="Verdana" w:cstheme="minorHAnsi"/>
                <w:b/>
              </w:rPr>
              <w:t>Post holder:</w:t>
            </w:r>
          </w:p>
        </w:tc>
        <w:tc>
          <w:tcPr>
            <w:tcW w:w="1978" w:type="dxa"/>
            <w:gridSpan w:val="2"/>
          </w:tcPr>
          <w:p w14:paraId="07643AF6" w14:textId="77777777" w:rsidR="00133E09" w:rsidRPr="00413D47" w:rsidRDefault="00133E09" w:rsidP="00D6200D">
            <w:pPr>
              <w:rPr>
                <w:rFonts w:ascii="Verdana" w:hAnsi="Verdana" w:cstheme="minorHAnsi"/>
                <w:b/>
              </w:rPr>
            </w:pPr>
            <w:r w:rsidRPr="00413D47">
              <w:rPr>
                <w:rFonts w:ascii="Verdana" w:hAnsi="Verdana" w:cstheme="minorHAnsi"/>
                <w:b/>
              </w:rPr>
              <w:t>Date:</w:t>
            </w:r>
          </w:p>
        </w:tc>
      </w:tr>
      <w:tr w:rsidR="00133E09" w:rsidRPr="00413D47" w14:paraId="72B58056" w14:textId="77777777" w:rsidTr="00D6200D">
        <w:tc>
          <w:tcPr>
            <w:tcW w:w="2547" w:type="dxa"/>
          </w:tcPr>
          <w:p w14:paraId="6C4B3088" w14:textId="77777777" w:rsidR="00133E09" w:rsidRPr="00413D47" w:rsidRDefault="00133E09" w:rsidP="00D6200D">
            <w:pPr>
              <w:rPr>
                <w:rFonts w:ascii="Verdana" w:hAnsi="Verdana" w:cstheme="minorHAnsi"/>
                <w:b/>
              </w:rPr>
            </w:pPr>
          </w:p>
        </w:tc>
        <w:tc>
          <w:tcPr>
            <w:tcW w:w="5103" w:type="dxa"/>
            <w:gridSpan w:val="2"/>
          </w:tcPr>
          <w:p w14:paraId="1B91C6D2" w14:textId="77777777" w:rsidR="00133E09" w:rsidRPr="00413D47" w:rsidRDefault="00133E09" w:rsidP="00D6200D">
            <w:pPr>
              <w:rPr>
                <w:rFonts w:ascii="Verdana" w:hAnsi="Verdana" w:cstheme="minorHAnsi"/>
                <w:b/>
              </w:rPr>
            </w:pPr>
            <w:r w:rsidRPr="00413D47">
              <w:rPr>
                <w:rFonts w:ascii="Verdana" w:hAnsi="Verdana" w:cstheme="minorHAnsi"/>
                <w:b/>
              </w:rPr>
              <w:t>Line Manager:</w:t>
            </w:r>
          </w:p>
          <w:p w14:paraId="4285320B" w14:textId="77777777" w:rsidR="00133E09" w:rsidRPr="00413D47" w:rsidRDefault="00133E09" w:rsidP="00D6200D">
            <w:pPr>
              <w:rPr>
                <w:rFonts w:ascii="Verdana" w:hAnsi="Verdana" w:cstheme="minorHAnsi"/>
                <w:b/>
              </w:rPr>
            </w:pPr>
          </w:p>
        </w:tc>
        <w:tc>
          <w:tcPr>
            <w:tcW w:w="1978" w:type="dxa"/>
            <w:gridSpan w:val="2"/>
          </w:tcPr>
          <w:p w14:paraId="0ADD9BFA" w14:textId="77777777" w:rsidR="00133E09" w:rsidRPr="00413D47" w:rsidRDefault="00133E09" w:rsidP="00D6200D">
            <w:pPr>
              <w:rPr>
                <w:rFonts w:ascii="Verdana" w:hAnsi="Verdana" w:cstheme="minorHAnsi"/>
                <w:b/>
              </w:rPr>
            </w:pPr>
            <w:r w:rsidRPr="00413D47">
              <w:rPr>
                <w:rFonts w:ascii="Verdana" w:hAnsi="Verdana" w:cstheme="minorHAnsi"/>
                <w:b/>
              </w:rPr>
              <w:t>Date:</w:t>
            </w:r>
          </w:p>
        </w:tc>
      </w:tr>
      <w:tr w:rsidR="00133E09" w:rsidRPr="00413D47" w14:paraId="28D8FE6F" w14:textId="77777777" w:rsidTr="00D6200D">
        <w:tc>
          <w:tcPr>
            <w:tcW w:w="2547" w:type="dxa"/>
          </w:tcPr>
          <w:p w14:paraId="38095E20" w14:textId="77777777" w:rsidR="00133E09" w:rsidRPr="00413D47" w:rsidRDefault="00133E09" w:rsidP="00D6200D">
            <w:pPr>
              <w:rPr>
                <w:rFonts w:ascii="Verdana" w:hAnsi="Verdana" w:cstheme="minorHAnsi"/>
                <w:b/>
              </w:rPr>
            </w:pPr>
            <w:r w:rsidRPr="00413D47">
              <w:rPr>
                <w:rFonts w:ascii="Verdana" w:hAnsi="Verdana" w:cstheme="minorHAnsi"/>
                <w:b/>
              </w:rPr>
              <w:t xml:space="preserve">Last review date </w:t>
            </w:r>
          </w:p>
        </w:tc>
        <w:tc>
          <w:tcPr>
            <w:tcW w:w="7081" w:type="dxa"/>
            <w:gridSpan w:val="4"/>
          </w:tcPr>
          <w:p w14:paraId="5A6CC744" w14:textId="152ABEBA" w:rsidR="00133E09" w:rsidRPr="00413D47" w:rsidRDefault="00133E09" w:rsidP="00D6200D">
            <w:pPr>
              <w:rPr>
                <w:rFonts w:ascii="Verdana" w:hAnsi="Verdana" w:cstheme="minorHAnsi"/>
                <w:b/>
              </w:rPr>
            </w:pPr>
            <w:r w:rsidRPr="00413D47">
              <w:rPr>
                <w:rFonts w:ascii="Verdana" w:hAnsi="Verdana" w:cstheme="minorHAnsi"/>
                <w:b/>
              </w:rPr>
              <w:t>M</w:t>
            </w:r>
            <w:r>
              <w:rPr>
                <w:rFonts w:ascii="Verdana" w:hAnsi="Verdana" w:cstheme="minorHAnsi"/>
                <w:b/>
              </w:rPr>
              <w:t>ay</w:t>
            </w:r>
            <w:r w:rsidRPr="00413D47">
              <w:rPr>
                <w:rFonts w:ascii="Verdana" w:hAnsi="Verdana" w:cstheme="minorHAnsi"/>
                <w:b/>
              </w:rPr>
              <w:t xml:space="preserve"> 2026</w:t>
            </w:r>
          </w:p>
          <w:p w14:paraId="1A256D26" w14:textId="77777777" w:rsidR="00133E09" w:rsidRPr="00413D47" w:rsidRDefault="00133E09" w:rsidP="00D6200D">
            <w:pPr>
              <w:rPr>
                <w:rFonts w:ascii="Verdana" w:hAnsi="Verdana" w:cstheme="minorHAnsi"/>
                <w:b/>
              </w:rPr>
            </w:pPr>
          </w:p>
        </w:tc>
      </w:tr>
      <w:tr w:rsidR="00133E09" w:rsidRPr="00413D47" w14:paraId="020C8E39" w14:textId="77777777" w:rsidTr="00D6200D">
        <w:tc>
          <w:tcPr>
            <w:tcW w:w="2547" w:type="dxa"/>
          </w:tcPr>
          <w:p w14:paraId="27A5A192" w14:textId="77777777" w:rsidR="00133E09" w:rsidRPr="00413D47" w:rsidRDefault="00133E09" w:rsidP="00D6200D">
            <w:pPr>
              <w:rPr>
                <w:rFonts w:ascii="Verdana" w:hAnsi="Verdana" w:cstheme="minorHAnsi"/>
                <w:b/>
              </w:rPr>
            </w:pPr>
            <w:r w:rsidRPr="00413D47">
              <w:rPr>
                <w:rFonts w:ascii="Verdana" w:hAnsi="Verdana" w:cstheme="minorHAnsi"/>
                <w:b/>
              </w:rPr>
              <w:t>Next review date</w:t>
            </w:r>
          </w:p>
        </w:tc>
        <w:tc>
          <w:tcPr>
            <w:tcW w:w="7081" w:type="dxa"/>
            <w:gridSpan w:val="4"/>
          </w:tcPr>
          <w:p w14:paraId="18342F30" w14:textId="77777777" w:rsidR="00133E09" w:rsidRPr="00413D47" w:rsidRDefault="00133E09" w:rsidP="00D6200D">
            <w:pPr>
              <w:rPr>
                <w:rFonts w:ascii="Verdana" w:hAnsi="Verdana" w:cstheme="minorHAnsi"/>
                <w:b/>
              </w:rPr>
            </w:pPr>
            <w:r w:rsidRPr="00413D47">
              <w:rPr>
                <w:rFonts w:ascii="Verdana" w:hAnsi="Verdana" w:cstheme="minorHAnsi"/>
                <w:b/>
              </w:rPr>
              <w:t>March 2027</w:t>
            </w:r>
          </w:p>
          <w:p w14:paraId="2503136A" w14:textId="77777777" w:rsidR="00133E09" w:rsidRPr="00413D47" w:rsidRDefault="00133E09" w:rsidP="00D6200D">
            <w:pPr>
              <w:rPr>
                <w:rFonts w:ascii="Verdana" w:hAnsi="Verdana" w:cstheme="minorHAnsi"/>
                <w:b/>
              </w:rPr>
            </w:pPr>
          </w:p>
        </w:tc>
      </w:tr>
    </w:tbl>
    <w:p w14:paraId="36B8C37A" w14:textId="77777777" w:rsidR="00133E09" w:rsidRPr="00413D47" w:rsidRDefault="00133E09" w:rsidP="00133E09">
      <w:pPr>
        <w:rPr>
          <w:rFonts w:ascii="Verdana" w:hAnsi="Verdana" w:cstheme="minorHAnsi"/>
        </w:rPr>
      </w:pPr>
    </w:p>
    <w:p w14:paraId="692FDD96" w14:textId="77777777" w:rsidR="00133E09" w:rsidRPr="00413D47" w:rsidRDefault="00133E09" w:rsidP="00133E09">
      <w:pPr>
        <w:pStyle w:val="1bodycopy10pt"/>
        <w:rPr>
          <w:rFonts w:ascii="Verdana" w:hAnsi="Verdana" w:cstheme="minorHAnsi"/>
          <w:sz w:val="22"/>
          <w:szCs w:val="22"/>
          <w:lang w:val="en-GB"/>
        </w:rPr>
      </w:pPr>
      <w:r w:rsidRPr="00413D47">
        <w:rPr>
          <w:rFonts w:ascii="Verdana" w:hAnsi="Verdana" w:cstheme="minorHAnsi"/>
          <w:sz w:val="22"/>
          <w:szCs w:val="22"/>
          <w:lang w:val="en-GB"/>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6C54B229" w14:textId="77777777" w:rsidR="00133E09" w:rsidRPr="00413D47" w:rsidRDefault="00133E09" w:rsidP="00133E09">
      <w:pPr>
        <w:pStyle w:val="1bodycopy10pt"/>
        <w:rPr>
          <w:rFonts w:ascii="Verdana" w:hAnsi="Verdana" w:cstheme="minorHAnsi"/>
          <w:sz w:val="22"/>
          <w:szCs w:val="22"/>
          <w:lang w:val="en-GB"/>
        </w:rPr>
      </w:pPr>
      <w:r w:rsidRPr="00413D47">
        <w:rPr>
          <w:rFonts w:ascii="Verdana" w:hAnsi="Verdana" w:cstheme="minorHAnsi"/>
          <w:sz w:val="22"/>
          <w:szCs w:val="22"/>
          <w:lang w:val="en-GB"/>
        </w:rPr>
        <w:t xml:space="preserve">This job description may be amended at any time in consultation with the postholder. </w:t>
      </w:r>
    </w:p>
    <w:p w14:paraId="0843B39A" w14:textId="77777777" w:rsidR="00133E09" w:rsidRPr="00413D47" w:rsidRDefault="00133E09" w:rsidP="00133E09">
      <w:pPr>
        <w:rPr>
          <w:rFonts w:ascii="Verdana" w:hAnsi="Verdana" w:cstheme="minorHAnsi"/>
        </w:rPr>
      </w:pPr>
    </w:p>
    <w:p w14:paraId="284DD338" w14:textId="77777777" w:rsidR="00133E09" w:rsidRPr="00413D47" w:rsidRDefault="00133E09" w:rsidP="00133E09">
      <w:pPr>
        <w:rPr>
          <w:rFonts w:ascii="Verdana" w:hAnsi="Verdana" w:cstheme="minorHAnsi"/>
        </w:rPr>
      </w:pPr>
    </w:p>
    <w:p w14:paraId="4CACCEA1" w14:textId="77777777" w:rsidR="00133E09" w:rsidRPr="00413D47" w:rsidRDefault="00133E09" w:rsidP="00133E09">
      <w:pPr>
        <w:rPr>
          <w:rFonts w:ascii="Verdana" w:hAnsi="Verdana" w:cstheme="minorHAnsi"/>
        </w:rPr>
      </w:pPr>
    </w:p>
    <w:p w14:paraId="1C7FD4AD" w14:textId="77777777" w:rsidR="00133E09" w:rsidRPr="00413D47" w:rsidRDefault="00133E09" w:rsidP="00133E09">
      <w:pPr>
        <w:rPr>
          <w:rFonts w:ascii="Verdana" w:hAnsi="Verdana" w:cstheme="minorHAnsi"/>
        </w:rPr>
      </w:pPr>
    </w:p>
    <w:p w14:paraId="6F0EB0AF" w14:textId="77777777" w:rsidR="00133E09" w:rsidRPr="00413D47" w:rsidRDefault="00133E09" w:rsidP="00133E09">
      <w:pPr>
        <w:rPr>
          <w:rFonts w:ascii="Verdana" w:hAnsi="Verdana" w:cstheme="minorHAnsi"/>
        </w:rPr>
      </w:pPr>
    </w:p>
    <w:p w14:paraId="219D207D" w14:textId="77777777" w:rsidR="00133E09" w:rsidRPr="00413D47" w:rsidRDefault="00133E09" w:rsidP="00133E09">
      <w:pPr>
        <w:rPr>
          <w:rFonts w:ascii="Verdana" w:hAnsi="Verdana" w:cstheme="minorHAnsi"/>
        </w:rPr>
      </w:pPr>
    </w:p>
    <w:p w14:paraId="23F41914" w14:textId="77777777" w:rsidR="00133E09" w:rsidRPr="00413D47" w:rsidRDefault="00133E09" w:rsidP="00133E09">
      <w:pPr>
        <w:rPr>
          <w:rFonts w:ascii="Verdana" w:hAnsi="Verdana" w:cstheme="minorHAnsi"/>
        </w:rPr>
      </w:pPr>
    </w:p>
    <w:p w14:paraId="6672DA8C" w14:textId="77777777" w:rsidR="00133E09" w:rsidRPr="00413D47" w:rsidRDefault="00133E09" w:rsidP="00133E09">
      <w:pPr>
        <w:rPr>
          <w:rFonts w:ascii="Verdana" w:hAnsi="Verdana" w:cstheme="minorHAnsi"/>
        </w:rPr>
      </w:pPr>
    </w:p>
    <w:p w14:paraId="5F37153C" w14:textId="77777777" w:rsidR="00133E09" w:rsidRPr="00413D47" w:rsidRDefault="00133E09" w:rsidP="00133E09">
      <w:pPr>
        <w:rPr>
          <w:rFonts w:ascii="Verdana" w:hAnsi="Verdana" w:cstheme="minorHAnsi"/>
        </w:rPr>
      </w:pPr>
    </w:p>
    <w:p w14:paraId="5F36799C" w14:textId="77777777" w:rsidR="00133E09" w:rsidRPr="00413D47" w:rsidRDefault="00133E09" w:rsidP="00133E09">
      <w:pPr>
        <w:rPr>
          <w:rFonts w:ascii="Verdana" w:hAnsi="Verdana" w:cstheme="minorHAnsi"/>
        </w:rPr>
      </w:pPr>
    </w:p>
    <w:p w14:paraId="47E43535" w14:textId="77777777" w:rsidR="00133E09" w:rsidRPr="00413D47" w:rsidRDefault="00133E09" w:rsidP="00133E09">
      <w:pPr>
        <w:rPr>
          <w:rFonts w:ascii="Verdana" w:hAnsi="Verdana" w:cstheme="minorHAnsi"/>
        </w:rPr>
      </w:pPr>
    </w:p>
    <w:p w14:paraId="18D9FC70" w14:textId="77777777" w:rsidR="00133E09" w:rsidRPr="00413D47" w:rsidRDefault="00133E09" w:rsidP="00133E09">
      <w:pPr>
        <w:rPr>
          <w:rFonts w:ascii="Verdana" w:hAnsi="Verdana" w:cstheme="minorHAnsi"/>
        </w:rPr>
      </w:pPr>
    </w:p>
    <w:p w14:paraId="7DB6016B" w14:textId="77777777" w:rsidR="00133E09" w:rsidRPr="00413D47" w:rsidRDefault="00133E09" w:rsidP="00133E09">
      <w:pPr>
        <w:rPr>
          <w:rFonts w:ascii="Verdana" w:hAnsi="Verdana" w:cstheme="minorHAnsi"/>
        </w:rPr>
      </w:pPr>
    </w:p>
    <w:p w14:paraId="0AFC59B6" w14:textId="0A0BDA62" w:rsidR="00133E09" w:rsidRDefault="00133E09" w:rsidP="00133E09">
      <w:pPr>
        <w:rPr>
          <w:rFonts w:ascii="Verdana" w:hAnsi="Verdana" w:cstheme="minorHAnsi"/>
          <w:b/>
        </w:rPr>
      </w:pPr>
      <w:r w:rsidRPr="00413D47">
        <w:rPr>
          <w:rFonts w:ascii="Verdana" w:hAnsi="Verdana" w:cstheme="minorHAnsi"/>
          <w:b/>
        </w:rPr>
        <w:t xml:space="preserve">        </w:t>
      </w:r>
    </w:p>
    <w:p w14:paraId="3B7EBA03" w14:textId="77777777" w:rsidR="00133E09" w:rsidRDefault="00133E09" w:rsidP="00133E09">
      <w:pPr>
        <w:rPr>
          <w:rFonts w:ascii="Verdana" w:hAnsi="Verdana" w:cstheme="minorHAnsi"/>
          <w:b/>
        </w:rPr>
      </w:pPr>
    </w:p>
    <w:p w14:paraId="756C9321" w14:textId="77777777" w:rsidR="00133E09" w:rsidRDefault="00133E09" w:rsidP="00133E09">
      <w:pPr>
        <w:rPr>
          <w:rFonts w:ascii="Verdana" w:hAnsi="Verdana" w:cstheme="minorHAnsi"/>
          <w:b/>
        </w:rPr>
      </w:pPr>
    </w:p>
    <w:p w14:paraId="6FA6B0AF" w14:textId="77777777" w:rsidR="00133E09" w:rsidRDefault="00133E09" w:rsidP="00133E09">
      <w:pPr>
        <w:rPr>
          <w:rFonts w:ascii="Verdana" w:hAnsi="Verdana" w:cstheme="minorHAnsi"/>
          <w:b/>
        </w:rPr>
      </w:pPr>
      <w:r w:rsidRPr="00413D47">
        <w:rPr>
          <w:rFonts w:ascii="Verdana" w:hAnsi="Verdana" w:cstheme="minorHAnsi"/>
          <w:b/>
        </w:rPr>
        <w:t xml:space="preserve">                                                         </w:t>
      </w:r>
    </w:p>
    <w:p w14:paraId="4A615092" w14:textId="23E3A7BD" w:rsidR="00133E09" w:rsidRPr="00413D47" w:rsidRDefault="00133E09" w:rsidP="00133E09">
      <w:pPr>
        <w:rPr>
          <w:rFonts w:ascii="Verdana" w:hAnsi="Verdana" w:cstheme="minorHAnsi"/>
          <w:b/>
        </w:rPr>
      </w:pPr>
      <w:r w:rsidRPr="00413D47">
        <w:rPr>
          <w:rFonts w:ascii="Verdana" w:hAnsi="Verdana" w:cstheme="minorHAnsi"/>
          <w:b/>
        </w:rPr>
        <w:tab/>
        <w:t xml:space="preserve"> </w:t>
      </w:r>
    </w:p>
    <w:p w14:paraId="125CBDB2" w14:textId="3730945A" w:rsidR="00133E09" w:rsidRPr="00413D47" w:rsidRDefault="00133E09" w:rsidP="00133E09">
      <w:pPr>
        <w:ind w:left="5760" w:firstLine="720"/>
        <w:rPr>
          <w:rFonts w:ascii="Verdana" w:hAnsi="Verdana" w:cstheme="minorHAnsi"/>
          <w:b/>
          <w:sz w:val="28"/>
          <w:szCs w:val="28"/>
        </w:rPr>
      </w:pPr>
      <w:r w:rsidRPr="00413D47">
        <w:rPr>
          <w:rFonts w:ascii="Verdana" w:hAnsi="Verdana"/>
          <w:noProof/>
        </w:rPr>
        <w:lastRenderedPageBreak/>
        <w:drawing>
          <wp:anchor distT="0" distB="0" distL="114300" distR="114300" simplePos="0" relativeHeight="251661312" behindDoc="0" locked="0" layoutInCell="1" allowOverlap="1" wp14:anchorId="5DB80BEC" wp14:editId="25ECA17C">
            <wp:simplePos x="0" y="0"/>
            <wp:positionH relativeFrom="margin">
              <wp:align>left</wp:align>
            </wp:positionH>
            <wp:positionV relativeFrom="paragraph">
              <wp:posOffset>0</wp:posOffset>
            </wp:positionV>
            <wp:extent cx="666750" cy="718820"/>
            <wp:effectExtent l="0" t="0" r="0" b="5080"/>
            <wp:wrapSquare wrapText="bothSides"/>
            <wp:docPr id="1" name="Picture 1"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D47">
        <w:rPr>
          <w:rFonts w:ascii="Verdana" w:hAnsi="Verdana" w:cstheme="minorHAnsi"/>
          <w:b/>
          <w:sz w:val="28"/>
          <w:szCs w:val="28"/>
        </w:rPr>
        <w:t xml:space="preserve">PERSON SPECIFICATION    </w:t>
      </w:r>
    </w:p>
    <w:p w14:paraId="0AE6022D" w14:textId="77777777" w:rsidR="00133E09" w:rsidRPr="00413D47" w:rsidRDefault="00133E09" w:rsidP="00133E09">
      <w:pPr>
        <w:ind w:left="5760" w:firstLine="720"/>
        <w:rPr>
          <w:rFonts w:ascii="Verdana" w:hAnsi="Verdana" w:cstheme="minorHAnsi"/>
          <w:b/>
          <w:sz w:val="28"/>
          <w:szCs w:val="28"/>
        </w:rPr>
      </w:pPr>
    </w:p>
    <w:tbl>
      <w:tblPr>
        <w:tblStyle w:val="TableGrid"/>
        <w:tblW w:w="0" w:type="auto"/>
        <w:tblLook w:val="04A0" w:firstRow="1" w:lastRow="0" w:firstColumn="1" w:lastColumn="0" w:noHBand="0" w:noVBand="1"/>
      </w:tblPr>
      <w:tblGrid>
        <w:gridCol w:w="9016"/>
      </w:tblGrid>
      <w:tr w:rsidR="00133E09" w:rsidRPr="00413D47" w14:paraId="49C26672" w14:textId="77777777" w:rsidTr="00D6200D">
        <w:tc>
          <w:tcPr>
            <w:tcW w:w="9864" w:type="dxa"/>
            <w:shd w:val="clear" w:color="auto" w:fill="D9D9D9" w:themeFill="background1" w:themeFillShade="D9"/>
          </w:tcPr>
          <w:p w14:paraId="34EE27C7" w14:textId="77777777" w:rsidR="00133E09" w:rsidRPr="00413D47" w:rsidRDefault="00133E09" w:rsidP="00D6200D">
            <w:pPr>
              <w:rPr>
                <w:rFonts w:ascii="Verdana" w:hAnsi="Verdana" w:cstheme="minorHAnsi"/>
              </w:rPr>
            </w:pPr>
            <w:r w:rsidRPr="00413D47">
              <w:rPr>
                <w:rFonts w:ascii="Verdana" w:hAnsi="Verdana" w:cstheme="minorHAnsi"/>
              </w:rPr>
              <w:t xml:space="preserve">Qualifications and training </w:t>
            </w:r>
          </w:p>
          <w:p w14:paraId="2F78D64F" w14:textId="77777777" w:rsidR="00133E09" w:rsidRPr="00413D47" w:rsidRDefault="00133E09" w:rsidP="00D6200D">
            <w:pPr>
              <w:rPr>
                <w:rFonts w:ascii="Verdana" w:hAnsi="Verdana" w:cstheme="minorHAnsi"/>
              </w:rPr>
            </w:pPr>
          </w:p>
        </w:tc>
      </w:tr>
      <w:tr w:rsidR="00133E09" w:rsidRPr="00413D47" w14:paraId="6463FAB6" w14:textId="77777777" w:rsidTr="00D6200D">
        <w:tc>
          <w:tcPr>
            <w:tcW w:w="9864" w:type="dxa"/>
            <w:shd w:val="clear" w:color="auto" w:fill="auto"/>
          </w:tcPr>
          <w:p w14:paraId="41E103C6" w14:textId="77777777" w:rsidR="00133E09" w:rsidRPr="00413D47" w:rsidRDefault="00133E09" w:rsidP="00D6200D">
            <w:pPr>
              <w:rPr>
                <w:rFonts w:ascii="Verdana" w:hAnsi="Verdana" w:cstheme="minorHAnsi"/>
              </w:rPr>
            </w:pPr>
          </w:p>
          <w:p w14:paraId="705A8D08"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A range of skills including carpentry, decorating, plumbing, tiling and cleaning </w:t>
            </w:r>
          </w:p>
          <w:p w14:paraId="5CE15E65"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Understanding of COSHH</w:t>
            </w:r>
          </w:p>
          <w:p w14:paraId="4CEF3783"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Experience in operation of security systems </w:t>
            </w:r>
          </w:p>
          <w:p w14:paraId="103168DF"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Knowledge of CCTV and entry control systems </w:t>
            </w:r>
          </w:p>
          <w:p w14:paraId="5290E30A"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Manual handling training</w:t>
            </w:r>
          </w:p>
          <w:p w14:paraId="1B62E109"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b/>
                <w:bCs/>
                <w:sz w:val="22"/>
                <w:szCs w:val="22"/>
              </w:rPr>
              <w:t xml:space="preserve">Desirable </w:t>
            </w:r>
            <w:r w:rsidRPr="00413D47">
              <w:rPr>
                <w:rFonts w:ascii="Verdana" w:hAnsi="Verdana" w:cstheme="minorHAnsi"/>
                <w:sz w:val="22"/>
                <w:szCs w:val="22"/>
              </w:rPr>
              <w:t xml:space="preserve">- A City &amp; Guilds / NVQ or equivalent trade qualification i.e. </w:t>
            </w:r>
            <w:proofErr w:type="gramStart"/>
            <w:r w:rsidRPr="00413D47">
              <w:rPr>
                <w:rFonts w:ascii="Verdana" w:hAnsi="Verdana" w:cstheme="minorHAnsi"/>
                <w:sz w:val="22"/>
                <w:szCs w:val="22"/>
              </w:rPr>
              <w:t>carpentry ,</w:t>
            </w:r>
            <w:proofErr w:type="gramEnd"/>
            <w:r w:rsidRPr="00413D47">
              <w:rPr>
                <w:rFonts w:ascii="Verdana" w:hAnsi="Verdana" w:cstheme="minorHAnsi"/>
                <w:sz w:val="22"/>
                <w:szCs w:val="22"/>
              </w:rPr>
              <w:t xml:space="preserve"> decorating, plumbing</w:t>
            </w:r>
          </w:p>
          <w:p w14:paraId="3B5FC70C" w14:textId="77777777" w:rsidR="00133E09" w:rsidRPr="00413D47" w:rsidRDefault="00133E09" w:rsidP="00D6200D">
            <w:pPr>
              <w:spacing w:after="60"/>
              <w:ind w:left="900"/>
              <w:rPr>
                <w:rFonts w:ascii="Verdana" w:hAnsi="Verdana" w:cstheme="minorHAnsi"/>
              </w:rPr>
            </w:pPr>
          </w:p>
        </w:tc>
      </w:tr>
      <w:tr w:rsidR="00133E09" w:rsidRPr="00413D47" w14:paraId="34759359" w14:textId="77777777" w:rsidTr="00D6200D">
        <w:tc>
          <w:tcPr>
            <w:tcW w:w="9864" w:type="dxa"/>
            <w:shd w:val="clear" w:color="auto" w:fill="D9D9D9" w:themeFill="background1" w:themeFillShade="D9"/>
          </w:tcPr>
          <w:p w14:paraId="6A9612C6" w14:textId="77777777" w:rsidR="00133E09" w:rsidRPr="00413D47" w:rsidRDefault="00133E09" w:rsidP="00D6200D">
            <w:pPr>
              <w:rPr>
                <w:rFonts w:ascii="Verdana" w:hAnsi="Verdana" w:cstheme="minorHAnsi"/>
              </w:rPr>
            </w:pPr>
            <w:r w:rsidRPr="00413D47">
              <w:rPr>
                <w:rFonts w:ascii="Verdana" w:hAnsi="Verdana" w:cstheme="minorHAnsi"/>
              </w:rPr>
              <w:t xml:space="preserve">Experience </w:t>
            </w:r>
          </w:p>
          <w:p w14:paraId="1A5B1D09" w14:textId="77777777" w:rsidR="00133E09" w:rsidRPr="00413D47" w:rsidRDefault="00133E09" w:rsidP="00D6200D">
            <w:pPr>
              <w:rPr>
                <w:rFonts w:ascii="Verdana" w:hAnsi="Verdana" w:cstheme="minorHAnsi"/>
              </w:rPr>
            </w:pPr>
          </w:p>
        </w:tc>
      </w:tr>
      <w:tr w:rsidR="00133E09" w:rsidRPr="00413D47" w14:paraId="248FB7B1" w14:textId="77777777" w:rsidTr="00D6200D">
        <w:tc>
          <w:tcPr>
            <w:tcW w:w="9864" w:type="dxa"/>
          </w:tcPr>
          <w:p w14:paraId="1DA29633" w14:textId="77777777" w:rsidR="00133E09" w:rsidRPr="00413D47" w:rsidRDefault="00133E09" w:rsidP="00D6200D">
            <w:pPr>
              <w:rPr>
                <w:rFonts w:ascii="Verdana" w:hAnsi="Verdana" w:cstheme="minorHAnsi"/>
              </w:rPr>
            </w:pPr>
          </w:p>
          <w:p w14:paraId="0168E657"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Experience of leading, working within and motivating a team </w:t>
            </w:r>
          </w:p>
          <w:p w14:paraId="305959D8"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Experience and understanding of working in an educational establishment </w:t>
            </w:r>
          </w:p>
          <w:p w14:paraId="6ED87CD2"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Experience of working within the public sector </w:t>
            </w:r>
          </w:p>
          <w:p w14:paraId="02398954"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Experience of using systema as EVRI </w:t>
            </w:r>
          </w:p>
          <w:p w14:paraId="74560F23" w14:textId="77777777" w:rsidR="00133E09" w:rsidRPr="00413D47" w:rsidRDefault="00133E09" w:rsidP="00D6200D">
            <w:pPr>
              <w:spacing w:after="60"/>
              <w:ind w:left="900"/>
              <w:rPr>
                <w:rFonts w:ascii="Verdana" w:hAnsi="Verdana" w:cstheme="minorHAnsi"/>
              </w:rPr>
            </w:pPr>
          </w:p>
        </w:tc>
      </w:tr>
      <w:tr w:rsidR="00133E09" w:rsidRPr="00413D47" w14:paraId="2357D321" w14:textId="77777777" w:rsidTr="00D6200D">
        <w:tc>
          <w:tcPr>
            <w:tcW w:w="9864" w:type="dxa"/>
            <w:shd w:val="clear" w:color="auto" w:fill="D9D9D9" w:themeFill="background1" w:themeFillShade="D9"/>
          </w:tcPr>
          <w:p w14:paraId="3886C32A" w14:textId="77777777" w:rsidR="00133E09" w:rsidRPr="00413D47" w:rsidRDefault="00133E09" w:rsidP="00D6200D">
            <w:pPr>
              <w:rPr>
                <w:rFonts w:ascii="Verdana" w:hAnsi="Verdana" w:cstheme="minorHAnsi"/>
              </w:rPr>
            </w:pPr>
            <w:r w:rsidRPr="00413D47">
              <w:rPr>
                <w:rFonts w:ascii="Verdana" w:hAnsi="Verdana" w:cstheme="minorHAnsi"/>
              </w:rPr>
              <w:t xml:space="preserve">Skills and knowledge </w:t>
            </w:r>
          </w:p>
          <w:p w14:paraId="24F9EF23" w14:textId="77777777" w:rsidR="00133E09" w:rsidRPr="00413D47" w:rsidRDefault="00133E09" w:rsidP="00D6200D">
            <w:pPr>
              <w:rPr>
                <w:rFonts w:ascii="Verdana" w:hAnsi="Verdana" w:cstheme="minorHAnsi"/>
              </w:rPr>
            </w:pPr>
          </w:p>
        </w:tc>
      </w:tr>
      <w:tr w:rsidR="00133E09" w:rsidRPr="00413D47" w14:paraId="71DF46DA" w14:textId="77777777" w:rsidTr="00D6200D">
        <w:tc>
          <w:tcPr>
            <w:tcW w:w="9864" w:type="dxa"/>
          </w:tcPr>
          <w:p w14:paraId="7B4B626A" w14:textId="77777777" w:rsidR="00133E09" w:rsidRPr="00413D47" w:rsidRDefault="00133E09" w:rsidP="00D6200D">
            <w:pPr>
              <w:pStyle w:val="Tablecopybulleted"/>
              <w:ind w:firstLine="720"/>
              <w:rPr>
                <w:rFonts w:ascii="Verdana" w:hAnsi="Verdana" w:cstheme="minorHAnsi"/>
                <w:sz w:val="22"/>
                <w:szCs w:val="22"/>
              </w:rPr>
            </w:pPr>
          </w:p>
          <w:p w14:paraId="160B7D03"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Ability to relate well to children and adults</w:t>
            </w:r>
          </w:p>
          <w:p w14:paraId="51C7A359"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Good numeracy and literacy skills</w:t>
            </w:r>
          </w:p>
          <w:p w14:paraId="72D25D34"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Basic working knowledge of office technology, computer, video, photocopier</w:t>
            </w:r>
          </w:p>
          <w:p w14:paraId="0B4E85DC"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Appropriate knowledge of first aid</w:t>
            </w:r>
          </w:p>
          <w:p w14:paraId="5E720709"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Previous experience of working with in an educational setting </w:t>
            </w:r>
          </w:p>
          <w:p w14:paraId="5784D45C"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Able to demonstrate excellent customer service skills in dealing with students, staff, contractors and members of the public</w:t>
            </w:r>
          </w:p>
          <w:p w14:paraId="1DD3C370"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Basic IT skills</w:t>
            </w:r>
          </w:p>
          <w:p w14:paraId="5FFD5662"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Ability to work as part of a team</w:t>
            </w:r>
          </w:p>
          <w:p w14:paraId="14E7DE5F"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Able to follow procedure and comply with school policies and statutory regulations</w:t>
            </w:r>
          </w:p>
          <w:p w14:paraId="1E4AA427"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Knowledge of cleaning/DIY basic machinery</w:t>
            </w:r>
          </w:p>
          <w:p w14:paraId="30882424" w14:textId="77777777" w:rsidR="00133E09" w:rsidRPr="00413D47" w:rsidRDefault="00133E09" w:rsidP="00D6200D">
            <w:pPr>
              <w:pStyle w:val="Tablecopybulleted"/>
              <w:rPr>
                <w:rFonts w:ascii="Verdana" w:hAnsi="Verdana" w:cstheme="minorHAnsi"/>
                <w:sz w:val="22"/>
                <w:szCs w:val="22"/>
              </w:rPr>
            </w:pPr>
          </w:p>
        </w:tc>
      </w:tr>
      <w:tr w:rsidR="00133E09" w:rsidRPr="00413D47" w14:paraId="5106E16A" w14:textId="77777777" w:rsidTr="00D6200D">
        <w:tc>
          <w:tcPr>
            <w:tcW w:w="9864" w:type="dxa"/>
            <w:shd w:val="clear" w:color="auto" w:fill="D9D9D9" w:themeFill="background1" w:themeFillShade="D9"/>
          </w:tcPr>
          <w:p w14:paraId="1DAE07DE" w14:textId="77777777" w:rsidR="00133E09" w:rsidRPr="00413D47" w:rsidRDefault="00133E09" w:rsidP="00D6200D">
            <w:pPr>
              <w:rPr>
                <w:rFonts w:ascii="Verdana" w:hAnsi="Verdana" w:cstheme="minorHAnsi"/>
              </w:rPr>
            </w:pPr>
            <w:r w:rsidRPr="00413D47">
              <w:rPr>
                <w:rFonts w:ascii="Verdana" w:hAnsi="Verdana" w:cstheme="minorHAnsi"/>
              </w:rPr>
              <w:t xml:space="preserve">Personal qualities </w:t>
            </w:r>
          </w:p>
          <w:p w14:paraId="38708E11" w14:textId="77777777" w:rsidR="00133E09" w:rsidRPr="00413D47" w:rsidRDefault="00133E09" w:rsidP="00D6200D">
            <w:pPr>
              <w:jc w:val="center"/>
              <w:rPr>
                <w:rFonts w:ascii="Verdana" w:hAnsi="Verdana" w:cstheme="minorHAnsi"/>
              </w:rPr>
            </w:pPr>
          </w:p>
        </w:tc>
      </w:tr>
      <w:tr w:rsidR="00133E09" w:rsidRPr="00413D47" w14:paraId="368B4A2F" w14:textId="77777777" w:rsidTr="00D6200D">
        <w:tc>
          <w:tcPr>
            <w:tcW w:w="9864" w:type="dxa"/>
            <w:shd w:val="clear" w:color="auto" w:fill="auto"/>
          </w:tcPr>
          <w:p w14:paraId="1002850A" w14:textId="77777777" w:rsidR="00133E09" w:rsidRPr="00413D47" w:rsidRDefault="00133E09" w:rsidP="00D6200D">
            <w:pPr>
              <w:pStyle w:val="4Bulletedcopyblue"/>
              <w:ind w:left="142"/>
              <w:rPr>
                <w:rFonts w:ascii="Verdana" w:hAnsi="Verdana" w:cstheme="minorHAnsi"/>
                <w:sz w:val="22"/>
                <w:szCs w:val="22"/>
              </w:rPr>
            </w:pPr>
          </w:p>
          <w:p w14:paraId="4BB688D4"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Ability to be pro-active with a team, working effectively with a range of styles and personalities</w:t>
            </w:r>
          </w:p>
          <w:p w14:paraId="34AC0FB2"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Honesty, integrity and reliability in dealings with contractors </w:t>
            </w:r>
            <w:proofErr w:type="gramStart"/>
            <w:r w:rsidRPr="00413D47">
              <w:rPr>
                <w:rFonts w:ascii="Verdana" w:hAnsi="Verdana" w:cstheme="minorHAnsi"/>
                <w:sz w:val="22"/>
                <w:szCs w:val="22"/>
              </w:rPr>
              <w:t>and  service</w:t>
            </w:r>
            <w:proofErr w:type="gramEnd"/>
            <w:r w:rsidRPr="00413D47">
              <w:rPr>
                <w:rFonts w:ascii="Verdana" w:hAnsi="Verdana" w:cstheme="minorHAnsi"/>
                <w:sz w:val="22"/>
                <w:szCs w:val="22"/>
              </w:rPr>
              <w:t xml:space="preserve"> providers and management of the school buildings and access to valuable resources</w:t>
            </w:r>
          </w:p>
          <w:p w14:paraId="47E301F8"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 xml:space="preserve">Confidence and assertiveness in dealing with </w:t>
            </w:r>
            <w:proofErr w:type="gramStart"/>
            <w:r w:rsidRPr="00413D47">
              <w:rPr>
                <w:rFonts w:ascii="Verdana" w:hAnsi="Verdana" w:cstheme="minorHAnsi"/>
                <w:sz w:val="22"/>
                <w:szCs w:val="22"/>
              </w:rPr>
              <w:t>staff,  students</w:t>
            </w:r>
            <w:proofErr w:type="gramEnd"/>
            <w:r w:rsidRPr="00413D47">
              <w:rPr>
                <w:rFonts w:ascii="Verdana" w:hAnsi="Verdana" w:cstheme="minorHAnsi"/>
                <w:sz w:val="22"/>
                <w:szCs w:val="22"/>
              </w:rPr>
              <w:t xml:space="preserve"> and the public, at all times </w:t>
            </w:r>
          </w:p>
          <w:p w14:paraId="6ACF6CEB" w14:textId="77777777" w:rsidR="00133E09" w:rsidRPr="00413D47" w:rsidRDefault="00133E09" w:rsidP="00133E09">
            <w:pPr>
              <w:pStyle w:val="4Bulletedcopyblue"/>
              <w:numPr>
                <w:ilvl w:val="0"/>
                <w:numId w:val="30"/>
              </w:numPr>
              <w:pBdr>
                <w:top w:val="nil"/>
                <w:left w:val="nil"/>
                <w:bottom w:val="nil"/>
                <w:right w:val="nil"/>
                <w:between w:val="nil"/>
              </w:pBdr>
              <w:ind w:left="720"/>
              <w:rPr>
                <w:rFonts w:ascii="Verdana" w:hAnsi="Verdana" w:cstheme="minorHAnsi"/>
                <w:sz w:val="22"/>
                <w:szCs w:val="22"/>
              </w:rPr>
            </w:pPr>
            <w:r w:rsidRPr="00413D47">
              <w:rPr>
                <w:rFonts w:ascii="Verdana" w:hAnsi="Verdana" w:cstheme="minorHAnsi"/>
                <w:sz w:val="22"/>
                <w:szCs w:val="22"/>
              </w:rPr>
              <w:t>Willingness and ability to be adaptable and work flexibly, when required</w:t>
            </w:r>
          </w:p>
          <w:p w14:paraId="32926DCE" w14:textId="77777777" w:rsidR="00133E09" w:rsidRPr="00413D47" w:rsidRDefault="00133E09" w:rsidP="00D6200D">
            <w:pPr>
              <w:pBdr>
                <w:top w:val="nil"/>
                <w:left w:val="nil"/>
                <w:bottom w:val="nil"/>
                <w:right w:val="nil"/>
                <w:between w:val="nil"/>
              </w:pBdr>
              <w:spacing w:after="60"/>
              <w:ind w:left="900"/>
              <w:rPr>
                <w:rFonts w:ascii="Verdana" w:hAnsi="Verdana" w:cstheme="minorHAnsi"/>
              </w:rPr>
            </w:pPr>
          </w:p>
        </w:tc>
      </w:tr>
    </w:tbl>
    <w:p w14:paraId="18A9B874" w14:textId="77777777" w:rsidR="00133E09" w:rsidRPr="00853B2B" w:rsidRDefault="00133E09" w:rsidP="00133E09">
      <w:pPr>
        <w:rPr>
          <w:rFonts w:cstheme="minorHAnsi"/>
        </w:rPr>
      </w:pPr>
    </w:p>
    <w:p w14:paraId="4059C411" w14:textId="77777777" w:rsidR="008626B1" w:rsidRPr="000903F3" w:rsidRDefault="008626B1" w:rsidP="00133E09">
      <w:pPr>
        <w:rPr>
          <w:rFonts w:ascii="Verdana" w:hAnsi="Verdana" w:cstheme="minorHAnsi"/>
        </w:rPr>
      </w:pPr>
    </w:p>
    <w:sectPr w:rsidR="008626B1" w:rsidRPr="000903F3" w:rsidSect="007405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285E" w14:textId="77777777" w:rsidR="0003436A" w:rsidRDefault="0003436A" w:rsidP="00F01A98">
      <w:pPr>
        <w:spacing w:after="0" w:line="240" w:lineRule="auto"/>
      </w:pPr>
      <w:r>
        <w:separator/>
      </w:r>
    </w:p>
  </w:endnote>
  <w:endnote w:type="continuationSeparator" w:id="0">
    <w:p w14:paraId="2C71A1B0" w14:textId="77777777" w:rsidR="0003436A" w:rsidRDefault="0003436A"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ACFD" w14:textId="77777777" w:rsidR="0003436A" w:rsidRDefault="0003436A" w:rsidP="00F01A98">
      <w:pPr>
        <w:spacing w:after="0" w:line="240" w:lineRule="auto"/>
      </w:pPr>
      <w:r>
        <w:separator/>
      </w:r>
    </w:p>
  </w:footnote>
  <w:footnote w:type="continuationSeparator" w:id="0">
    <w:p w14:paraId="69414F0B" w14:textId="77777777" w:rsidR="0003436A" w:rsidRDefault="0003436A"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A439A0">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A439A0">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A439A0">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43DDB"/>
    <w:multiLevelType w:val="hybridMultilevel"/>
    <w:tmpl w:val="96BE7AFA"/>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9"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9F460D"/>
    <w:multiLevelType w:val="hybridMultilevel"/>
    <w:tmpl w:val="5C8CF338"/>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3" w15:restartNumberingAfterBreak="0">
    <w:nsid w:val="3A905474"/>
    <w:multiLevelType w:val="hybridMultilevel"/>
    <w:tmpl w:val="D2604E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371DF3"/>
    <w:multiLevelType w:val="hybridMultilevel"/>
    <w:tmpl w:val="9946A4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F1835"/>
    <w:multiLevelType w:val="hybridMultilevel"/>
    <w:tmpl w:val="CE08B5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
  </w:num>
  <w:num w:numId="3">
    <w:abstractNumId w:val="27"/>
  </w:num>
  <w:num w:numId="4">
    <w:abstractNumId w:val="3"/>
  </w:num>
  <w:num w:numId="5">
    <w:abstractNumId w:val="18"/>
  </w:num>
  <w:num w:numId="6">
    <w:abstractNumId w:val="21"/>
  </w:num>
  <w:num w:numId="7">
    <w:abstractNumId w:val="6"/>
  </w:num>
  <w:num w:numId="8">
    <w:abstractNumId w:val="7"/>
  </w:num>
  <w:num w:numId="9">
    <w:abstractNumId w:val="15"/>
  </w:num>
  <w:num w:numId="10">
    <w:abstractNumId w:val="17"/>
  </w:num>
  <w:num w:numId="11">
    <w:abstractNumId w:val="5"/>
  </w:num>
  <w:num w:numId="12">
    <w:abstractNumId w:val="1"/>
  </w:num>
  <w:num w:numId="13">
    <w:abstractNumId w:val="22"/>
  </w:num>
  <w:num w:numId="14">
    <w:abstractNumId w:val="0"/>
  </w:num>
  <w:num w:numId="15">
    <w:abstractNumId w:val="25"/>
  </w:num>
  <w:num w:numId="16">
    <w:abstractNumId w:val="23"/>
  </w:num>
  <w:num w:numId="17">
    <w:abstractNumId w:val="26"/>
  </w:num>
  <w:num w:numId="18">
    <w:abstractNumId w:val="14"/>
  </w:num>
  <w:num w:numId="19">
    <w:abstractNumId w:val="9"/>
  </w:num>
  <w:num w:numId="20">
    <w:abstractNumId w:val="24"/>
  </w:num>
  <w:num w:numId="21">
    <w:abstractNumId w:val="13"/>
  </w:num>
  <w:num w:numId="22">
    <w:abstractNumId w:val="10"/>
  </w:num>
  <w:num w:numId="23">
    <w:abstractNumId w:val="16"/>
  </w:num>
  <w:num w:numId="24">
    <w:abstractNumId w:val="19"/>
  </w:num>
  <w:num w:numId="25">
    <w:abstractNumId w:val="11"/>
  </w:num>
  <w:num w:numId="26">
    <w:abstractNumId w:val="20"/>
  </w:num>
  <w:num w:numId="27">
    <w:abstractNumId w:val="2"/>
  </w:num>
  <w:num w:numId="28">
    <w:abstractNumId w:val="8"/>
  </w:num>
  <w:num w:numId="29">
    <w:abstractNumId w:val="2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436A"/>
    <w:rsid w:val="00036889"/>
    <w:rsid w:val="00052D06"/>
    <w:rsid w:val="000903F3"/>
    <w:rsid w:val="0009151D"/>
    <w:rsid w:val="00095A19"/>
    <w:rsid w:val="000A7EA7"/>
    <w:rsid w:val="000D4EB9"/>
    <w:rsid w:val="00117CCA"/>
    <w:rsid w:val="001202FE"/>
    <w:rsid w:val="0013216E"/>
    <w:rsid w:val="00133E09"/>
    <w:rsid w:val="001D4B13"/>
    <w:rsid w:val="001F04B6"/>
    <w:rsid w:val="00202314"/>
    <w:rsid w:val="00221CC6"/>
    <w:rsid w:val="00246C4C"/>
    <w:rsid w:val="002511EE"/>
    <w:rsid w:val="00286568"/>
    <w:rsid w:val="0032787C"/>
    <w:rsid w:val="00333E70"/>
    <w:rsid w:val="00340534"/>
    <w:rsid w:val="00341A3F"/>
    <w:rsid w:val="00346C59"/>
    <w:rsid w:val="003703F9"/>
    <w:rsid w:val="003C518A"/>
    <w:rsid w:val="003E5359"/>
    <w:rsid w:val="00433A74"/>
    <w:rsid w:val="004379F8"/>
    <w:rsid w:val="00453371"/>
    <w:rsid w:val="00484637"/>
    <w:rsid w:val="00484C70"/>
    <w:rsid w:val="004D0265"/>
    <w:rsid w:val="004E2DDF"/>
    <w:rsid w:val="00503CDB"/>
    <w:rsid w:val="00517DB6"/>
    <w:rsid w:val="00521CF5"/>
    <w:rsid w:val="00532256"/>
    <w:rsid w:val="0053720F"/>
    <w:rsid w:val="00554E35"/>
    <w:rsid w:val="00591530"/>
    <w:rsid w:val="00637680"/>
    <w:rsid w:val="006579E6"/>
    <w:rsid w:val="00662497"/>
    <w:rsid w:val="00666CAA"/>
    <w:rsid w:val="0070537C"/>
    <w:rsid w:val="00714F03"/>
    <w:rsid w:val="0074053A"/>
    <w:rsid w:val="00744C12"/>
    <w:rsid w:val="00765C0F"/>
    <w:rsid w:val="007957D4"/>
    <w:rsid w:val="007C26F4"/>
    <w:rsid w:val="007D6DAA"/>
    <w:rsid w:val="007E082C"/>
    <w:rsid w:val="007F7179"/>
    <w:rsid w:val="008029CD"/>
    <w:rsid w:val="00821506"/>
    <w:rsid w:val="00856054"/>
    <w:rsid w:val="008626B1"/>
    <w:rsid w:val="00895873"/>
    <w:rsid w:val="00896A40"/>
    <w:rsid w:val="0090295A"/>
    <w:rsid w:val="009842F0"/>
    <w:rsid w:val="009B5675"/>
    <w:rsid w:val="009E23CB"/>
    <w:rsid w:val="00A30BFF"/>
    <w:rsid w:val="00A4144D"/>
    <w:rsid w:val="00A439A0"/>
    <w:rsid w:val="00A86C69"/>
    <w:rsid w:val="00AA1D1C"/>
    <w:rsid w:val="00AA6D99"/>
    <w:rsid w:val="00AB4F0C"/>
    <w:rsid w:val="00AC3157"/>
    <w:rsid w:val="00BC4C05"/>
    <w:rsid w:val="00BD00F5"/>
    <w:rsid w:val="00BD3595"/>
    <w:rsid w:val="00BE141C"/>
    <w:rsid w:val="00C22703"/>
    <w:rsid w:val="00C23C66"/>
    <w:rsid w:val="00C37EE0"/>
    <w:rsid w:val="00C44FDC"/>
    <w:rsid w:val="00CB6FAA"/>
    <w:rsid w:val="00CC7676"/>
    <w:rsid w:val="00CC77CF"/>
    <w:rsid w:val="00CF5B5D"/>
    <w:rsid w:val="00D1271A"/>
    <w:rsid w:val="00D13994"/>
    <w:rsid w:val="00D342F7"/>
    <w:rsid w:val="00D52B50"/>
    <w:rsid w:val="00D743E6"/>
    <w:rsid w:val="00D91C3C"/>
    <w:rsid w:val="00DD4746"/>
    <w:rsid w:val="00DE2E35"/>
    <w:rsid w:val="00E03310"/>
    <w:rsid w:val="00E349E3"/>
    <w:rsid w:val="00E52837"/>
    <w:rsid w:val="00E5768C"/>
    <w:rsid w:val="00E7745C"/>
    <w:rsid w:val="00E80071"/>
    <w:rsid w:val="00E95374"/>
    <w:rsid w:val="00EA2495"/>
    <w:rsid w:val="00EB1185"/>
    <w:rsid w:val="00EC1783"/>
    <w:rsid w:val="00EE71FA"/>
    <w:rsid w:val="00F00F99"/>
    <w:rsid w:val="00F01A98"/>
    <w:rsid w:val="00F64286"/>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table" w:styleId="TableGrid">
    <w:name w:val="Table Grid"/>
    <w:basedOn w:val="TableNormal"/>
    <w:uiPriority w:val="39"/>
    <w:rsid w:val="00133E09"/>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33E0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33E09"/>
    <w:rPr>
      <w:rFonts w:ascii="Arial" w:eastAsia="MS Mincho" w:hAnsi="Arial" w:cs="Times New Roman"/>
      <w:sz w:val="20"/>
      <w:szCs w:val="24"/>
      <w:lang w:val="en-US"/>
    </w:rPr>
  </w:style>
  <w:style w:type="paragraph" w:customStyle="1" w:styleId="4Bulletedcopyblue">
    <w:name w:val="4 Bulleted copy blue"/>
    <w:basedOn w:val="Normal"/>
    <w:qFormat/>
    <w:rsid w:val="00133E09"/>
    <w:pPr>
      <w:spacing w:after="60" w:line="240" w:lineRule="auto"/>
    </w:pPr>
    <w:rPr>
      <w:rFonts w:ascii="Arial" w:eastAsia="MS Mincho" w:hAnsi="Arial" w:cs="Arial"/>
      <w:sz w:val="20"/>
      <w:szCs w:val="20"/>
      <w:lang w:val="en-US"/>
    </w:rPr>
  </w:style>
  <w:style w:type="paragraph" w:customStyle="1" w:styleId="Tablecopybulleted">
    <w:name w:val="Table copy bulleted"/>
    <w:basedOn w:val="Normal"/>
    <w:qFormat/>
    <w:rsid w:val="00133E09"/>
    <w:pPr>
      <w:keepLines/>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857</Words>
  <Characters>4887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2</cp:revision>
  <cp:lastPrinted>2015-01-29T12:11:00Z</cp:lastPrinted>
  <dcterms:created xsi:type="dcterms:W3CDTF">2026-05-21T14:38:00Z</dcterms:created>
  <dcterms:modified xsi:type="dcterms:W3CDTF">2026-05-21T14:38:00Z</dcterms:modified>
</cp:coreProperties>
</file>